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5F" w:rsidRPr="004C6C55" w:rsidRDefault="00237B5F" w:rsidP="00237B5F">
      <w:pPr>
        <w:jc w:val="center"/>
        <w:rPr>
          <w:b/>
          <w:sz w:val="28"/>
          <w:szCs w:val="28"/>
        </w:rPr>
      </w:pPr>
      <w:r w:rsidRPr="004C6C55">
        <w:rPr>
          <w:b/>
          <w:sz w:val="28"/>
          <w:szCs w:val="28"/>
        </w:rPr>
        <w:t>Порядок подачи заяв</w:t>
      </w:r>
      <w:bookmarkStart w:id="0" w:name="_GoBack"/>
      <w:bookmarkEnd w:id="0"/>
      <w:r w:rsidRPr="004C6C55">
        <w:rPr>
          <w:b/>
          <w:sz w:val="28"/>
          <w:szCs w:val="28"/>
        </w:rPr>
        <w:t>ки на публикацию</w:t>
      </w:r>
    </w:p>
    <w:p w:rsidR="00237B5F" w:rsidRPr="004C6C55" w:rsidRDefault="00237B5F" w:rsidP="00237B5F">
      <w:pPr>
        <w:jc w:val="center"/>
        <w:rPr>
          <w:b/>
          <w:sz w:val="28"/>
          <w:szCs w:val="28"/>
        </w:rPr>
      </w:pPr>
    </w:p>
    <w:p w:rsidR="00237B5F" w:rsidRPr="004C6C55" w:rsidRDefault="00237B5F" w:rsidP="00237B5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55">
        <w:rPr>
          <w:rFonts w:ascii="Times New Roman" w:hAnsi="Times New Roman" w:cs="Times New Roman"/>
          <w:sz w:val="28"/>
          <w:szCs w:val="28"/>
        </w:rPr>
        <w:t xml:space="preserve">Для публикации статьи в  сборнике необходимо прислать электронный вариант статьи на электронный адрес </w:t>
      </w:r>
      <w:hyperlink r:id="rId6" w:history="1">
        <w:r w:rsidRPr="004C6C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rms</w:t>
        </w:r>
        <w:r w:rsidRPr="004C6C5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C6C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rikp</w:t>
        </w:r>
        <w:r w:rsidRPr="004C6C55">
          <w:rPr>
            <w:rStyle w:val="a4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Pr="004C6C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C6C55">
        <w:rPr>
          <w:rStyle w:val="a4"/>
          <w:rFonts w:ascii="Times New Roman" w:hAnsi="Times New Roman" w:cs="Times New Roman"/>
          <w:sz w:val="28"/>
          <w:szCs w:val="28"/>
        </w:rPr>
        <w:t>. с пометкой «Конференция 21 ноября».</w:t>
      </w:r>
    </w:p>
    <w:p w:rsidR="00237B5F" w:rsidRPr="004C6C55" w:rsidRDefault="00237B5F" w:rsidP="00237B5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55">
        <w:rPr>
          <w:rFonts w:ascii="Times New Roman" w:hAnsi="Times New Roman" w:cs="Times New Roman"/>
          <w:sz w:val="28"/>
          <w:szCs w:val="28"/>
        </w:rPr>
        <w:t>Рукопись, направляемая в организационный комитет Конференции, должна содержать достоверные сведения, касающиеся результатов исследования, обладать теоретической и практической значимостью. Те</w:t>
      </w:r>
      <w:proofErr w:type="gramStart"/>
      <w:r w:rsidRPr="004C6C55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4C6C55">
        <w:rPr>
          <w:rFonts w:ascii="Times New Roman" w:hAnsi="Times New Roman" w:cs="Times New Roman"/>
          <w:sz w:val="28"/>
          <w:szCs w:val="28"/>
        </w:rPr>
        <w:t>атьи должен включать в себя обоснованные выводы и не требовать доработок.</w:t>
      </w:r>
    </w:p>
    <w:p w:rsidR="00237B5F" w:rsidRPr="004C6C55" w:rsidRDefault="00237B5F" w:rsidP="00237B5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55">
        <w:rPr>
          <w:rFonts w:ascii="Times New Roman" w:hAnsi="Times New Roman" w:cs="Times New Roman"/>
          <w:sz w:val="28"/>
          <w:szCs w:val="28"/>
        </w:rPr>
        <w:t>Не допускаются к публикации работы, содержание которых противоречит ст. 4 Закона РФ от 27.12.1991 №2124-1 (ред. от 03.07.2016) «О средствах массовой информации».</w:t>
      </w:r>
    </w:p>
    <w:p w:rsidR="00237B5F" w:rsidRPr="004C6C55" w:rsidRDefault="00237B5F" w:rsidP="00237B5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55">
        <w:rPr>
          <w:rFonts w:ascii="Times New Roman" w:hAnsi="Times New Roman" w:cs="Times New Roman"/>
          <w:sz w:val="28"/>
          <w:szCs w:val="28"/>
        </w:rPr>
        <w:t>Все статьи проходят проверку на плагиат через систему «</w:t>
      </w:r>
      <w:proofErr w:type="spellStart"/>
      <w:r w:rsidRPr="004C6C55">
        <w:rPr>
          <w:rFonts w:ascii="Times New Roman" w:hAnsi="Times New Roman" w:cs="Times New Roman"/>
          <w:sz w:val="28"/>
          <w:szCs w:val="28"/>
          <w:lang w:val="en-US"/>
        </w:rPr>
        <w:t>Etxt</w:t>
      </w:r>
      <w:proofErr w:type="spellEnd"/>
      <w:r w:rsidRPr="004C6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C55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4C6C55">
        <w:rPr>
          <w:rFonts w:ascii="Times New Roman" w:hAnsi="Times New Roman" w:cs="Times New Roman"/>
          <w:sz w:val="28"/>
          <w:szCs w:val="28"/>
        </w:rPr>
        <w:t>». Оригинальность текста, предлагаемого к публикации в журнале, должна составлять не менее 50%.</w:t>
      </w:r>
    </w:p>
    <w:p w:rsidR="00237B5F" w:rsidRPr="004C6C55" w:rsidRDefault="00237B5F" w:rsidP="00237B5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55">
        <w:rPr>
          <w:rFonts w:ascii="Times New Roman" w:hAnsi="Times New Roman" w:cs="Times New Roman"/>
          <w:sz w:val="28"/>
          <w:szCs w:val="28"/>
        </w:rPr>
        <w:t xml:space="preserve">Допускается использование </w:t>
      </w:r>
      <w:proofErr w:type="gramStart"/>
      <w:r w:rsidRPr="004C6C55">
        <w:rPr>
          <w:rFonts w:ascii="Times New Roman" w:hAnsi="Times New Roman" w:cs="Times New Roman"/>
          <w:sz w:val="28"/>
          <w:szCs w:val="28"/>
        </w:rPr>
        <w:t>в тексте отдельных отрывков из статей других авторов при условии обязательного их оформления в виде цитат с указанием</w:t>
      </w:r>
      <w:proofErr w:type="gramEnd"/>
      <w:r w:rsidRPr="004C6C55">
        <w:rPr>
          <w:rFonts w:ascii="Times New Roman" w:hAnsi="Times New Roman" w:cs="Times New Roman"/>
          <w:sz w:val="28"/>
          <w:szCs w:val="28"/>
        </w:rPr>
        <w:t xml:space="preserve"> ссылок на источник либо получения разрешения предыдущего издателя или владельца авторских прав.</w:t>
      </w:r>
    </w:p>
    <w:p w:rsidR="00237B5F" w:rsidRPr="004C6C55" w:rsidRDefault="00237B5F" w:rsidP="00237B5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55">
        <w:rPr>
          <w:rFonts w:ascii="Times New Roman" w:hAnsi="Times New Roman" w:cs="Times New Roman"/>
          <w:sz w:val="28"/>
          <w:szCs w:val="28"/>
        </w:rPr>
        <w:t>Статьи, направленные без выполнения требований условий публикации, не рассматриваются.</w:t>
      </w:r>
    </w:p>
    <w:p w:rsidR="00237B5F" w:rsidRPr="004C6C55" w:rsidRDefault="00237B5F" w:rsidP="00237B5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55">
        <w:rPr>
          <w:rFonts w:ascii="Times New Roman" w:hAnsi="Times New Roman" w:cs="Times New Roman"/>
          <w:sz w:val="28"/>
          <w:szCs w:val="28"/>
        </w:rPr>
        <w:t>Каждая статья проходит рецензирование, по результатам которого работа может быть либо отклонена, либо отослана автору на доработку, либо рекомендована к публикации в сборнике.</w:t>
      </w:r>
    </w:p>
    <w:p w:rsidR="00237B5F" w:rsidRPr="004C6C55" w:rsidRDefault="00237B5F" w:rsidP="00237B5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55">
        <w:rPr>
          <w:rFonts w:ascii="Times New Roman" w:hAnsi="Times New Roman" w:cs="Times New Roman"/>
          <w:sz w:val="28"/>
          <w:szCs w:val="28"/>
        </w:rPr>
        <w:t xml:space="preserve">Публикуемые материалы сборника будут также размещены в свободном доступе на сайте Регионального института кадровой политики </w:t>
      </w:r>
      <w:hyperlink r:id="rId7" w:history="1">
        <w:r w:rsidRPr="004C6C55">
          <w:rPr>
            <w:rStyle w:val="a4"/>
            <w:rFonts w:ascii="Times New Roman" w:hAnsi="Times New Roman" w:cs="Times New Roman"/>
            <w:sz w:val="28"/>
            <w:szCs w:val="28"/>
          </w:rPr>
          <w:t>http://center-prof38.ru/</w:t>
        </w:r>
      </w:hyperlink>
      <w:r w:rsidRPr="004C6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B5F" w:rsidRPr="004C6C55" w:rsidRDefault="00237B5F" w:rsidP="00237B5F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C55">
        <w:rPr>
          <w:rFonts w:ascii="Times New Roman" w:hAnsi="Times New Roman" w:cs="Times New Roman"/>
          <w:b/>
          <w:sz w:val="28"/>
          <w:szCs w:val="28"/>
        </w:rPr>
        <w:t>Сроки приема материалов и изготовление сборника</w:t>
      </w:r>
    </w:p>
    <w:p w:rsidR="00237B5F" w:rsidRPr="004C6C55" w:rsidRDefault="00237B5F" w:rsidP="00237B5F">
      <w:pPr>
        <w:pStyle w:val="a5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C6C55">
        <w:rPr>
          <w:rFonts w:ascii="Times New Roman" w:hAnsi="Times New Roman" w:cs="Times New Roman"/>
          <w:sz w:val="28"/>
          <w:szCs w:val="28"/>
        </w:rPr>
        <w:t>Прием материалов в сборник – до 12 ноября 2018 года</w:t>
      </w:r>
    </w:p>
    <w:p w:rsidR="00237B5F" w:rsidRPr="004C6C55" w:rsidRDefault="00237B5F" w:rsidP="00237B5F">
      <w:pPr>
        <w:pStyle w:val="a5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C6C55">
        <w:rPr>
          <w:rFonts w:ascii="Times New Roman" w:hAnsi="Times New Roman" w:cs="Times New Roman"/>
          <w:sz w:val="28"/>
          <w:szCs w:val="28"/>
        </w:rPr>
        <w:t>Оплата организационного взноса – до 23 ноября 2018 года</w:t>
      </w:r>
    </w:p>
    <w:p w:rsidR="00237B5F" w:rsidRPr="004C6C55" w:rsidRDefault="00237B5F" w:rsidP="00237B5F">
      <w:pPr>
        <w:pStyle w:val="a5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C6C55">
        <w:rPr>
          <w:rFonts w:ascii="Times New Roman" w:hAnsi="Times New Roman" w:cs="Times New Roman"/>
          <w:sz w:val="28"/>
          <w:szCs w:val="28"/>
        </w:rPr>
        <w:t>Готовность сборника – до 3 декабря 2018 года</w:t>
      </w:r>
    </w:p>
    <w:p w:rsidR="00237B5F" w:rsidRPr="004C6C55" w:rsidRDefault="00237B5F" w:rsidP="00237B5F">
      <w:pPr>
        <w:jc w:val="both"/>
        <w:rPr>
          <w:b/>
          <w:sz w:val="28"/>
          <w:szCs w:val="28"/>
        </w:rPr>
      </w:pPr>
      <w:r w:rsidRPr="004C6C55">
        <w:rPr>
          <w:sz w:val="28"/>
          <w:szCs w:val="28"/>
        </w:rPr>
        <w:t xml:space="preserve">         </w:t>
      </w:r>
      <w:r w:rsidRPr="004C6C55">
        <w:rPr>
          <w:b/>
          <w:sz w:val="28"/>
          <w:szCs w:val="28"/>
        </w:rPr>
        <w:t>Организационный взнос</w:t>
      </w:r>
    </w:p>
    <w:p w:rsidR="00237B5F" w:rsidRPr="004C6C55" w:rsidRDefault="00237B5F" w:rsidP="00237B5F">
      <w:pPr>
        <w:jc w:val="both"/>
        <w:rPr>
          <w:sz w:val="28"/>
          <w:szCs w:val="28"/>
        </w:rPr>
      </w:pPr>
      <w:r w:rsidRPr="004C6C55">
        <w:rPr>
          <w:sz w:val="28"/>
          <w:szCs w:val="28"/>
        </w:rPr>
        <w:tab/>
        <w:t xml:space="preserve">        Публикация до 5-ти страниц — 1000 руб.</w:t>
      </w:r>
    </w:p>
    <w:p w:rsidR="00237B5F" w:rsidRPr="004C6C55" w:rsidRDefault="00237B5F" w:rsidP="00237B5F">
      <w:pPr>
        <w:pStyle w:val="a5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C6C55">
        <w:rPr>
          <w:rFonts w:ascii="Times New Roman" w:hAnsi="Times New Roman" w:cs="Times New Roman"/>
          <w:sz w:val="28"/>
          <w:szCs w:val="28"/>
        </w:rPr>
        <w:t>Публикация свыше 5-ти страниц — 150 руб. за каждую дополнительную страницу.</w:t>
      </w:r>
    </w:p>
    <w:p w:rsidR="00237B5F" w:rsidRPr="004C6C55" w:rsidRDefault="00237B5F" w:rsidP="00237B5F">
      <w:pPr>
        <w:pStyle w:val="a5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C6C55">
        <w:rPr>
          <w:rFonts w:ascii="Times New Roman" w:hAnsi="Times New Roman" w:cs="Times New Roman"/>
          <w:sz w:val="28"/>
          <w:szCs w:val="28"/>
        </w:rPr>
        <w:t>Печатный вариант сборника - бесплатно.</w:t>
      </w:r>
    </w:p>
    <w:p w:rsidR="00237B5F" w:rsidRPr="004C6C55" w:rsidRDefault="00237B5F" w:rsidP="00237B5F">
      <w:pPr>
        <w:pStyle w:val="a5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C6C55">
        <w:rPr>
          <w:rFonts w:ascii="Times New Roman" w:hAnsi="Times New Roman" w:cs="Times New Roman"/>
          <w:sz w:val="28"/>
          <w:szCs w:val="28"/>
        </w:rPr>
        <w:t>Сертификат участника заочной конференции (печатный) — 150 руб.</w:t>
      </w:r>
    </w:p>
    <w:p w:rsidR="00237B5F" w:rsidRPr="004C6C55" w:rsidRDefault="00237B5F" w:rsidP="00237B5F">
      <w:pPr>
        <w:jc w:val="center"/>
        <w:rPr>
          <w:b/>
          <w:sz w:val="28"/>
          <w:szCs w:val="28"/>
        </w:rPr>
      </w:pPr>
    </w:p>
    <w:p w:rsidR="00237B5F" w:rsidRPr="004C6C55" w:rsidRDefault="00237B5F" w:rsidP="00237B5F">
      <w:pPr>
        <w:jc w:val="center"/>
        <w:rPr>
          <w:b/>
          <w:sz w:val="28"/>
          <w:szCs w:val="28"/>
        </w:rPr>
      </w:pPr>
    </w:p>
    <w:p w:rsidR="004C6C55" w:rsidRPr="004C6C55" w:rsidRDefault="004C6C55" w:rsidP="00237B5F">
      <w:pPr>
        <w:jc w:val="center"/>
        <w:rPr>
          <w:b/>
          <w:sz w:val="28"/>
          <w:szCs w:val="28"/>
        </w:rPr>
      </w:pPr>
    </w:p>
    <w:p w:rsidR="004C6C55" w:rsidRPr="004C6C55" w:rsidRDefault="004C6C55" w:rsidP="00237B5F">
      <w:pPr>
        <w:jc w:val="center"/>
        <w:rPr>
          <w:b/>
          <w:sz w:val="28"/>
          <w:szCs w:val="28"/>
        </w:rPr>
      </w:pPr>
    </w:p>
    <w:p w:rsidR="004C6C55" w:rsidRPr="004C6C55" w:rsidRDefault="004C6C55" w:rsidP="00237B5F">
      <w:pPr>
        <w:jc w:val="center"/>
        <w:rPr>
          <w:b/>
          <w:sz w:val="28"/>
          <w:szCs w:val="28"/>
        </w:rPr>
      </w:pPr>
    </w:p>
    <w:p w:rsidR="00237B5F" w:rsidRPr="004C6C55" w:rsidRDefault="00237B5F" w:rsidP="00237B5F">
      <w:pPr>
        <w:jc w:val="center"/>
        <w:rPr>
          <w:b/>
          <w:sz w:val="28"/>
          <w:szCs w:val="28"/>
        </w:rPr>
      </w:pPr>
    </w:p>
    <w:p w:rsidR="00237B5F" w:rsidRPr="004C6C55" w:rsidRDefault="00237B5F" w:rsidP="00237B5F">
      <w:pPr>
        <w:jc w:val="center"/>
        <w:rPr>
          <w:b/>
          <w:sz w:val="28"/>
          <w:szCs w:val="28"/>
        </w:rPr>
      </w:pPr>
    </w:p>
    <w:p w:rsidR="00237B5F" w:rsidRPr="004C6C55" w:rsidRDefault="00237B5F" w:rsidP="00237B5F">
      <w:pPr>
        <w:jc w:val="center"/>
        <w:rPr>
          <w:b/>
          <w:sz w:val="28"/>
          <w:szCs w:val="28"/>
        </w:rPr>
      </w:pPr>
      <w:r w:rsidRPr="004C6C55">
        <w:rPr>
          <w:b/>
          <w:sz w:val="28"/>
          <w:szCs w:val="28"/>
        </w:rPr>
        <w:lastRenderedPageBreak/>
        <w:t>Правила оформления статей</w:t>
      </w:r>
    </w:p>
    <w:p w:rsidR="00237B5F" w:rsidRPr="004C6C55" w:rsidRDefault="00237B5F" w:rsidP="00237B5F">
      <w:pPr>
        <w:jc w:val="center"/>
        <w:rPr>
          <w:b/>
          <w:sz w:val="28"/>
          <w:szCs w:val="28"/>
        </w:rPr>
      </w:pPr>
    </w:p>
    <w:p w:rsidR="00237B5F" w:rsidRPr="004C6C55" w:rsidRDefault="00237B5F" w:rsidP="00237B5F">
      <w:pPr>
        <w:ind w:firstLine="708"/>
        <w:jc w:val="both"/>
        <w:rPr>
          <w:sz w:val="28"/>
          <w:szCs w:val="28"/>
        </w:rPr>
      </w:pPr>
      <w:r w:rsidRPr="004C6C55">
        <w:rPr>
          <w:sz w:val="28"/>
          <w:szCs w:val="28"/>
        </w:rPr>
        <w:t>Объем статьи – не менее 3 страниц, включая аннотацию, ключевые слова, таблицы, рисунки и библиографический список.</w:t>
      </w:r>
    </w:p>
    <w:p w:rsidR="00237B5F" w:rsidRPr="004C6C55" w:rsidRDefault="00237B5F" w:rsidP="00237B5F">
      <w:pPr>
        <w:ind w:firstLine="708"/>
        <w:jc w:val="both"/>
        <w:rPr>
          <w:sz w:val="28"/>
          <w:szCs w:val="28"/>
        </w:rPr>
      </w:pPr>
      <w:r w:rsidRPr="004C6C55">
        <w:rPr>
          <w:sz w:val="28"/>
          <w:szCs w:val="28"/>
        </w:rPr>
        <w:t xml:space="preserve">Статьи должны быть выполнены в текстовом редакторе MS </w:t>
      </w:r>
      <w:proofErr w:type="spellStart"/>
      <w:r w:rsidRPr="004C6C55">
        <w:rPr>
          <w:sz w:val="28"/>
          <w:szCs w:val="28"/>
        </w:rPr>
        <w:t>Word</w:t>
      </w:r>
      <w:proofErr w:type="spellEnd"/>
      <w:r w:rsidRPr="004C6C55">
        <w:rPr>
          <w:sz w:val="28"/>
          <w:szCs w:val="28"/>
        </w:rPr>
        <w:t xml:space="preserve"> 2003-2016 и отредактированы строго по следующим параметрам:</w:t>
      </w:r>
    </w:p>
    <w:p w:rsidR="00237B5F" w:rsidRPr="004C6C55" w:rsidRDefault="00237B5F" w:rsidP="00237B5F">
      <w:pPr>
        <w:ind w:left="709"/>
        <w:jc w:val="both"/>
        <w:rPr>
          <w:sz w:val="28"/>
          <w:szCs w:val="28"/>
        </w:rPr>
      </w:pPr>
      <w:r w:rsidRPr="004C6C55">
        <w:rPr>
          <w:sz w:val="28"/>
          <w:szCs w:val="28"/>
        </w:rPr>
        <w:t>•</w:t>
      </w:r>
      <w:r w:rsidRPr="004C6C55">
        <w:rPr>
          <w:sz w:val="28"/>
          <w:szCs w:val="28"/>
        </w:rPr>
        <w:tab/>
        <w:t>ориентация листа – книжная,</w:t>
      </w:r>
    </w:p>
    <w:p w:rsidR="00237B5F" w:rsidRPr="004C6C55" w:rsidRDefault="00237B5F" w:rsidP="00237B5F">
      <w:pPr>
        <w:ind w:left="709"/>
        <w:jc w:val="both"/>
        <w:rPr>
          <w:sz w:val="28"/>
          <w:szCs w:val="28"/>
        </w:rPr>
      </w:pPr>
      <w:r w:rsidRPr="004C6C55">
        <w:rPr>
          <w:sz w:val="28"/>
          <w:szCs w:val="28"/>
        </w:rPr>
        <w:t>•</w:t>
      </w:r>
      <w:r w:rsidRPr="004C6C55">
        <w:rPr>
          <w:sz w:val="28"/>
          <w:szCs w:val="28"/>
        </w:rPr>
        <w:tab/>
        <w:t>формат А</w:t>
      </w:r>
      <w:proofErr w:type="gramStart"/>
      <w:r w:rsidRPr="004C6C55">
        <w:rPr>
          <w:sz w:val="28"/>
          <w:szCs w:val="28"/>
        </w:rPr>
        <w:t>4</w:t>
      </w:r>
      <w:proofErr w:type="gramEnd"/>
      <w:r w:rsidRPr="004C6C55">
        <w:rPr>
          <w:sz w:val="28"/>
          <w:szCs w:val="28"/>
        </w:rPr>
        <w:t>,</w:t>
      </w:r>
    </w:p>
    <w:p w:rsidR="00237B5F" w:rsidRPr="004C6C55" w:rsidRDefault="00237B5F" w:rsidP="00237B5F">
      <w:pPr>
        <w:ind w:left="709"/>
        <w:jc w:val="both"/>
        <w:rPr>
          <w:sz w:val="28"/>
          <w:szCs w:val="28"/>
        </w:rPr>
      </w:pPr>
      <w:r w:rsidRPr="004C6C55">
        <w:rPr>
          <w:sz w:val="28"/>
          <w:szCs w:val="28"/>
        </w:rPr>
        <w:t>•</w:t>
      </w:r>
      <w:r w:rsidRPr="004C6C55">
        <w:rPr>
          <w:sz w:val="28"/>
          <w:szCs w:val="28"/>
        </w:rPr>
        <w:tab/>
        <w:t>поля по 2 см по периметру страницы,</w:t>
      </w:r>
    </w:p>
    <w:p w:rsidR="00237B5F" w:rsidRPr="004C6C55" w:rsidRDefault="00237B5F" w:rsidP="00237B5F">
      <w:pPr>
        <w:ind w:left="709"/>
        <w:jc w:val="both"/>
        <w:rPr>
          <w:sz w:val="28"/>
          <w:szCs w:val="28"/>
        </w:rPr>
      </w:pPr>
      <w:r w:rsidRPr="004C6C55">
        <w:rPr>
          <w:sz w:val="28"/>
          <w:szCs w:val="28"/>
        </w:rPr>
        <w:t>•</w:t>
      </w:r>
      <w:r w:rsidRPr="004C6C55">
        <w:rPr>
          <w:sz w:val="28"/>
          <w:szCs w:val="28"/>
        </w:rPr>
        <w:tab/>
        <w:t xml:space="preserve">шрифт </w:t>
      </w:r>
      <w:proofErr w:type="spellStart"/>
      <w:r w:rsidRPr="004C6C55">
        <w:rPr>
          <w:sz w:val="28"/>
          <w:szCs w:val="28"/>
        </w:rPr>
        <w:t>Times</w:t>
      </w:r>
      <w:proofErr w:type="spellEnd"/>
      <w:r w:rsidRPr="004C6C55">
        <w:rPr>
          <w:sz w:val="28"/>
          <w:szCs w:val="28"/>
        </w:rPr>
        <w:t xml:space="preserve"> </w:t>
      </w:r>
      <w:proofErr w:type="spellStart"/>
      <w:r w:rsidRPr="004C6C55">
        <w:rPr>
          <w:sz w:val="28"/>
          <w:szCs w:val="28"/>
        </w:rPr>
        <w:t>New</w:t>
      </w:r>
      <w:proofErr w:type="spellEnd"/>
      <w:r w:rsidRPr="004C6C55">
        <w:rPr>
          <w:sz w:val="28"/>
          <w:szCs w:val="28"/>
        </w:rPr>
        <w:t xml:space="preserve"> </w:t>
      </w:r>
      <w:proofErr w:type="spellStart"/>
      <w:r w:rsidRPr="004C6C55">
        <w:rPr>
          <w:sz w:val="28"/>
          <w:szCs w:val="28"/>
        </w:rPr>
        <w:t>Roman</w:t>
      </w:r>
      <w:proofErr w:type="spellEnd"/>
      <w:r w:rsidRPr="004C6C55">
        <w:rPr>
          <w:sz w:val="28"/>
          <w:szCs w:val="28"/>
        </w:rPr>
        <w:t>,</w:t>
      </w:r>
    </w:p>
    <w:p w:rsidR="00237B5F" w:rsidRPr="004C6C55" w:rsidRDefault="00237B5F" w:rsidP="00237B5F">
      <w:pPr>
        <w:ind w:left="709"/>
        <w:jc w:val="both"/>
        <w:rPr>
          <w:sz w:val="28"/>
          <w:szCs w:val="28"/>
        </w:rPr>
      </w:pPr>
      <w:r w:rsidRPr="004C6C55">
        <w:rPr>
          <w:sz w:val="28"/>
          <w:szCs w:val="28"/>
        </w:rPr>
        <w:t>•</w:t>
      </w:r>
      <w:r w:rsidRPr="004C6C55">
        <w:rPr>
          <w:sz w:val="28"/>
          <w:szCs w:val="28"/>
        </w:rPr>
        <w:tab/>
        <w:t xml:space="preserve">размер шрифта для всей статьи, кроме таблиц – 14 </w:t>
      </w:r>
      <w:proofErr w:type="spellStart"/>
      <w:r w:rsidRPr="004C6C55">
        <w:rPr>
          <w:sz w:val="28"/>
          <w:szCs w:val="28"/>
        </w:rPr>
        <w:t>пт</w:t>
      </w:r>
      <w:proofErr w:type="spellEnd"/>
      <w:r w:rsidRPr="004C6C55">
        <w:rPr>
          <w:sz w:val="28"/>
          <w:szCs w:val="28"/>
        </w:rPr>
        <w:t>,</w:t>
      </w:r>
    </w:p>
    <w:p w:rsidR="00237B5F" w:rsidRPr="004C6C55" w:rsidRDefault="00237B5F" w:rsidP="00237B5F">
      <w:pPr>
        <w:ind w:left="709"/>
        <w:jc w:val="both"/>
        <w:rPr>
          <w:sz w:val="28"/>
          <w:szCs w:val="28"/>
        </w:rPr>
      </w:pPr>
      <w:r w:rsidRPr="004C6C55">
        <w:rPr>
          <w:sz w:val="28"/>
          <w:szCs w:val="28"/>
        </w:rPr>
        <w:t>•</w:t>
      </w:r>
      <w:r w:rsidRPr="004C6C55">
        <w:rPr>
          <w:sz w:val="28"/>
          <w:szCs w:val="28"/>
        </w:rPr>
        <w:tab/>
        <w:t xml:space="preserve">размер шрифта для таблиц – 12 </w:t>
      </w:r>
      <w:proofErr w:type="spellStart"/>
      <w:r w:rsidRPr="004C6C55">
        <w:rPr>
          <w:sz w:val="28"/>
          <w:szCs w:val="28"/>
        </w:rPr>
        <w:t>пт</w:t>
      </w:r>
      <w:proofErr w:type="spellEnd"/>
      <w:r w:rsidRPr="004C6C55">
        <w:rPr>
          <w:sz w:val="28"/>
          <w:szCs w:val="28"/>
        </w:rPr>
        <w:t>,</w:t>
      </w:r>
    </w:p>
    <w:p w:rsidR="00237B5F" w:rsidRPr="004C6C55" w:rsidRDefault="00237B5F" w:rsidP="00237B5F">
      <w:pPr>
        <w:ind w:left="709"/>
        <w:jc w:val="both"/>
        <w:rPr>
          <w:sz w:val="28"/>
          <w:szCs w:val="28"/>
        </w:rPr>
      </w:pPr>
      <w:r w:rsidRPr="004C6C55">
        <w:rPr>
          <w:sz w:val="28"/>
          <w:szCs w:val="28"/>
        </w:rPr>
        <w:t>•</w:t>
      </w:r>
      <w:r w:rsidRPr="004C6C55">
        <w:rPr>
          <w:sz w:val="28"/>
          <w:szCs w:val="28"/>
        </w:rPr>
        <w:tab/>
        <w:t>междустрочный интервал – 1.5,</w:t>
      </w:r>
    </w:p>
    <w:p w:rsidR="00237B5F" w:rsidRPr="004C6C55" w:rsidRDefault="00237B5F" w:rsidP="00237B5F">
      <w:pPr>
        <w:ind w:left="709"/>
        <w:jc w:val="both"/>
        <w:rPr>
          <w:sz w:val="28"/>
          <w:szCs w:val="28"/>
        </w:rPr>
      </w:pPr>
      <w:r w:rsidRPr="004C6C55">
        <w:rPr>
          <w:sz w:val="28"/>
          <w:szCs w:val="28"/>
        </w:rPr>
        <w:t>•</w:t>
      </w:r>
      <w:r w:rsidRPr="004C6C55">
        <w:rPr>
          <w:sz w:val="28"/>
          <w:szCs w:val="28"/>
        </w:rPr>
        <w:tab/>
        <w:t>выравнивание по ширине страницы,</w:t>
      </w:r>
    </w:p>
    <w:p w:rsidR="00237B5F" w:rsidRPr="004C6C55" w:rsidRDefault="00237B5F" w:rsidP="00237B5F">
      <w:pPr>
        <w:ind w:left="709"/>
        <w:jc w:val="both"/>
        <w:rPr>
          <w:sz w:val="28"/>
          <w:szCs w:val="28"/>
        </w:rPr>
      </w:pPr>
      <w:r w:rsidRPr="004C6C55">
        <w:rPr>
          <w:sz w:val="28"/>
          <w:szCs w:val="28"/>
        </w:rPr>
        <w:t>•</w:t>
      </w:r>
      <w:r w:rsidRPr="004C6C55">
        <w:rPr>
          <w:sz w:val="28"/>
          <w:szCs w:val="28"/>
        </w:rPr>
        <w:tab/>
        <w:t>абзацный отступ – 1 см (без использования клавиш «</w:t>
      </w:r>
      <w:proofErr w:type="spellStart"/>
      <w:r w:rsidRPr="004C6C55">
        <w:rPr>
          <w:sz w:val="28"/>
          <w:szCs w:val="28"/>
        </w:rPr>
        <w:t>Tab</w:t>
      </w:r>
      <w:proofErr w:type="spellEnd"/>
      <w:r w:rsidRPr="004C6C55">
        <w:rPr>
          <w:sz w:val="28"/>
          <w:szCs w:val="28"/>
        </w:rPr>
        <w:t>» или «Пробел»).</w:t>
      </w:r>
    </w:p>
    <w:p w:rsidR="00237B5F" w:rsidRPr="004C6C55" w:rsidRDefault="00237B5F" w:rsidP="00237B5F">
      <w:pPr>
        <w:ind w:firstLine="708"/>
        <w:jc w:val="both"/>
        <w:rPr>
          <w:sz w:val="28"/>
          <w:szCs w:val="28"/>
        </w:rPr>
      </w:pPr>
      <w:r w:rsidRPr="004C6C55">
        <w:rPr>
          <w:sz w:val="28"/>
          <w:szCs w:val="28"/>
        </w:rPr>
        <w:t>Не допускается:</w:t>
      </w:r>
    </w:p>
    <w:p w:rsidR="00237B5F" w:rsidRPr="004C6C55" w:rsidRDefault="00237B5F" w:rsidP="00237B5F">
      <w:pPr>
        <w:ind w:left="709"/>
        <w:jc w:val="both"/>
        <w:rPr>
          <w:sz w:val="28"/>
          <w:szCs w:val="28"/>
        </w:rPr>
      </w:pPr>
      <w:r w:rsidRPr="004C6C55">
        <w:rPr>
          <w:sz w:val="28"/>
          <w:szCs w:val="28"/>
        </w:rPr>
        <w:t>•</w:t>
      </w:r>
      <w:r w:rsidRPr="004C6C55">
        <w:rPr>
          <w:sz w:val="28"/>
          <w:szCs w:val="28"/>
        </w:rPr>
        <w:tab/>
        <w:t>нумерация страниц;</w:t>
      </w:r>
    </w:p>
    <w:p w:rsidR="00237B5F" w:rsidRPr="004C6C55" w:rsidRDefault="00237B5F" w:rsidP="00237B5F">
      <w:pPr>
        <w:ind w:left="709"/>
        <w:jc w:val="both"/>
        <w:rPr>
          <w:sz w:val="28"/>
          <w:szCs w:val="28"/>
        </w:rPr>
      </w:pPr>
      <w:r w:rsidRPr="004C6C55">
        <w:rPr>
          <w:sz w:val="28"/>
          <w:szCs w:val="28"/>
        </w:rPr>
        <w:t>•</w:t>
      </w:r>
      <w:r w:rsidRPr="004C6C55">
        <w:rPr>
          <w:sz w:val="28"/>
          <w:szCs w:val="28"/>
        </w:rPr>
        <w:tab/>
        <w:t>использование в тексте разрывов страниц;</w:t>
      </w:r>
    </w:p>
    <w:p w:rsidR="00237B5F" w:rsidRPr="004C6C55" w:rsidRDefault="00237B5F" w:rsidP="00237B5F">
      <w:pPr>
        <w:ind w:left="709"/>
        <w:jc w:val="both"/>
        <w:rPr>
          <w:sz w:val="28"/>
          <w:szCs w:val="28"/>
        </w:rPr>
      </w:pPr>
      <w:r w:rsidRPr="004C6C55">
        <w:rPr>
          <w:sz w:val="28"/>
          <w:szCs w:val="28"/>
        </w:rPr>
        <w:t>•</w:t>
      </w:r>
      <w:r w:rsidRPr="004C6C55">
        <w:rPr>
          <w:sz w:val="28"/>
          <w:szCs w:val="28"/>
        </w:rPr>
        <w:tab/>
        <w:t>использование автоматических постраничных ссылок;</w:t>
      </w:r>
    </w:p>
    <w:p w:rsidR="00237B5F" w:rsidRPr="004C6C55" w:rsidRDefault="00237B5F" w:rsidP="00237B5F">
      <w:pPr>
        <w:ind w:left="709"/>
        <w:jc w:val="both"/>
        <w:rPr>
          <w:sz w:val="28"/>
          <w:szCs w:val="28"/>
        </w:rPr>
      </w:pPr>
      <w:r w:rsidRPr="004C6C55">
        <w:rPr>
          <w:sz w:val="28"/>
          <w:szCs w:val="28"/>
        </w:rPr>
        <w:t>•</w:t>
      </w:r>
      <w:r w:rsidRPr="004C6C55">
        <w:rPr>
          <w:sz w:val="28"/>
          <w:szCs w:val="28"/>
        </w:rPr>
        <w:tab/>
        <w:t>использование автоматических переносов;</w:t>
      </w:r>
    </w:p>
    <w:p w:rsidR="00237B5F" w:rsidRPr="004C6C55" w:rsidRDefault="00237B5F" w:rsidP="00237B5F">
      <w:pPr>
        <w:ind w:left="709"/>
        <w:jc w:val="both"/>
        <w:rPr>
          <w:sz w:val="28"/>
          <w:szCs w:val="28"/>
        </w:rPr>
      </w:pPr>
      <w:r w:rsidRPr="004C6C55">
        <w:rPr>
          <w:sz w:val="28"/>
          <w:szCs w:val="28"/>
        </w:rPr>
        <w:t>•</w:t>
      </w:r>
      <w:r w:rsidRPr="004C6C55">
        <w:rPr>
          <w:sz w:val="28"/>
          <w:szCs w:val="28"/>
        </w:rPr>
        <w:tab/>
        <w:t xml:space="preserve">использование разреженного или уплотненного </w:t>
      </w:r>
      <w:proofErr w:type="spellStart"/>
      <w:r w:rsidRPr="004C6C55">
        <w:rPr>
          <w:sz w:val="28"/>
          <w:szCs w:val="28"/>
        </w:rPr>
        <w:t>межбуквенного</w:t>
      </w:r>
      <w:proofErr w:type="spellEnd"/>
      <w:r w:rsidRPr="004C6C55">
        <w:rPr>
          <w:sz w:val="28"/>
          <w:szCs w:val="28"/>
        </w:rPr>
        <w:t xml:space="preserve"> интервала.</w:t>
      </w:r>
    </w:p>
    <w:p w:rsidR="00237B5F" w:rsidRPr="004C6C55" w:rsidRDefault="00237B5F" w:rsidP="00237B5F">
      <w:pPr>
        <w:ind w:firstLine="707"/>
        <w:jc w:val="both"/>
        <w:rPr>
          <w:sz w:val="28"/>
          <w:szCs w:val="28"/>
        </w:rPr>
      </w:pPr>
      <w:r w:rsidRPr="004C6C55">
        <w:rPr>
          <w:b/>
          <w:sz w:val="28"/>
          <w:szCs w:val="28"/>
        </w:rPr>
        <w:t>Таблицы</w:t>
      </w:r>
      <w:r w:rsidRPr="004C6C55">
        <w:rPr>
          <w:sz w:val="28"/>
          <w:szCs w:val="28"/>
        </w:rPr>
        <w:t xml:space="preserve"> набираются в редакторе </w:t>
      </w:r>
      <w:r w:rsidRPr="004C6C55">
        <w:rPr>
          <w:sz w:val="28"/>
          <w:szCs w:val="28"/>
          <w:lang w:val="en-US"/>
        </w:rPr>
        <w:t>MS</w:t>
      </w:r>
      <w:r w:rsidRPr="004C6C55">
        <w:rPr>
          <w:sz w:val="28"/>
          <w:szCs w:val="28"/>
        </w:rPr>
        <w:t xml:space="preserve"> </w:t>
      </w:r>
      <w:r w:rsidRPr="004C6C55">
        <w:rPr>
          <w:sz w:val="28"/>
          <w:szCs w:val="28"/>
          <w:lang w:val="en-US"/>
        </w:rPr>
        <w:t>Word</w:t>
      </w:r>
      <w:r w:rsidRPr="004C6C55">
        <w:rPr>
          <w:sz w:val="28"/>
          <w:szCs w:val="28"/>
        </w:rPr>
        <w:t>. Таблицы должны иметь номера и названия, которые  указываются над таблицами.</w:t>
      </w:r>
    </w:p>
    <w:p w:rsidR="00237B5F" w:rsidRPr="004C6C55" w:rsidRDefault="00237B5F" w:rsidP="00237B5F">
      <w:pPr>
        <w:ind w:firstLine="707"/>
        <w:jc w:val="both"/>
        <w:rPr>
          <w:sz w:val="28"/>
          <w:szCs w:val="28"/>
        </w:rPr>
      </w:pPr>
      <w:r w:rsidRPr="004C6C55">
        <w:rPr>
          <w:b/>
          <w:sz w:val="28"/>
          <w:szCs w:val="28"/>
        </w:rPr>
        <w:t>Графический материал</w:t>
      </w:r>
      <w:r w:rsidRPr="004C6C55">
        <w:rPr>
          <w:sz w:val="28"/>
          <w:szCs w:val="28"/>
        </w:rPr>
        <w:t xml:space="preserve"> (рисунки, чертежи, схемы, фотографии) должны быть высокого качества, при необходимости организационный комитет может потребовать предоставить материал в отдельных файлах в формате </w:t>
      </w:r>
      <w:r w:rsidRPr="004C6C55">
        <w:rPr>
          <w:sz w:val="28"/>
          <w:szCs w:val="28"/>
          <w:lang w:val="en-US"/>
        </w:rPr>
        <w:t>jpg</w:t>
      </w:r>
      <w:r w:rsidRPr="004C6C55">
        <w:rPr>
          <w:sz w:val="28"/>
          <w:szCs w:val="28"/>
        </w:rPr>
        <w:t xml:space="preserve"> с разрешением не ниже 300 </w:t>
      </w:r>
      <w:r w:rsidRPr="004C6C55">
        <w:rPr>
          <w:sz w:val="28"/>
          <w:szCs w:val="28"/>
          <w:lang w:val="en-US"/>
        </w:rPr>
        <w:t>dpi</w:t>
      </w:r>
      <w:r w:rsidRPr="004C6C55">
        <w:rPr>
          <w:sz w:val="28"/>
          <w:szCs w:val="28"/>
        </w:rPr>
        <w:t>. Названия и номера графического материала указываются под изображением.</w:t>
      </w:r>
    </w:p>
    <w:p w:rsidR="00237B5F" w:rsidRPr="004C6C55" w:rsidRDefault="00237B5F" w:rsidP="00237B5F">
      <w:pPr>
        <w:ind w:firstLine="707"/>
        <w:jc w:val="both"/>
        <w:rPr>
          <w:sz w:val="28"/>
          <w:szCs w:val="28"/>
        </w:rPr>
      </w:pPr>
      <w:r w:rsidRPr="004C6C55">
        <w:rPr>
          <w:b/>
          <w:sz w:val="28"/>
          <w:szCs w:val="28"/>
        </w:rPr>
        <w:t>Формулы и математические символы</w:t>
      </w:r>
      <w:r w:rsidRPr="004C6C55">
        <w:rPr>
          <w:sz w:val="28"/>
          <w:szCs w:val="28"/>
        </w:rPr>
        <w:t xml:space="preserve">  выполняются либо в </w:t>
      </w:r>
      <w:r w:rsidRPr="004C6C55">
        <w:rPr>
          <w:sz w:val="28"/>
          <w:szCs w:val="28"/>
          <w:lang w:val="en-US"/>
        </w:rPr>
        <w:t>MS</w:t>
      </w:r>
      <w:r w:rsidRPr="004C6C55">
        <w:rPr>
          <w:sz w:val="28"/>
          <w:szCs w:val="28"/>
        </w:rPr>
        <w:t xml:space="preserve"> </w:t>
      </w:r>
      <w:r w:rsidRPr="004C6C55">
        <w:rPr>
          <w:sz w:val="28"/>
          <w:szCs w:val="28"/>
          <w:lang w:val="en-US"/>
        </w:rPr>
        <w:t>Word</w:t>
      </w:r>
      <w:r w:rsidRPr="004C6C55">
        <w:rPr>
          <w:sz w:val="28"/>
          <w:szCs w:val="28"/>
        </w:rPr>
        <w:t xml:space="preserve"> с использованием встроенного редактора формул либо в редакторе </w:t>
      </w:r>
      <w:proofErr w:type="spellStart"/>
      <w:r w:rsidRPr="004C6C55">
        <w:rPr>
          <w:sz w:val="28"/>
          <w:szCs w:val="28"/>
          <w:lang w:val="en-US"/>
        </w:rPr>
        <w:t>MathType</w:t>
      </w:r>
      <w:proofErr w:type="spellEnd"/>
      <w:r w:rsidRPr="004C6C55">
        <w:rPr>
          <w:sz w:val="28"/>
          <w:szCs w:val="28"/>
        </w:rPr>
        <w:t>. Таблицы, графический материал и формулы не должны выходить за пределы указанных полей.</w:t>
      </w:r>
    </w:p>
    <w:p w:rsidR="00237B5F" w:rsidRPr="004C6C55" w:rsidRDefault="00237B5F" w:rsidP="00237B5F">
      <w:pPr>
        <w:ind w:firstLine="707"/>
        <w:jc w:val="both"/>
        <w:rPr>
          <w:b/>
          <w:sz w:val="28"/>
          <w:szCs w:val="28"/>
        </w:rPr>
      </w:pPr>
      <w:r w:rsidRPr="004C6C55">
        <w:rPr>
          <w:b/>
          <w:sz w:val="28"/>
          <w:szCs w:val="28"/>
        </w:rPr>
        <w:t>Последовательность расположения материала.</w:t>
      </w:r>
    </w:p>
    <w:p w:rsidR="00237B5F" w:rsidRPr="004C6C55" w:rsidRDefault="00237B5F" w:rsidP="00237B5F">
      <w:pPr>
        <w:ind w:firstLine="707"/>
        <w:jc w:val="both"/>
        <w:rPr>
          <w:sz w:val="28"/>
          <w:szCs w:val="28"/>
        </w:rPr>
      </w:pPr>
      <w:r w:rsidRPr="004C6C55">
        <w:rPr>
          <w:sz w:val="28"/>
          <w:szCs w:val="28"/>
        </w:rPr>
        <w:t>Справа - инициалы и фамили</w:t>
      </w:r>
      <w:proofErr w:type="gramStart"/>
      <w:r w:rsidRPr="004C6C55">
        <w:rPr>
          <w:sz w:val="28"/>
          <w:szCs w:val="28"/>
        </w:rPr>
        <w:t>я(</w:t>
      </w:r>
      <w:proofErr w:type="gramEnd"/>
      <w:r w:rsidRPr="004C6C55">
        <w:rPr>
          <w:sz w:val="28"/>
          <w:szCs w:val="28"/>
        </w:rPr>
        <w:t>-)и автора(-</w:t>
      </w:r>
      <w:proofErr w:type="spellStart"/>
      <w:r w:rsidRPr="004C6C55">
        <w:rPr>
          <w:sz w:val="28"/>
          <w:szCs w:val="28"/>
        </w:rPr>
        <w:t>ов</w:t>
      </w:r>
      <w:proofErr w:type="spellEnd"/>
      <w:r w:rsidRPr="004C6C55">
        <w:rPr>
          <w:sz w:val="28"/>
          <w:szCs w:val="28"/>
        </w:rPr>
        <w:t>) с указанием учреждения, в котором работает автор(ы) на русском языке. Если все авторы работают в одном учреждении, то после перечня их фамилий указывается учреждение один раз. Если авторы из разных учреждений, то после каждой фамилии указывается название учреждения.</w:t>
      </w:r>
    </w:p>
    <w:p w:rsidR="00237B5F" w:rsidRPr="004C6C55" w:rsidRDefault="00237B5F" w:rsidP="00237B5F">
      <w:pPr>
        <w:ind w:firstLine="707"/>
        <w:jc w:val="both"/>
        <w:rPr>
          <w:sz w:val="28"/>
          <w:szCs w:val="28"/>
        </w:rPr>
      </w:pPr>
      <w:r w:rsidRPr="004C6C55">
        <w:rPr>
          <w:b/>
          <w:sz w:val="28"/>
          <w:szCs w:val="28"/>
        </w:rPr>
        <w:t>Аннотация</w:t>
      </w:r>
      <w:r w:rsidRPr="004C6C55">
        <w:rPr>
          <w:sz w:val="28"/>
          <w:szCs w:val="28"/>
        </w:rPr>
        <w:t xml:space="preserve"> – обязательна. </w:t>
      </w:r>
      <w:proofErr w:type="gramStart"/>
      <w:r w:rsidRPr="004C6C55">
        <w:rPr>
          <w:sz w:val="28"/>
          <w:szCs w:val="28"/>
        </w:rPr>
        <w:t>Рекомендуемый средний объем аннотации составляет 500 печатных знаков (ГОСТ 7.9-95 «Реферат и аннотация.</w:t>
      </w:r>
      <w:proofErr w:type="gramEnd"/>
      <w:r w:rsidRPr="004C6C55">
        <w:rPr>
          <w:sz w:val="28"/>
          <w:szCs w:val="28"/>
        </w:rPr>
        <w:t xml:space="preserve"> </w:t>
      </w:r>
      <w:proofErr w:type="gramStart"/>
      <w:r w:rsidRPr="004C6C55">
        <w:rPr>
          <w:sz w:val="28"/>
          <w:szCs w:val="28"/>
        </w:rPr>
        <w:t>Общие требования»).</w:t>
      </w:r>
      <w:proofErr w:type="gramEnd"/>
      <w:r w:rsidRPr="004C6C55">
        <w:rPr>
          <w:sz w:val="28"/>
          <w:szCs w:val="28"/>
        </w:rPr>
        <w:t xml:space="preserve"> Этот раздел должен описывать проблему, главные выводы и результаты, не допускаются ссылки на литературу, рисунки, таблицы.</w:t>
      </w:r>
    </w:p>
    <w:p w:rsidR="00237B5F" w:rsidRPr="004C6C55" w:rsidRDefault="00237B5F" w:rsidP="00237B5F">
      <w:pPr>
        <w:ind w:firstLine="707"/>
        <w:jc w:val="both"/>
        <w:rPr>
          <w:sz w:val="28"/>
          <w:szCs w:val="28"/>
        </w:rPr>
      </w:pPr>
      <w:r w:rsidRPr="004C6C55">
        <w:rPr>
          <w:b/>
          <w:sz w:val="28"/>
          <w:szCs w:val="28"/>
        </w:rPr>
        <w:t>Ключевые слова</w:t>
      </w:r>
      <w:r w:rsidRPr="004C6C55">
        <w:rPr>
          <w:sz w:val="28"/>
          <w:szCs w:val="28"/>
        </w:rPr>
        <w:t xml:space="preserve"> – обязательны и должны содержать 5-10 слов и словосочетаний. Ключевые слова и словосочетания отделяются друг от друга </w:t>
      </w:r>
      <w:r w:rsidRPr="004C6C55">
        <w:rPr>
          <w:sz w:val="28"/>
          <w:szCs w:val="28"/>
        </w:rPr>
        <w:lastRenderedPageBreak/>
        <w:t>запятой. Приведенные ключевые слова должны предельно точно отражать предметную область исследования.</w:t>
      </w:r>
    </w:p>
    <w:p w:rsidR="00237B5F" w:rsidRPr="004C6C55" w:rsidRDefault="00237B5F" w:rsidP="00237B5F">
      <w:pPr>
        <w:ind w:firstLine="707"/>
        <w:jc w:val="both"/>
        <w:rPr>
          <w:sz w:val="28"/>
          <w:szCs w:val="28"/>
        </w:rPr>
      </w:pPr>
      <w:r w:rsidRPr="004C6C55">
        <w:rPr>
          <w:b/>
          <w:sz w:val="28"/>
          <w:szCs w:val="28"/>
        </w:rPr>
        <w:t>Те</w:t>
      </w:r>
      <w:proofErr w:type="gramStart"/>
      <w:r w:rsidRPr="004C6C55">
        <w:rPr>
          <w:b/>
          <w:sz w:val="28"/>
          <w:szCs w:val="28"/>
        </w:rPr>
        <w:t>кст</w:t>
      </w:r>
      <w:r w:rsidRPr="004C6C55">
        <w:rPr>
          <w:sz w:val="28"/>
          <w:szCs w:val="28"/>
        </w:rPr>
        <w:t xml:space="preserve"> ст</w:t>
      </w:r>
      <w:proofErr w:type="gramEnd"/>
      <w:r w:rsidRPr="004C6C55">
        <w:rPr>
          <w:sz w:val="28"/>
          <w:szCs w:val="28"/>
        </w:rPr>
        <w:t>атьи должен быть структурирован примерно так: введение (или актуальность), постановка проблемы или описание модели, методы исследования, объект исследования, результаты, выводы, список литературы. Допускаются другие общепринятые рубрики; все буквенные обозначения и аббревиатуры должны быть развернуты в тексте при первом их упоминании; сокращение слов, имен, названий (кроме общепринятых сокращений мер, физических и математических величин и терминов) не допускается; единицы измерений приводятся согласно системе СИ;</w:t>
      </w:r>
    </w:p>
    <w:p w:rsidR="00237B5F" w:rsidRPr="004C6C55" w:rsidRDefault="00237B5F" w:rsidP="00237B5F">
      <w:pPr>
        <w:ind w:firstLine="707"/>
        <w:jc w:val="both"/>
        <w:rPr>
          <w:sz w:val="28"/>
          <w:szCs w:val="28"/>
        </w:rPr>
      </w:pPr>
      <w:r w:rsidRPr="004C6C55">
        <w:rPr>
          <w:b/>
          <w:sz w:val="28"/>
          <w:szCs w:val="28"/>
        </w:rPr>
        <w:t>Список литературы</w:t>
      </w:r>
      <w:r w:rsidRPr="004C6C55">
        <w:rPr>
          <w:sz w:val="28"/>
          <w:szCs w:val="28"/>
        </w:rPr>
        <w:t xml:space="preserve"> оформляется в конце публикации и включает  все работы, использованные автором. В основном используются современные источники информации не позднее 5-летней давности.</w:t>
      </w:r>
    </w:p>
    <w:p w:rsidR="00237B5F" w:rsidRPr="004C6C55" w:rsidRDefault="00237B5F" w:rsidP="00237B5F">
      <w:pPr>
        <w:jc w:val="both"/>
        <w:rPr>
          <w:sz w:val="28"/>
          <w:szCs w:val="28"/>
        </w:rPr>
      </w:pPr>
      <w:r w:rsidRPr="004C6C55">
        <w:rPr>
          <w:sz w:val="28"/>
          <w:szCs w:val="28"/>
        </w:rPr>
        <w:t xml:space="preserve">Список литературы оформляется в алфавитном порядке в соответствии </w:t>
      </w:r>
      <w:proofErr w:type="gramStart"/>
      <w:r w:rsidRPr="004C6C55">
        <w:rPr>
          <w:sz w:val="28"/>
          <w:szCs w:val="28"/>
        </w:rPr>
        <w:t>с</w:t>
      </w:r>
      <w:proofErr w:type="gramEnd"/>
      <w:r w:rsidRPr="004C6C55">
        <w:rPr>
          <w:sz w:val="28"/>
          <w:szCs w:val="28"/>
        </w:rPr>
        <w:t xml:space="preserve"> </w:t>
      </w:r>
    </w:p>
    <w:p w:rsidR="00237B5F" w:rsidRPr="004C6C55" w:rsidRDefault="00237B5F" w:rsidP="00237B5F">
      <w:pPr>
        <w:jc w:val="both"/>
        <w:rPr>
          <w:sz w:val="28"/>
          <w:szCs w:val="28"/>
        </w:rPr>
      </w:pPr>
      <w:r w:rsidRPr="004C6C55">
        <w:rPr>
          <w:sz w:val="28"/>
          <w:szCs w:val="28"/>
        </w:rPr>
        <w:t xml:space="preserve">ГОСТ </w:t>
      </w:r>
      <w:proofErr w:type="gramStart"/>
      <w:r w:rsidRPr="004C6C55">
        <w:rPr>
          <w:sz w:val="28"/>
          <w:szCs w:val="28"/>
        </w:rPr>
        <w:t>Р</w:t>
      </w:r>
      <w:proofErr w:type="gramEnd"/>
      <w:r w:rsidRPr="004C6C55">
        <w:rPr>
          <w:sz w:val="28"/>
          <w:szCs w:val="28"/>
        </w:rPr>
        <w:t xml:space="preserve"> 7.0.5-2008 «Система стандартов по информации, библиотечному и издательскому делу. Издания. Выходные сведения. Общие требования и правила оформления».</w:t>
      </w:r>
    </w:p>
    <w:p w:rsidR="00237B5F" w:rsidRPr="004C6C55" w:rsidRDefault="00237B5F" w:rsidP="00237B5F">
      <w:pPr>
        <w:ind w:firstLine="707"/>
        <w:jc w:val="both"/>
        <w:rPr>
          <w:b/>
          <w:sz w:val="28"/>
          <w:szCs w:val="28"/>
        </w:rPr>
      </w:pPr>
      <w:r w:rsidRPr="004C6C55">
        <w:rPr>
          <w:b/>
          <w:sz w:val="28"/>
          <w:szCs w:val="28"/>
        </w:rPr>
        <w:t xml:space="preserve">Сведения об авторе: </w:t>
      </w:r>
    </w:p>
    <w:p w:rsidR="00237B5F" w:rsidRPr="004C6C55" w:rsidRDefault="00237B5F" w:rsidP="00237B5F">
      <w:pPr>
        <w:ind w:firstLine="709"/>
        <w:jc w:val="both"/>
        <w:rPr>
          <w:sz w:val="28"/>
          <w:szCs w:val="28"/>
        </w:rPr>
      </w:pPr>
      <w:r w:rsidRPr="004C6C55">
        <w:rPr>
          <w:sz w:val="28"/>
          <w:szCs w:val="28"/>
        </w:rPr>
        <w:t>- ФИО (полностью);</w:t>
      </w:r>
    </w:p>
    <w:p w:rsidR="00237B5F" w:rsidRPr="004C6C55" w:rsidRDefault="00237B5F" w:rsidP="00237B5F">
      <w:pPr>
        <w:ind w:firstLine="709"/>
        <w:jc w:val="both"/>
        <w:rPr>
          <w:sz w:val="28"/>
          <w:szCs w:val="28"/>
        </w:rPr>
      </w:pPr>
      <w:r w:rsidRPr="004C6C55">
        <w:rPr>
          <w:sz w:val="28"/>
          <w:szCs w:val="28"/>
        </w:rPr>
        <w:t>- место работы и занимаемая должность;</w:t>
      </w:r>
    </w:p>
    <w:p w:rsidR="00237B5F" w:rsidRPr="004C6C55" w:rsidRDefault="00237B5F" w:rsidP="00237B5F">
      <w:pPr>
        <w:ind w:firstLine="709"/>
        <w:jc w:val="both"/>
        <w:rPr>
          <w:sz w:val="28"/>
          <w:szCs w:val="28"/>
        </w:rPr>
      </w:pPr>
      <w:r w:rsidRPr="004C6C55">
        <w:rPr>
          <w:sz w:val="28"/>
          <w:szCs w:val="28"/>
        </w:rPr>
        <w:t xml:space="preserve"> - ученая степень, ученое звание;</w:t>
      </w:r>
    </w:p>
    <w:p w:rsidR="00237B5F" w:rsidRPr="004C6C55" w:rsidRDefault="00237B5F" w:rsidP="00237B5F">
      <w:pPr>
        <w:ind w:firstLine="709"/>
        <w:jc w:val="both"/>
        <w:rPr>
          <w:sz w:val="28"/>
          <w:szCs w:val="28"/>
        </w:rPr>
      </w:pPr>
      <w:r w:rsidRPr="004C6C55">
        <w:rPr>
          <w:sz w:val="28"/>
          <w:szCs w:val="28"/>
        </w:rPr>
        <w:t>- контакты: телефон, адрес электронной почты, почтовый адрес: (для отправки сборника).</w:t>
      </w:r>
    </w:p>
    <w:p w:rsidR="00237B5F" w:rsidRPr="004C6C55" w:rsidRDefault="00237B5F" w:rsidP="00237B5F">
      <w:pPr>
        <w:ind w:firstLine="707"/>
        <w:jc w:val="both"/>
        <w:rPr>
          <w:b/>
          <w:sz w:val="28"/>
          <w:szCs w:val="28"/>
        </w:rPr>
      </w:pPr>
      <w:r w:rsidRPr="004C6C55">
        <w:rPr>
          <w:sz w:val="28"/>
          <w:szCs w:val="28"/>
        </w:rPr>
        <w:t>Данная информация  располагается в конце статьи после списка литературы.</w:t>
      </w:r>
    </w:p>
    <w:p w:rsidR="00237B5F" w:rsidRPr="004C6C55" w:rsidRDefault="00237B5F" w:rsidP="00237B5F">
      <w:pPr>
        <w:jc w:val="both"/>
        <w:rPr>
          <w:b/>
          <w:sz w:val="28"/>
          <w:szCs w:val="28"/>
        </w:rPr>
      </w:pPr>
    </w:p>
    <w:p w:rsidR="00237B5F" w:rsidRPr="004C6C55" w:rsidRDefault="00237B5F" w:rsidP="00237B5F">
      <w:pPr>
        <w:jc w:val="center"/>
        <w:rPr>
          <w:b/>
          <w:sz w:val="28"/>
          <w:szCs w:val="28"/>
        </w:rPr>
      </w:pPr>
      <w:r w:rsidRPr="004C6C55">
        <w:rPr>
          <w:b/>
          <w:sz w:val="28"/>
          <w:szCs w:val="28"/>
        </w:rPr>
        <w:t>Образец оформления статьи</w:t>
      </w:r>
    </w:p>
    <w:p w:rsidR="00237B5F" w:rsidRPr="004C6C55" w:rsidRDefault="00237B5F" w:rsidP="00237B5F">
      <w:pPr>
        <w:jc w:val="center"/>
        <w:rPr>
          <w:b/>
          <w:sz w:val="28"/>
          <w:szCs w:val="28"/>
        </w:rPr>
      </w:pPr>
    </w:p>
    <w:p w:rsidR="00237B5F" w:rsidRPr="004C6C55" w:rsidRDefault="00237B5F" w:rsidP="00237B5F">
      <w:pPr>
        <w:jc w:val="right"/>
        <w:rPr>
          <w:sz w:val="28"/>
          <w:szCs w:val="28"/>
        </w:rPr>
      </w:pPr>
      <w:r w:rsidRPr="004C6C55">
        <w:rPr>
          <w:b/>
          <w:sz w:val="28"/>
          <w:szCs w:val="28"/>
        </w:rPr>
        <w:tab/>
      </w:r>
      <w:r w:rsidRPr="004C6C55">
        <w:rPr>
          <w:b/>
          <w:sz w:val="28"/>
          <w:szCs w:val="28"/>
        </w:rPr>
        <w:tab/>
      </w:r>
      <w:r w:rsidRPr="004C6C55">
        <w:rPr>
          <w:b/>
          <w:sz w:val="28"/>
          <w:szCs w:val="28"/>
        </w:rPr>
        <w:tab/>
      </w:r>
      <w:r w:rsidRPr="004C6C55">
        <w:rPr>
          <w:b/>
          <w:sz w:val="28"/>
          <w:szCs w:val="28"/>
        </w:rPr>
        <w:tab/>
      </w:r>
      <w:r w:rsidRPr="004C6C55">
        <w:rPr>
          <w:sz w:val="28"/>
          <w:szCs w:val="28"/>
        </w:rPr>
        <w:t>И.И. Иванов, Н.П. Сидоров</w:t>
      </w:r>
    </w:p>
    <w:p w:rsidR="00237B5F" w:rsidRPr="004C6C55" w:rsidRDefault="00237B5F" w:rsidP="00237B5F">
      <w:pPr>
        <w:jc w:val="right"/>
        <w:rPr>
          <w:sz w:val="28"/>
          <w:szCs w:val="28"/>
        </w:rPr>
      </w:pPr>
      <w:r w:rsidRPr="004C6C55">
        <w:rPr>
          <w:sz w:val="28"/>
          <w:szCs w:val="28"/>
        </w:rPr>
        <w:t>Место работы</w:t>
      </w:r>
    </w:p>
    <w:p w:rsidR="00237B5F" w:rsidRPr="004C6C55" w:rsidRDefault="00237B5F" w:rsidP="00237B5F">
      <w:pPr>
        <w:jc w:val="center"/>
        <w:rPr>
          <w:sz w:val="28"/>
          <w:szCs w:val="28"/>
        </w:rPr>
      </w:pPr>
    </w:p>
    <w:p w:rsidR="00237B5F" w:rsidRPr="004C6C55" w:rsidRDefault="00237B5F" w:rsidP="00237B5F">
      <w:pPr>
        <w:jc w:val="center"/>
        <w:rPr>
          <w:b/>
          <w:sz w:val="28"/>
          <w:szCs w:val="28"/>
        </w:rPr>
      </w:pPr>
      <w:r w:rsidRPr="004C6C55">
        <w:rPr>
          <w:b/>
          <w:sz w:val="28"/>
          <w:szCs w:val="28"/>
        </w:rPr>
        <w:t>НАЗВАНИЕ СТАТЬИ</w:t>
      </w:r>
    </w:p>
    <w:p w:rsidR="00237B5F" w:rsidRPr="004C6C55" w:rsidRDefault="00237B5F" w:rsidP="00237B5F">
      <w:pPr>
        <w:jc w:val="both"/>
        <w:rPr>
          <w:b/>
          <w:sz w:val="28"/>
          <w:szCs w:val="28"/>
        </w:rPr>
      </w:pPr>
    </w:p>
    <w:p w:rsidR="00237B5F" w:rsidRPr="004C6C55" w:rsidRDefault="00237B5F" w:rsidP="00237B5F">
      <w:pPr>
        <w:jc w:val="both"/>
        <w:rPr>
          <w:sz w:val="28"/>
          <w:szCs w:val="28"/>
        </w:rPr>
      </w:pPr>
      <w:r w:rsidRPr="004C6C55">
        <w:rPr>
          <w:b/>
          <w:i/>
          <w:sz w:val="28"/>
          <w:szCs w:val="28"/>
        </w:rPr>
        <w:t>Аннотация</w:t>
      </w:r>
      <w:r w:rsidRPr="004C6C55">
        <w:rPr>
          <w:sz w:val="28"/>
          <w:szCs w:val="28"/>
        </w:rPr>
        <w:t xml:space="preserve"> (на русском языке): аннотация не должна повторять название, должна быть развернутой и точно отражать содержание: проблематика, методы исследования, результаты.</w:t>
      </w:r>
    </w:p>
    <w:p w:rsidR="00237B5F" w:rsidRPr="004C6C55" w:rsidRDefault="00237B5F" w:rsidP="00237B5F">
      <w:pPr>
        <w:jc w:val="both"/>
        <w:rPr>
          <w:b/>
          <w:i/>
          <w:sz w:val="28"/>
          <w:szCs w:val="28"/>
        </w:rPr>
      </w:pPr>
    </w:p>
    <w:p w:rsidR="00237B5F" w:rsidRPr="004C6C55" w:rsidRDefault="00237B5F" w:rsidP="00237B5F">
      <w:pPr>
        <w:jc w:val="both"/>
        <w:rPr>
          <w:sz w:val="28"/>
          <w:szCs w:val="28"/>
        </w:rPr>
      </w:pPr>
      <w:r w:rsidRPr="004C6C55">
        <w:rPr>
          <w:b/>
          <w:i/>
          <w:sz w:val="28"/>
          <w:szCs w:val="28"/>
        </w:rPr>
        <w:t>Ключевые слова</w:t>
      </w:r>
      <w:r w:rsidRPr="004C6C55">
        <w:rPr>
          <w:sz w:val="28"/>
          <w:szCs w:val="28"/>
        </w:rPr>
        <w:t xml:space="preserve"> (на русском языке): набор ключевых слов должен включать понятия и термины, упоминаемые в статье и свидетельствующие об актуальности и новизне обсуждаемых исследований и их результатов.</w:t>
      </w:r>
    </w:p>
    <w:p w:rsidR="00237B5F" w:rsidRPr="004C6C55" w:rsidRDefault="00237B5F" w:rsidP="00237B5F">
      <w:pPr>
        <w:jc w:val="both"/>
        <w:rPr>
          <w:b/>
          <w:i/>
          <w:sz w:val="28"/>
          <w:szCs w:val="28"/>
        </w:rPr>
      </w:pPr>
    </w:p>
    <w:p w:rsidR="00237B5F" w:rsidRPr="004C6C55" w:rsidRDefault="00237B5F" w:rsidP="00237B5F">
      <w:pPr>
        <w:jc w:val="both"/>
        <w:rPr>
          <w:sz w:val="28"/>
          <w:szCs w:val="28"/>
        </w:rPr>
      </w:pPr>
      <w:r w:rsidRPr="004C6C55">
        <w:rPr>
          <w:sz w:val="28"/>
          <w:szCs w:val="28"/>
        </w:rPr>
        <w:t>Те</w:t>
      </w:r>
      <w:proofErr w:type="gramStart"/>
      <w:r w:rsidRPr="004C6C55">
        <w:rPr>
          <w:sz w:val="28"/>
          <w:szCs w:val="28"/>
        </w:rPr>
        <w:t>кст ст</w:t>
      </w:r>
      <w:proofErr w:type="gramEnd"/>
      <w:r w:rsidRPr="004C6C55">
        <w:rPr>
          <w:sz w:val="28"/>
          <w:szCs w:val="28"/>
        </w:rPr>
        <w:t>атьи. Те</w:t>
      </w:r>
      <w:proofErr w:type="gramStart"/>
      <w:r w:rsidRPr="004C6C55">
        <w:rPr>
          <w:sz w:val="28"/>
          <w:szCs w:val="28"/>
        </w:rPr>
        <w:t>кст ст</w:t>
      </w:r>
      <w:proofErr w:type="gramEnd"/>
      <w:r w:rsidRPr="004C6C55">
        <w:rPr>
          <w:sz w:val="28"/>
          <w:szCs w:val="28"/>
        </w:rPr>
        <w:t>атьи. Те</w:t>
      </w:r>
      <w:proofErr w:type="gramStart"/>
      <w:r w:rsidRPr="004C6C55">
        <w:rPr>
          <w:sz w:val="28"/>
          <w:szCs w:val="28"/>
        </w:rPr>
        <w:t>кст ст</w:t>
      </w:r>
      <w:proofErr w:type="gramEnd"/>
      <w:r w:rsidRPr="004C6C55">
        <w:rPr>
          <w:sz w:val="28"/>
          <w:szCs w:val="28"/>
        </w:rPr>
        <w:t>атьи. Те</w:t>
      </w:r>
      <w:proofErr w:type="gramStart"/>
      <w:r w:rsidRPr="004C6C55">
        <w:rPr>
          <w:sz w:val="28"/>
          <w:szCs w:val="28"/>
        </w:rPr>
        <w:t>кст ст</w:t>
      </w:r>
      <w:proofErr w:type="gramEnd"/>
      <w:r w:rsidRPr="004C6C55">
        <w:rPr>
          <w:sz w:val="28"/>
          <w:szCs w:val="28"/>
        </w:rPr>
        <w:t>атьи. Те</w:t>
      </w:r>
      <w:proofErr w:type="gramStart"/>
      <w:r w:rsidRPr="004C6C55">
        <w:rPr>
          <w:sz w:val="28"/>
          <w:szCs w:val="28"/>
        </w:rPr>
        <w:t>кст ст</w:t>
      </w:r>
      <w:proofErr w:type="gramEnd"/>
      <w:r w:rsidRPr="004C6C55">
        <w:rPr>
          <w:sz w:val="28"/>
          <w:szCs w:val="28"/>
        </w:rPr>
        <w:t>атьи. Те</w:t>
      </w:r>
      <w:proofErr w:type="gramStart"/>
      <w:r w:rsidRPr="004C6C55">
        <w:rPr>
          <w:sz w:val="28"/>
          <w:szCs w:val="28"/>
        </w:rPr>
        <w:t>кст ст</w:t>
      </w:r>
      <w:proofErr w:type="gramEnd"/>
      <w:r w:rsidRPr="004C6C55">
        <w:rPr>
          <w:sz w:val="28"/>
          <w:szCs w:val="28"/>
        </w:rPr>
        <w:t>атьи. Те</w:t>
      </w:r>
      <w:proofErr w:type="gramStart"/>
      <w:r w:rsidRPr="004C6C55">
        <w:rPr>
          <w:sz w:val="28"/>
          <w:szCs w:val="28"/>
        </w:rPr>
        <w:t>кст ст</w:t>
      </w:r>
      <w:proofErr w:type="gramEnd"/>
      <w:r w:rsidRPr="004C6C55">
        <w:rPr>
          <w:sz w:val="28"/>
          <w:szCs w:val="28"/>
        </w:rPr>
        <w:t>атьи. Те</w:t>
      </w:r>
      <w:proofErr w:type="gramStart"/>
      <w:r w:rsidRPr="004C6C55">
        <w:rPr>
          <w:sz w:val="28"/>
          <w:szCs w:val="28"/>
        </w:rPr>
        <w:t>кст ст</w:t>
      </w:r>
      <w:proofErr w:type="gramEnd"/>
      <w:r w:rsidRPr="004C6C55">
        <w:rPr>
          <w:sz w:val="28"/>
          <w:szCs w:val="28"/>
        </w:rPr>
        <w:t>атьи. Те</w:t>
      </w:r>
      <w:proofErr w:type="gramStart"/>
      <w:r w:rsidRPr="004C6C55">
        <w:rPr>
          <w:sz w:val="28"/>
          <w:szCs w:val="28"/>
        </w:rPr>
        <w:t>кст ст</w:t>
      </w:r>
      <w:proofErr w:type="gramEnd"/>
      <w:r w:rsidRPr="004C6C55">
        <w:rPr>
          <w:sz w:val="28"/>
          <w:szCs w:val="28"/>
        </w:rPr>
        <w:t>атьи. Те</w:t>
      </w:r>
      <w:proofErr w:type="gramStart"/>
      <w:r w:rsidRPr="004C6C55">
        <w:rPr>
          <w:sz w:val="28"/>
          <w:szCs w:val="28"/>
        </w:rPr>
        <w:t>кст ст</w:t>
      </w:r>
      <w:proofErr w:type="gramEnd"/>
      <w:r w:rsidRPr="004C6C55">
        <w:rPr>
          <w:sz w:val="28"/>
          <w:szCs w:val="28"/>
        </w:rPr>
        <w:t>атьи. Те</w:t>
      </w:r>
      <w:proofErr w:type="gramStart"/>
      <w:r w:rsidRPr="004C6C55">
        <w:rPr>
          <w:sz w:val="28"/>
          <w:szCs w:val="28"/>
        </w:rPr>
        <w:t>кст ст</w:t>
      </w:r>
      <w:proofErr w:type="gramEnd"/>
      <w:r w:rsidRPr="004C6C55">
        <w:rPr>
          <w:sz w:val="28"/>
          <w:szCs w:val="28"/>
        </w:rPr>
        <w:t>атьи. Те</w:t>
      </w:r>
      <w:proofErr w:type="gramStart"/>
      <w:r w:rsidRPr="004C6C55">
        <w:rPr>
          <w:sz w:val="28"/>
          <w:szCs w:val="28"/>
        </w:rPr>
        <w:t>кст ст</w:t>
      </w:r>
      <w:proofErr w:type="gramEnd"/>
      <w:r w:rsidRPr="004C6C55">
        <w:rPr>
          <w:sz w:val="28"/>
          <w:szCs w:val="28"/>
        </w:rPr>
        <w:t>атьи. Те</w:t>
      </w:r>
      <w:proofErr w:type="gramStart"/>
      <w:r w:rsidRPr="004C6C55">
        <w:rPr>
          <w:sz w:val="28"/>
          <w:szCs w:val="28"/>
        </w:rPr>
        <w:t>кст ст</w:t>
      </w:r>
      <w:proofErr w:type="gramEnd"/>
      <w:r w:rsidRPr="004C6C55">
        <w:rPr>
          <w:sz w:val="28"/>
          <w:szCs w:val="28"/>
        </w:rPr>
        <w:t xml:space="preserve">атьи. </w:t>
      </w:r>
    </w:p>
    <w:p w:rsidR="00237B5F" w:rsidRPr="004C6C55" w:rsidRDefault="00237B5F" w:rsidP="00237B5F">
      <w:pPr>
        <w:jc w:val="both"/>
        <w:rPr>
          <w:b/>
          <w:i/>
          <w:sz w:val="28"/>
          <w:szCs w:val="28"/>
        </w:rPr>
      </w:pPr>
    </w:p>
    <w:p w:rsidR="00237B5F" w:rsidRPr="004C6C55" w:rsidRDefault="00237B5F" w:rsidP="00237B5F">
      <w:pPr>
        <w:jc w:val="both"/>
        <w:rPr>
          <w:b/>
          <w:i/>
          <w:sz w:val="28"/>
          <w:szCs w:val="28"/>
        </w:rPr>
      </w:pPr>
      <w:r w:rsidRPr="004C6C55">
        <w:rPr>
          <w:b/>
          <w:i/>
          <w:sz w:val="28"/>
          <w:szCs w:val="28"/>
        </w:rPr>
        <w:t>Список литературы</w:t>
      </w:r>
    </w:p>
    <w:p w:rsidR="00237B5F" w:rsidRPr="004C6C55" w:rsidRDefault="00237B5F" w:rsidP="00237B5F">
      <w:pPr>
        <w:jc w:val="both"/>
        <w:rPr>
          <w:sz w:val="28"/>
          <w:szCs w:val="28"/>
        </w:rPr>
      </w:pPr>
      <w:r w:rsidRPr="004C6C55">
        <w:rPr>
          <w:sz w:val="28"/>
          <w:szCs w:val="28"/>
        </w:rPr>
        <w:lastRenderedPageBreak/>
        <w:t xml:space="preserve">1. </w:t>
      </w:r>
      <w:proofErr w:type="spellStart"/>
      <w:r w:rsidRPr="004C6C55">
        <w:rPr>
          <w:sz w:val="28"/>
          <w:szCs w:val="28"/>
        </w:rPr>
        <w:t>Блинова</w:t>
      </w:r>
      <w:proofErr w:type="spellEnd"/>
      <w:r w:rsidRPr="004C6C55">
        <w:rPr>
          <w:sz w:val="28"/>
          <w:szCs w:val="28"/>
        </w:rPr>
        <w:t xml:space="preserve"> А.А. Психологические особенности организации эффективной системы наставничества в современной компании.- Психология  обучения, 2013, № 8, с. 115-120.</w:t>
      </w:r>
    </w:p>
    <w:p w:rsidR="00237B5F" w:rsidRPr="004C6C55" w:rsidRDefault="00237B5F" w:rsidP="00237B5F">
      <w:pPr>
        <w:jc w:val="both"/>
        <w:rPr>
          <w:sz w:val="28"/>
          <w:szCs w:val="28"/>
        </w:rPr>
      </w:pPr>
      <w:r w:rsidRPr="004C6C55">
        <w:rPr>
          <w:sz w:val="28"/>
          <w:szCs w:val="28"/>
        </w:rPr>
        <w:t xml:space="preserve">2. Гальперин, В.М. Микроэкономика [Текст]: в 3-х томах: учебник / В. М. Гальперин, С. М. Игнатьев, В. И. </w:t>
      </w:r>
      <w:proofErr w:type="gramStart"/>
      <w:r w:rsidRPr="004C6C55">
        <w:rPr>
          <w:sz w:val="28"/>
          <w:szCs w:val="28"/>
        </w:rPr>
        <w:t>Моргунов</w:t>
      </w:r>
      <w:proofErr w:type="gramEnd"/>
      <w:r w:rsidRPr="004C6C55">
        <w:rPr>
          <w:sz w:val="28"/>
          <w:szCs w:val="28"/>
        </w:rPr>
        <w:t xml:space="preserve">; ред. В. М. Гальперин. – Москва: Омега-Л; Санкт-Петербург: </w:t>
      </w:r>
      <w:proofErr w:type="spellStart"/>
      <w:r w:rsidRPr="004C6C55">
        <w:rPr>
          <w:sz w:val="28"/>
          <w:szCs w:val="28"/>
        </w:rPr>
        <w:t>Экономикус</w:t>
      </w:r>
      <w:proofErr w:type="spellEnd"/>
      <w:r w:rsidRPr="004C6C55">
        <w:rPr>
          <w:sz w:val="28"/>
          <w:szCs w:val="28"/>
        </w:rPr>
        <w:t>, 2014 – Т. 3: Сборник задач: учебное пособие. – 2014. – 171 с.</w:t>
      </w:r>
    </w:p>
    <w:p w:rsidR="00271E57" w:rsidRPr="004C6C55" w:rsidRDefault="00271E57" w:rsidP="00271E57">
      <w:pPr>
        <w:spacing w:line="276" w:lineRule="auto"/>
        <w:jc w:val="both"/>
        <w:rPr>
          <w:sz w:val="28"/>
          <w:szCs w:val="28"/>
        </w:rPr>
      </w:pPr>
    </w:p>
    <w:p w:rsidR="00271E57" w:rsidRPr="004C6C55" w:rsidRDefault="00271E57" w:rsidP="00271E57">
      <w:pPr>
        <w:rPr>
          <w:sz w:val="28"/>
          <w:szCs w:val="28"/>
        </w:rPr>
      </w:pPr>
    </w:p>
    <w:p w:rsidR="00271E57" w:rsidRPr="004C6C55" w:rsidRDefault="00271E57" w:rsidP="00271E57">
      <w:pPr>
        <w:rPr>
          <w:sz w:val="28"/>
          <w:szCs w:val="28"/>
        </w:rPr>
      </w:pPr>
    </w:p>
    <w:p w:rsidR="00271E57" w:rsidRDefault="00271E57" w:rsidP="00271E57">
      <w:pPr>
        <w:rPr>
          <w:sz w:val="28"/>
          <w:szCs w:val="28"/>
        </w:rPr>
      </w:pPr>
    </w:p>
    <w:p w:rsidR="00271E57" w:rsidRDefault="00271E57" w:rsidP="00271E57">
      <w:pPr>
        <w:rPr>
          <w:sz w:val="28"/>
          <w:szCs w:val="28"/>
        </w:rPr>
      </w:pPr>
    </w:p>
    <w:p w:rsidR="00271E57" w:rsidRDefault="00271E57" w:rsidP="00271E57">
      <w:pPr>
        <w:rPr>
          <w:sz w:val="28"/>
          <w:szCs w:val="28"/>
        </w:rPr>
      </w:pPr>
    </w:p>
    <w:p w:rsidR="00094952" w:rsidRDefault="00094952"/>
    <w:sectPr w:rsidR="00094952" w:rsidSect="00237B5F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106A8"/>
    <w:multiLevelType w:val="hybridMultilevel"/>
    <w:tmpl w:val="16FE7D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57"/>
    <w:rsid w:val="00085216"/>
    <w:rsid w:val="00094952"/>
    <w:rsid w:val="00135B89"/>
    <w:rsid w:val="00237B5F"/>
    <w:rsid w:val="002458A1"/>
    <w:rsid w:val="00271E57"/>
    <w:rsid w:val="002A1089"/>
    <w:rsid w:val="003C2BD4"/>
    <w:rsid w:val="00405E0B"/>
    <w:rsid w:val="004C6C55"/>
    <w:rsid w:val="00524C6A"/>
    <w:rsid w:val="005C2034"/>
    <w:rsid w:val="006814B9"/>
    <w:rsid w:val="006D5843"/>
    <w:rsid w:val="007871AC"/>
    <w:rsid w:val="00812BD8"/>
    <w:rsid w:val="008B0FC4"/>
    <w:rsid w:val="00A07CE8"/>
    <w:rsid w:val="00A43046"/>
    <w:rsid w:val="00CF7E9D"/>
    <w:rsid w:val="00D61097"/>
    <w:rsid w:val="00DA359A"/>
    <w:rsid w:val="00EB5BDE"/>
    <w:rsid w:val="00F45CF2"/>
    <w:rsid w:val="00F8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57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71E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E57"/>
    <w:rPr>
      <w:rFonts w:eastAsia="Times New Roman"/>
      <w:sz w:val="28"/>
      <w:lang w:eastAsia="ru-RU"/>
    </w:rPr>
  </w:style>
  <w:style w:type="table" w:styleId="a3">
    <w:name w:val="Table Grid"/>
    <w:basedOn w:val="a1"/>
    <w:uiPriority w:val="59"/>
    <w:rsid w:val="00271E57"/>
    <w:pPr>
      <w:jc w:val="left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7B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37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852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2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57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71E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E57"/>
    <w:rPr>
      <w:rFonts w:eastAsia="Times New Roman"/>
      <w:sz w:val="28"/>
      <w:lang w:eastAsia="ru-RU"/>
    </w:rPr>
  </w:style>
  <w:style w:type="table" w:styleId="a3">
    <w:name w:val="Table Grid"/>
    <w:basedOn w:val="a1"/>
    <w:uiPriority w:val="59"/>
    <w:rsid w:val="00271E57"/>
    <w:pPr>
      <w:jc w:val="left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7B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37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852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2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enter-prof3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s@rikp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2018-10-03T03:39:00Z</cp:lastPrinted>
  <dcterms:created xsi:type="dcterms:W3CDTF">2018-10-14T10:06:00Z</dcterms:created>
  <dcterms:modified xsi:type="dcterms:W3CDTF">2018-10-14T10:08:00Z</dcterms:modified>
</cp:coreProperties>
</file>