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D64" w:rsidRDefault="002E0D64" w:rsidP="008A2D02">
      <w:pPr>
        <w:jc w:val="center"/>
        <w:rPr>
          <w:b/>
          <w:sz w:val="32"/>
        </w:rPr>
      </w:pPr>
    </w:p>
    <w:p w:rsidR="00EA15D7" w:rsidRPr="002E0D64" w:rsidRDefault="001D41E4" w:rsidP="008A2D02">
      <w:pPr>
        <w:jc w:val="center"/>
        <w:rPr>
          <w:b/>
          <w:sz w:val="32"/>
        </w:rPr>
      </w:pPr>
      <w:r w:rsidRPr="002E0D64">
        <w:rPr>
          <w:b/>
          <w:sz w:val="32"/>
        </w:rPr>
        <w:t>Информационная справка по результатам мониторинга качества подготовки обучающихся по общеобразовательным дисциплинам (математика, русский язык)</w:t>
      </w:r>
    </w:p>
    <w:p w:rsidR="001D41E4" w:rsidRDefault="001D41E4" w:rsidP="008A2D02">
      <w:pPr>
        <w:rPr>
          <w:sz w:val="32"/>
        </w:rPr>
      </w:pPr>
    </w:p>
    <w:p w:rsidR="002E0D64" w:rsidRPr="002E0D64" w:rsidRDefault="002E0D64" w:rsidP="008A2D02">
      <w:pPr>
        <w:rPr>
          <w:sz w:val="32"/>
        </w:rPr>
      </w:pPr>
    </w:p>
    <w:p w:rsidR="001D41E4" w:rsidRPr="002E0D64" w:rsidRDefault="001D41E4" w:rsidP="008A2D02">
      <w:pPr>
        <w:ind w:firstLine="709"/>
        <w:rPr>
          <w:sz w:val="28"/>
        </w:rPr>
      </w:pPr>
      <w:r w:rsidRPr="002E0D64">
        <w:rPr>
          <w:sz w:val="28"/>
        </w:rPr>
        <w:t>В соответствии с планом</w:t>
      </w:r>
      <w:r w:rsidR="00966445" w:rsidRPr="002E0D64">
        <w:rPr>
          <w:sz w:val="28"/>
        </w:rPr>
        <w:t xml:space="preserve"> работы</w:t>
      </w:r>
      <w:r w:rsidRPr="002E0D64">
        <w:rPr>
          <w:sz w:val="28"/>
        </w:rPr>
        <w:t xml:space="preserve"> министерства образования Иркутской области на 2017-2018 учебный </w:t>
      </w:r>
      <w:r w:rsidR="00966445" w:rsidRPr="002E0D64">
        <w:rPr>
          <w:sz w:val="28"/>
        </w:rPr>
        <w:t xml:space="preserve">год </w:t>
      </w:r>
      <w:r w:rsidR="00E1243F" w:rsidRPr="002E0D64">
        <w:rPr>
          <w:sz w:val="28"/>
        </w:rPr>
        <w:t>в период с 23 апреля по 19 мая 2018 года был проведен мониторинг качества подготовки обучающихся профессиональных образовательных организаций Иркутско</w:t>
      </w:r>
      <w:r w:rsidR="00966445" w:rsidRPr="002E0D64">
        <w:rPr>
          <w:sz w:val="28"/>
        </w:rPr>
        <w:t xml:space="preserve">й области по дисциплинам </w:t>
      </w:r>
      <w:r w:rsidR="00E1243F" w:rsidRPr="002E0D64">
        <w:rPr>
          <w:sz w:val="28"/>
        </w:rPr>
        <w:t>общеобразовательного цикла</w:t>
      </w:r>
      <w:r w:rsidR="00966445" w:rsidRPr="002E0D64">
        <w:rPr>
          <w:sz w:val="28"/>
        </w:rPr>
        <w:t>. Согласно письму министерства образования Иркутской области от 11 апреля 2018г. № 02-55-2376/18 «О проведении мониторинга качества подготовки обучающихся ПОО Иркутской области» и</w:t>
      </w:r>
      <w:r w:rsidR="00E1243F" w:rsidRPr="002E0D64">
        <w:rPr>
          <w:sz w:val="28"/>
        </w:rPr>
        <w:t>сполнителем работ по проведению мониторинга был определен ГАУ ДПО Иркутской области «Региональный институт кадровой политики и непрерывного профессионального образования».</w:t>
      </w:r>
    </w:p>
    <w:p w:rsidR="00E1243F" w:rsidRPr="002E0D64" w:rsidRDefault="00E1243F" w:rsidP="008A2D02">
      <w:pPr>
        <w:ind w:firstLine="709"/>
        <w:rPr>
          <w:sz w:val="28"/>
        </w:rPr>
      </w:pPr>
      <w:r w:rsidRPr="002E0D64">
        <w:rPr>
          <w:sz w:val="28"/>
        </w:rPr>
        <w:t>Основная цель мониторинга - определение уровня освоения дисциплин общеобразовательного цикла.</w:t>
      </w:r>
    </w:p>
    <w:p w:rsidR="00E1243F" w:rsidRPr="002E0D64" w:rsidRDefault="00966445" w:rsidP="008A2D02">
      <w:pPr>
        <w:ind w:firstLine="709"/>
        <w:rPr>
          <w:sz w:val="28"/>
        </w:rPr>
      </w:pPr>
      <w:r w:rsidRPr="002E0D64">
        <w:rPr>
          <w:sz w:val="28"/>
        </w:rPr>
        <w:t xml:space="preserve">Для оценки </w:t>
      </w:r>
      <w:r w:rsidR="00E1243F" w:rsidRPr="002E0D64">
        <w:rPr>
          <w:sz w:val="28"/>
        </w:rPr>
        <w:t xml:space="preserve">качества подготовки обучающихся </w:t>
      </w:r>
      <w:r w:rsidR="00983E73" w:rsidRPr="002E0D64">
        <w:rPr>
          <w:sz w:val="28"/>
        </w:rPr>
        <w:t>использовались</w:t>
      </w:r>
      <w:r w:rsidRPr="002E0D64">
        <w:rPr>
          <w:sz w:val="28"/>
        </w:rPr>
        <w:t xml:space="preserve"> </w:t>
      </w:r>
      <w:r w:rsidR="00E1243F" w:rsidRPr="002E0D64">
        <w:rPr>
          <w:sz w:val="28"/>
        </w:rPr>
        <w:t>тест</w:t>
      </w:r>
      <w:r w:rsidR="00983E73" w:rsidRPr="002E0D64">
        <w:rPr>
          <w:sz w:val="28"/>
        </w:rPr>
        <w:t>ы по математике и русскому языку</w:t>
      </w:r>
      <w:r w:rsidRPr="002E0D64">
        <w:rPr>
          <w:sz w:val="28"/>
        </w:rPr>
        <w:t>, состоящи</w:t>
      </w:r>
      <w:r w:rsidR="00983E73" w:rsidRPr="002E0D64">
        <w:rPr>
          <w:sz w:val="28"/>
        </w:rPr>
        <w:t>е</w:t>
      </w:r>
      <w:r w:rsidRPr="002E0D64">
        <w:rPr>
          <w:sz w:val="28"/>
        </w:rPr>
        <w:t xml:space="preserve"> из </w:t>
      </w:r>
      <w:r w:rsidR="00983E73" w:rsidRPr="002E0D64">
        <w:rPr>
          <w:sz w:val="28"/>
        </w:rPr>
        <w:t>3</w:t>
      </w:r>
      <w:r w:rsidRPr="002E0D64">
        <w:rPr>
          <w:sz w:val="28"/>
        </w:rPr>
        <w:t>0 вопросов</w:t>
      </w:r>
      <w:r w:rsidR="00983E73" w:rsidRPr="002E0D64">
        <w:rPr>
          <w:sz w:val="28"/>
        </w:rPr>
        <w:t xml:space="preserve">, внесенные в </w:t>
      </w:r>
      <w:r w:rsidR="00E1243F" w:rsidRPr="002E0D64">
        <w:rPr>
          <w:sz w:val="28"/>
        </w:rPr>
        <w:t>оболочк</w:t>
      </w:r>
      <w:r w:rsidR="00983E73" w:rsidRPr="002E0D64">
        <w:rPr>
          <w:sz w:val="28"/>
        </w:rPr>
        <w:t>у</w:t>
      </w:r>
      <w:r w:rsidR="00E1243F" w:rsidRPr="002E0D64">
        <w:rPr>
          <w:sz w:val="28"/>
        </w:rPr>
        <w:t xml:space="preserve"> «Индиго».</w:t>
      </w:r>
    </w:p>
    <w:p w:rsidR="00E1243F" w:rsidRPr="002E0D64" w:rsidRDefault="00E1243F" w:rsidP="008A2D02">
      <w:pPr>
        <w:ind w:firstLine="709"/>
        <w:rPr>
          <w:sz w:val="28"/>
        </w:rPr>
      </w:pPr>
      <w:r w:rsidRPr="002E0D64">
        <w:rPr>
          <w:sz w:val="28"/>
        </w:rPr>
        <w:t>В мониторинге приняли участие</w:t>
      </w:r>
      <w:r w:rsidR="00C560EF" w:rsidRPr="002E0D64">
        <w:rPr>
          <w:sz w:val="28"/>
        </w:rPr>
        <w:t xml:space="preserve"> 6150 обучающихся из</w:t>
      </w:r>
      <w:r w:rsidRPr="002E0D64">
        <w:rPr>
          <w:sz w:val="28"/>
        </w:rPr>
        <w:t xml:space="preserve"> 58 ПОО подведомственных министерству образования Иркутской области, а именно: по математике – 3019 обучающихся, по русскому языку – 3131 обучающихся.</w:t>
      </w:r>
    </w:p>
    <w:p w:rsidR="00E1243F" w:rsidRPr="002E0D64" w:rsidRDefault="00E1243F" w:rsidP="008A2D02">
      <w:pPr>
        <w:rPr>
          <w:sz w:val="28"/>
        </w:rPr>
      </w:pPr>
    </w:p>
    <w:p w:rsidR="00C560EF" w:rsidRDefault="002E0D64" w:rsidP="008A2D02">
      <w:pPr>
        <w:rPr>
          <w:szCs w:val="24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 wp14:anchorId="18EFCFBF" wp14:editId="4301911A">
            <wp:extent cx="5949950" cy="37801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D64" w:rsidRPr="002E0D64" w:rsidRDefault="002E0D64" w:rsidP="008A2D02">
      <w:pPr>
        <w:rPr>
          <w:szCs w:val="24"/>
          <w:lang w:eastAsia="ru-RU"/>
        </w:rPr>
      </w:pPr>
    </w:p>
    <w:p w:rsidR="00C560EF" w:rsidRPr="002E0D64" w:rsidRDefault="00C560EF" w:rsidP="008A2D02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2E0D64">
        <w:rPr>
          <w:rFonts w:ascii="Times New Roman" w:hAnsi="Times New Roman"/>
          <w:b/>
          <w:sz w:val="28"/>
          <w:szCs w:val="24"/>
          <w:lang w:eastAsia="ru-RU"/>
        </w:rPr>
        <w:t>Результаты мониторинга качества подготовки обучающихся по общеобразовательной дисциплине «Математика»</w:t>
      </w:r>
    </w:p>
    <w:p w:rsidR="00C560EF" w:rsidRPr="002E0D64" w:rsidRDefault="00C560EF" w:rsidP="008A2D02">
      <w:pPr>
        <w:jc w:val="center"/>
        <w:rPr>
          <w:b/>
          <w:sz w:val="28"/>
          <w:szCs w:val="24"/>
          <w:lang w:eastAsia="ru-RU"/>
        </w:rPr>
      </w:pPr>
    </w:p>
    <w:p w:rsidR="00C560EF" w:rsidRPr="002E0D64" w:rsidRDefault="00983E73" w:rsidP="008A2D02">
      <w:pPr>
        <w:ind w:firstLine="709"/>
        <w:rPr>
          <w:sz w:val="28"/>
          <w:szCs w:val="24"/>
          <w:lang w:eastAsia="ru-RU"/>
        </w:rPr>
      </w:pPr>
      <w:r w:rsidRPr="002E0D64">
        <w:rPr>
          <w:sz w:val="28"/>
          <w:szCs w:val="24"/>
          <w:lang w:eastAsia="ru-RU"/>
        </w:rPr>
        <w:t>О</w:t>
      </w:r>
      <w:r w:rsidR="006941A8" w:rsidRPr="002E0D64">
        <w:rPr>
          <w:sz w:val="28"/>
          <w:szCs w:val="24"/>
          <w:lang w:eastAsia="ru-RU"/>
        </w:rPr>
        <w:t xml:space="preserve">бучающиеся в ходе </w:t>
      </w:r>
      <w:r w:rsidRPr="002E0D64">
        <w:rPr>
          <w:sz w:val="28"/>
          <w:szCs w:val="24"/>
          <w:lang w:eastAsia="ru-RU"/>
        </w:rPr>
        <w:t xml:space="preserve">тестирования </w:t>
      </w:r>
      <w:r w:rsidR="006941A8" w:rsidRPr="002E0D64">
        <w:rPr>
          <w:sz w:val="28"/>
          <w:szCs w:val="24"/>
          <w:lang w:eastAsia="ru-RU"/>
        </w:rPr>
        <w:t>от</w:t>
      </w:r>
      <w:r w:rsidRPr="002E0D64">
        <w:rPr>
          <w:sz w:val="28"/>
          <w:szCs w:val="24"/>
          <w:lang w:eastAsia="ru-RU"/>
        </w:rPr>
        <w:t>вечали на 20 вопросов, которые</w:t>
      </w:r>
      <w:r w:rsidR="006941A8" w:rsidRPr="002E0D64">
        <w:rPr>
          <w:sz w:val="28"/>
          <w:szCs w:val="24"/>
          <w:lang w:eastAsia="ru-RU"/>
        </w:rPr>
        <w:t xml:space="preserve"> случайным образом </w:t>
      </w:r>
      <w:r w:rsidRPr="002E0D64">
        <w:rPr>
          <w:sz w:val="28"/>
          <w:szCs w:val="24"/>
          <w:lang w:eastAsia="ru-RU"/>
        </w:rPr>
        <w:t xml:space="preserve">формировались из </w:t>
      </w:r>
      <w:r w:rsidR="00E80BD8" w:rsidRPr="002E0D64">
        <w:rPr>
          <w:sz w:val="28"/>
          <w:szCs w:val="24"/>
          <w:lang w:eastAsia="ru-RU"/>
        </w:rPr>
        <w:t xml:space="preserve">перечня </w:t>
      </w:r>
      <w:r w:rsidR="006941A8" w:rsidRPr="002E0D64">
        <w:rPr>
          <w:sz w:val="28"/>
          <w:szCs w:val="24"/>
          <w:lang w:eastAsia="ru-RU"/>
        </w:rPr>
        <w:t xml:space="preserve">возможных 30. Тест содержал </w:t>
      </w:r>
      <w:r w:rsidRPr="002E0D64">
        <w:rPr>
          <w:sz w:val="28"/>
          <w:szCs w:val="24"/>
          <w:lang w:eastAsia="ru-RU"/>
        </w:rPr>
        <w:t>вопросы по темам</w:t>
      </w:r>
      <w:r w:rsidR="006941A8" w:rsidRPr="002E0D64">
        <w:rPr>
          <w:sz w:val="28"/>
          <w:szCs w:val="24"/>
          <w:lang w:eastAsia="ru-RU"/>
        </w:rPr>
        <w:t xml:space="preserve">, которые в обязательном порядке </w:t>
      </w:r>
      <w:r w:rsidR="009F16D1" w:rsidRPr="002E0D64">
        <w:rPr>
          <w:sz w:val="28"/>
          <w:szCs w:val="24"/>
          <w:lang w:eastAsia="ru-RU"/>
        </w:rPr>
        <w:t>должны входить</w:t>
      </w:r>
      <w:r w:rsidR="006941A8" w:rsidRPr="002E0D64">
        <w:rPr>
          <w:sz w:val="28"/>
          <w:szCs w:val="24"/>
          <w:lang w:eastAsia="ru-RU"/>
        </w:rPr>
        <w:t xml:space="preserve"> в содержание рабочей программы </w:t>
      </w:r>
      <w:r w:rsidR="00E80BD8" w:rsidRPr="002E0D64">
        <w:rPr>
          <w:sz w:val="28"/>
          <w:szCs w:val="24"/>
          <w:lang w:eastAsia="ru-RU"/>
        </w:rPr>
        <w:t xml:space="preserve">дисциплины </w:t>
      </w:r>
      <w:r w:rsidR="006941A8" w:rsidRPr="002E0D64">
        <w:rPr>
          <w:sz w:val="28"/>
          <w:szCs w:val="24"/>
          <w:lang w:eastAsia="ru-RU"/>
        </w:rPr>
        <w:t xml:space="preserve">в соответствии с требованиями ФГОС </w:t>
      </w:r>
      <w:r w:rsidR="00483AFE" w:rsidRPr="002E0D64">
        <w:rPr>
          <w:sz w:val="28"/>
          <w:szCs w:val="24"/>
          <w:lang w:eastAsia="ru-RU"/>
        </w:rPr>
        <w:t>среднего</w:t>
      </w:r>
      <w:r w:rsidR="006941A8" w:rsidRPr="002E0D64">
        <w:rPr>
          <w:sz w:val="28"/>
          <w:szCs w:val="24"/>
          <w:lang w:eastAsia="ru-RU"/>
        </w:rPr>
        <w:t xml:space="preserve"> общего образования.</w:t>
      </w:r>
    </w:p>
    <w:p w:rsidR="005B0349" w:rsidRPr="002E0D64" w:rsidRDefault="006941A8" w:rsidP="008A2D02">
      <w:pPr>
        <w:ind w:firstLine="709"/>
        <w:rPr>
          <w:sz w:val="28"/>
          <w:szCs w:val="24"/>
          <w:lang w:eastAsia="ru-RU"/>
        </w:rPr>
      </w:pPr>
      <w:r w:rsidRPr="002E0D64">
        <w:rPr>
          <w:sz w:val="28"/>
          <w:szCs w:val="24"/>
          <w:lang w:eastAsia="ru-RU"/>
        </w:rPr>
        <w:t xml:space="preserve">С тестовым заданием справилось 2278 </w:t>
      </w:r>
      <w:r w:rsidR="009F16D1" w:rsidRPr="002E0D64">
        <w:rPr>
          <w:sz w:val="28"/>
          <w:szCs w:val="24"/>
          <w:lang w:eastAsia="ru-RU"/>
        </w:rPr>
        <w:t xml:space="preserve">обучающихся, что составляет </w:t>
      </w:r>
      <w:r w:rsidRPr="002E0D64">
        <w:rPr>
          <w:sz w:val="28"/>
          <w:szCs w:val="24"/>
          <w:lang w:eastAsia="ru-RU"/>
        </w:rPr>
        <w:t>75,4%</w:t>
      </w:r>
      <w:r w:rsidR="009F16D1" w:rsidRPr="002E0D64">
        <w:rPr>
          <w:sz w:val="28"/>
          <w:szCs w:val="24"/>
          <w:lang w:eastAsia="ru-RU"/>
        </w:rPr>
        <w:t xml:space="preserve"> от общего </w:t>
      </w:r>
      <w:r w:rsidRPr="002E0D64">
        <w:rPr>
          <w:sz w:val="28"/>
          <w:szCs w:val="24"/>
          <w:lang w:eastAsia="ru-RU"/>
        </w:rPr>
        <w:t>числа участ</w:t>
      </w:r>
      <w:r w:rsidR="009F16D1" w:rsidRPr="002E0D64">
        <w:rPr>
          <w:sz w:val="28"/>
          <w:szCs w:val="24"/>
          <w:lang w:eastAsia="ru-RU"/>
        </w:rPr>
        <w:t>ников</w:t>
      </w:r>
      <w:r w:rsidRPr="002E0D64">
        <w:rPr>
          <w:sz w:val="28"/>
          <w:szCs w:val="24"/>
          <w:lang w:eastAsia="ru-RU"/>
        </w:rPr>
        <w:t>, из них на «5» и «4» – 1260 (41,6%) обучающихся</w:t>
      </w:r>
      <w:r w:rsidR="006D5FD6" w:rsidRPr="002E0D64">
        <w:rPr>
          <w:sz w:val="28"/>
          <w:szCs w:val="24"/>
          <w:lang w:eastAsia="ru-RU"/>
        </w:rPr>
        <w:t>.</w:t>
      </w:r>
      <w:r w:rsidR="005B0349" w:rsidRPr="002E0D64">
        <w:rPr>
          <w:rFonts w:eastAsia="Calibri" w:cs="Times New Roman"/>
          <w:sz w:val="32"/>
          <w:szCs w:val="28"/>
          <w:lang w:eastAsia="ru-RU"/>
        </w:rPr>
        <w:t xml:space="preserve"> </w:t>
      </w:r>
      <w:r w:rsidR="005B0349" w:rsidRPr="002E0D64">
        <w:rPr>
          <w:sz w:val="28"/>
          <w:szCs w:val="24"/>
          <w:lang w:eastAsia="ru-RU"/>
        </w:rPr>
        <w:t xml:space="preserve">Не справились с заданиями </w:t>
      </w:r>
      <w:r w:rsidR="004D1C7E" w:rsidRPr="002E0D64">
        <w:rPr>
          <w:sz w:val="28"/>
          <w:szCs w:val="24"/>
          <w:lang w:eastAsia="ru-RU"/>
        </w:rPr>
        <w:t xml:space="preserve">741 </w:t>
      </w:r>
      <w:r w:rsidR="005B0349" w:rsidRPr="002E0D64">
        <w:rPr>
          <w:sz w:val="28"/>
          <w:szCs w:val="24"/>
          <w:lang w:eastAsia="ru-RU"/>
        </w:rPr>
        <w:t>обучающи</w:t>
      </w:r>
      <w:r w:rsidR="004D1C7E" w:rsidRPr="002E0D64">
        <w:rPr>
          <w:sz w:val="28"/>
          <w:szCs w:val="24"/>
          <w:lang w:eastAsia="ru-RU"/>
        </w:rPr>
        <w:t>й</w:t>
      </w:r>
      <w:r w:rsidR="005B0349" w:rsidRPr="002E0D64">
        <w:rPr>
          <w:sz w:val="28"/>
          <w:szCs w:val="24"/>
          <w:lang w:eastAsia="ru-RU"/>
        </w:rPr>
        <w:t xml:space="preserve">ся, что составило </w:t>
      </w:r>
      <w:r w:rsidR="004D1C7E" w:rsidRPr="002E0D64">
        <w:rPr>
          <w:sz w:val="28"/>
          <w:szCs w:val="24"/>
          <w:lang w:eastAsia="ru-RU"/>
        </w:rPr>
        <w:t>24,6</w:t>
      </w:r>
      <w:r w:rsidR="005B0349" w:rsidRPr="002E0D64">
        <w:rPr>
          <w:sz w:val="28"/>
          <w:szCs w:val="24"/>
          <w:lang w:eastAsia="ru-RU"/>
        </w:rPr>
        <w:t xml:space="preserve"> %.</w:t>
      </w:r>
    </w:p>
    <w:p w:rsidR="006941A8" w:rsidRDefault="006941A8" w:rsidP="008A2D02">
      <w:pPr>
        <w:ind w:firstLine="709"/>
        <w:rPr>
          <w:szCs w:val="24"/>
          <w:lang w:eastAsia="ru-RU"/>
        </w:rPr>
      </w:pPr>
    </w:p>
    <w:p w:rsidR="006D5FD6" w:rsidRPr="006D5FD6" w:rsidRDefault="006D5FD6" w:rsidP="008A2D02">
      <w:pPr>
        <w:jc w:val="right"/>
        <w:rPr>
          <w:szCs w:val="24"/>
          <w:lang w:eastAsia="ru-RU"/>
        </w:rPr>
      </w:pPr>
      <w:r w:rsidRPr="006D5FD6">
        <w:rPr>
          <w:szCs w:val="24"/>
          <w:lang w:eastAsia="ru-RU"/>
        </w:rPr>
        <w:t>Диаграмма 1.</w:t>
      </w:r>
    </w:p>
    <w:p w:rsidR="006D5FD6" w:rsidRDefault="006D5FD6" w:rsidP="008A2D02">
      <w:pPr>
        <w:rPr>
          <w:szCs w:val="24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 wp14:anchorId="38ECA994" wp14:editId="6A32614A">
            <wp:extent cx="6127750" cy="25781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662" cy="2590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D64" w:rsidRDefault="002E0D64" w:rsidP="008A2D02">
      <w:pPr>
        <w:rPr>
          <w:szCs w:val="24"/>
          <w:lang w:eastAsia="ru-RU"/>
        </w:rPr>
      </w:pPr>
    </w:p>
    <w:p w:rsidR="002E0D64" w:rsidRDefault="002E0D64" w:rsidP="008A2D02">
      <w:pPr>
        <w:rPr>
          <w:szCs w:val="24"/>
          <w:lang w:eastAsia="ru-RU"/>
        </w:rPr>
      </w:pPr>
    </w:p>
    <w:p w:rsidR="00CB6CAA" w:rsidRPr="002E0D64" w:rsidRDefault="00CB6CAA" w:rsidP="008A2D02">
      <w:pPr>
        <w:rPr>
          <w:sz w:val="28"/>
          <w:szCs w:val="24"/>
          <w:lang w:eastAsia="ru-RU"/>
        </w:rPr>
      </w:pPr>
      <w:r w:rsidRPr="002E0D64">
        <w:rPr>
          <w:sz w:val="28"/>
          <w:szCs w:val="24"/>
          <w:lang w:eastAsia="ru-RU"/>
        </w:rPr>
        <w:t>Общие результаты по организациям представлены в диаграмме 2.</w:t>
      </w:r>
    </w:p>
    <w:p w:rsidR="00CB6CAA" w:rsidRPr="002E0D64" w:rsidRDefault="00CB6CAA" w:rsidP="008A2D02">
      <w:pPr>
        <w:rPr>
          <w:sz w:val="28"/>
          <w:szCs w:val="24"/>
          <w:lang w:eastAsia="ru-RU"/>
        </w:rPr>
        <w:sectPr w:rsidR="00CB6CAA" w:rsidRPr="002E0D64" w:rsidSect="001D41E4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CB6CAA" w:rsidRDefault="00CB6CAA" w:rsidP="008A2D02">
      <w:pPr>
        <w:jc w:val="right"/>
        <w:rPr>
          <w:szCs w:val="24"/>
          <w:lang w:eastAsia="ru-RU"/>
        </w:rPr>
        <w:sectPr w:rsidR="00CB6CAA" w:rsidSect="00CB6CAA">
          <w:pgSz w:w="16838" w:h="11906" w:orient="landscape"/>
          <w:pgMar w:top="851" w:right="851" w:bottom="1418" w:left="851" w:header="709" w:footer="709" w:gutter="0"/>
          <w:cols w:space="708"/>
          <w:docGrid w:linePitch="360"/>
        </w:sectPr>
      </w:pPr>
      <w:r>
        <w:rPr>
          <w:noProof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9CB3B83" wp14:editId="74B6CC14">
                <wp:simplePos x="0" y="0"/>
                <wp:positionH relativeFrom="column">
                  <wp:posOffset>3352165</wp:posOffset>
                </wp:positionH>
                <wp:positionV relativeFrom="paragraph">
                  <wp:posOffset>6108065</wp:posOffset>
                </wp:positionV>
                <wp:extent cx="2635250" cy="361950"/>
                <wp:effectExtent l="0" t="0" r="12700" b="1905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5250" cy="361950"/>
                          <a:chOff x="0" y="0"/>
                          <a:chExt cx="2635250" cy="361950"/>
                        </a:xfrm>
                      </wpg:grpSpPr>
                      <wps:wsp>
                        <wps:cNvPr id="5" name="Надпись 5"/>
                        <wps:cNvSpPr txBox="1"/>
                        <wps:spPr>
                          <a:xfrm>
                            <a:off x="0" y="0"/>
                            <a:ext cx="2635250" cy="361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B6CAA" w:rsidRDefault="00CB6CAA">
                              <w:r>
                                <w:t xml:space="preserve">     качество (</w:t>
                              </w:r>
                              <w:proofErr w:type="gramStart"/>
                              <w:r>
                                <w:t xml:space="preserve">%),   </w:t>
                              </w:r>
                              <w:proofErr w:type="gramEnd"/>
                              <w:r>
                                <w:t xml:space="preserve">     успеваемость(%)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оугольник 6"/>
                        <wps:cNvSpPr/>
                        <wps:spPr>
                          <a:xfrm>
                            <a:off x="95250" y="101600"/>
                            <a:ext cx="146050" cy="1460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оугольник 7"/>
                        <wps:cNvSpPr/>
                        <wps:spPr>
                          <a:xfrm>
                            <a:off x="1244600" y="88900"/>
                            <a:ext cx="146050" cy="14605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B3B83" id="Группа 8" o:spid="_x0000_s1026" style="position:absolute;left:0;text-align:left;margin-left:263.95pt;margin-top:480.95pt;width:207.5pt;height:28.5pt;z-index:251662336" coordsize="26352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5" o:spid="_x0000_s1027" type="#_x0000_t202" style="position:absolute;width:2635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CB6CAA" w:rsidRDefault="00CB6CAA">
                        <w:r>
                          <w:t xml:space="preserve">     качество (</w:t>
                        </w:r>
                        <w:proofErr w:type="gramStart"/>
                        <w:r>
                          <w:t xml:space="preserve">%),   </w:t>
                        </w:r>
                        <w:proofErr w:type="gramEnd"/>
                        <w:r>
                          <w:t xml:space="preserve">     успеваемость(%)</w:t>
                        </w:r>
                      </w:p>
                    </w:txbxContent>
                  </v:textbox>
                </v:shape>
                <v:rect id="Прямоугольник 6" o:spid="_x0000_s1028" style="position:absolute;left:952;top:1016;width:1461;height:14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" fillcolor="red" strokecolor="#1f4d78 [1604]" strokeweight="1pt"/>
                <v:rect id="Прямоугольник 7" o:spid="_x0000_s1029" style="position:absolute;left:12446;top:889;width:1460;height:14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" fillcolor="#00b050" strokecolor="#1f4d78 [1604]" strokeweight="1pt"/>
              </v:group>
            </w:pict>
          </mc:Fallback>
        </mc:AlternateContent>
      </w:r>
      <w:r>
        <w:rPr>
          <w:szCs w:val="24"/>
          <w:lang w:eastAsia="ru-RU"/>
        </w:rPr>
        <w:t>Диаграмма 2.</w:t>
      </w:r>
      <w:r>
        <w:rPr>
          <w:noProof/>
          <w:szCs w:val="24"/>
          <w:lang w:eastAsia="ru-RU"/>
        </w:rPr>
        <w:drawing>
          <wp:inline distT="0" distB="0" distL="0" distR="0" wp14:anchorId="23C02403" wp14:editId="1D324D9A">
            <wp:extent cx="9748520" cy="57912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8520" cy="579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45CD" w:rsidRPr="002E0D64" w:rsidRDefault="008945CD" w:rsidP="008A2D02">
      <w:pPr>
        <w:ind w:firstLine="709"/>
        <w:rPr>
          <w:sz w:val="28"/>
          <w:szCs w:val="24"/>
          <w:lang w:eastAsia="ru-RU"/>
        </w:rPr>
      </w:pPr>
      <w:r w:rsidRPr="002E0D64">
        <w:rPr>
          <w:sz w:val="28"/>
          <w:szCs w:val="24"/>
          <w:lang w:eastAsia="ru-RU"/>
        </w:rPr>
        <w:lastRenderedPageBreak/>
        <w:t xml:space="preserve">Среднее </w:t>
      </w:r>
      <w:r w:rsidR="00E80BD8" w:rsidRPr="002E0D64">
        <w:rPr>
          <w:sz w:val="28"/>
          <w:szCs w:val="24"/>
          <w:lang w:eastAsia="ru-RU"/>
        </w:rPr>
        <w:t>показатель</w:t>
      </w:r>
      <w:r w:rsidRPr="002E0D64">
        <w:rPr>
          <w:sz w:val="28"/>
          <w:szCs w:val="24"/>
          <w:lang w:eastAsia="ru-RU"/>
        </w:rPr>
        <w:t xml:space="preserve"> качества подготовки по математике составляет 41,6%. Результаты представлены по организациям.</w:t>
      </w:r>
    </w:p>
    <w:p w:rsidR="00E1678C" w:rsidRDefault="00E1678C" w:rsidP="008A2D02">
      <w:pPr>
        <w:ind w:firstLine="709"/>
        <w:rPr>
          <w:szCs w:val="24"/>
          <w:lang w:eastAsia="ru-RU"/>
        </w:rPr>
      </w:pPr>
    </w:p>
    <w:p w:rsidR="008945CD" w:rsidRDefault="008945CD" w:rsidP="008A2D02">
      <w:pPr>
        <w:ind w:firstLine="709"/>
        <w:jc w:val="right"/>
        <w:rPr>
          <w:szCs w:val="24"/>
          <w:lang w:eastAsia="ru-RU"/>
        </w:rPr>
      </w:pPr>
      <w:r>
        <w:rPr>
          <w:szCs w:val="24"/>
          <w:lang w:eastAsia="ru-RU"/>
        </w:rPr>
        <w:t>Диаграмма 3.</w:t>
      </w:r>
    </w:p>
    <w:p w:rsidR="00E1678C" w:rsidRDefault="00E1678C" w:rsidP="008A2D02">
      <w:pPr>
        <w:ind w:firstLine="709"/>
        <w:jc w:val="center"/>
        <w:rPr>
          <w:szCs w:val="24"/>
          <w:lang w:eastAsia="ru-RU"/>
        </w:rPr>
      </w:pPr>
      <w:r>
        <w:rPr>
          <w:szCs w:val="24"/>
          <w:lang w:eastAsia="ru-RU"/>
        </w:rPr>
        <w:t>Качество знаний по математике</w:t>
      </w:r>
      <w:r w:rsidR="00B95955">
        <w:rPr>
          <w:szCs w:val="24"/>
          <w:lang w:eastAsia="ru-RU"/>
        </w:rPr>
        <w:t xml:space="preserve"> (%)</w:t>
      </w:r>
    </w:p>
    <w:p w:rsidR="008945CD" w:rsidRDefault="008945CD" w:rsidP="008A2D02">
      <w:pPr>
        <w:jc w:val="right"/>
        <w:rPr>
          <w:szCs w:val="24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 wp14:anchorId="2DD7BD80" wp14:editId="488DA5F3">
            <wp:extent cx="6299200" cy="34671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1"/>
                    <a:stretch/>
                  </pic:blipFill>
                  <pic:spPr bwMode="auto">
                    <a:xfrm>
                      <a:off x="0" y="0"/>
                      <a:ext cx="6312283" cy="347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78C" w:rsidRDefault="008945CD" w:rsidP="008A2D02">
      <w:pPr>
        <w:rPr>
          <w:szCs w:val="24"/>
          <w:lang w:eastAsia="ru-RU"/>
        </w:rPr>
      </w:pPr>
      <w:r>
        <w:rPr>
          <w:szCs w:val="24"/>
          <w:lang w:eastAsia="ru-RU"/>
        </w:rPr>
        <w:tab/>
      </w:r>
    </w:p>
    <w:p w:rsidR="008945CD" w:rsidRPr="002E0D64" w:rsidRDefault="008945CD" w:rsidP="008A2D02">
      <w:pPr>
        <w:ind w:firstLine="708"/>
        <w:rPr>
          <w:sz w:val="28"/>
          <w:szCs w:val="24"/>
          <w:lang w:eastAsia="ru-RU"/>
        </w:rPr>
      </w:pPr>
      <w:r w:rsidRPr="002E0D64">
        <w:rPr>
          <w:sz w:val="28"/>
          <w:szCs w:val="24"/>
          <w:lang w:eastAsia="ru-RU"/>
        </w:rPr>
        <w:t xml:space="preserve">Качество знаний (усвоение на «5» и «4») выше 50% показали 23 ПОО, из них самые высокие результаты продемонстрировали: Профессиональное училище №39 п. </w:t>
      </w:r>
      <w:proofErr w:type="spellStart"/>
      <w:r w:rsidRPr="002E0D64">
        <w:rPr>
          <w:sz w:val="28"/>
          <w:szCs w:val="24"/>
          <w:lang w:eastAsia="ru-RU"/>
        </w:rPr>
        <w:t>Ц.Хазан</w:t>
      </w:r>
      <w:proofErr w:type="spellEnd"/>
      <w:r w:rsidRPr="002E0D64">
        <w:rPr>
          <w:sz w:val="28"/>
          <w:szCs w:val="24"/>
          <w:lang w:eastAsia="ru-RU"/>
        </w:rPr>
        <w:t xml:space="preserve"> </w:t>
      </w:r>
      <w:r w:rsidR="00E1678C" w:rsidRPr="002E0D64">
        <w:rPr>
          <w:sz w:val="28"/>
          <w:szCs w:val="24"/>
          <w:lang w:eastAsia="ru-RU"/>
        </w:rPr>
        <w:t>–</w:t>
      </w:r>
      <w:r w:rsidRPr="002E0D64">
        <w:rPr>
          <w:sz w:val="28"/>
          <w:szCs w:val="24"/>
          <w:lang w:eastAsia="ru-RU"/>
        </w:rPr>
        <w:t xml:space="preserve"> </w:t>
      </w:r>
      <w:r w:rsidR="00E1678C" w:rsidRPr="002E0D64">
        <w:rPr>
          <w:sz w:val="28"/>
          <w:szCs w:val="24"/>
          <w:lang w:eastAsia="ru-RU"/>
        </w:rPr>
        <w:t>96,6%, Ангарский промышленно-экономический техникум – 92%, Иркутский авиационный техникум – 84%.</w:t>
      </w:r>
    </w:p>
    <w:p w:rsidR="006D5FD6" w:rsidRPr="002E0D64" w:rsidRDefault="006D5FD6" w:rsidP="008A2D02">
      <w:pPr>
        <w:ind w:firstLine="709"/>
        <w:rPr>
          <w:sz w:val="28"/>
          <w:szCs w:val="24"/>
          <w:lang w:eastAsia="ru-RU"/>
        </w:rPr>
      </w:pPr>
      <w:r w:rsidRPr="002E0D64">
        <w:rPr>
          <w:sz w:val="28"/>
          <w:szCs w:val="24"/>
          <w:lang w:eastAsia="ru-RU"/>
        </w:rPr>
        <w:t>Среднее значение успеваемости по математике составляет 75,4%. Результаты представлены по организациям.</w:t>
      </w:r>
    </w:p>
    <w:p w:rsidR="00E1678C" w:rsidRDefault="00E1678C" w:rsidP="008A2D02">
      <w:pPr>
        <w:ind w:firstLine="709"/>
        <w:rPr>
          <w:szCs w:val="24"/>
          <w:lang w:eastAsia="ru-RU"/>
        </w:rPr>
      </w:pPr>
    </w:p>
    <w:p w:rsidR="00CB6CAA" w:rsidRDefault="00CB6CAA" w:rsidP="008A2D02">
      <w:pPr>
        <w:ind w:firstLine="709"/>
        <w:jc w:val="right"/>
        <w:rPr>
          <w:szCs w:val="24"/>
          <w:lang w:eastAsia="ru-RU"/>
        </w:rPr>
      </w:pPr>
      <w:r>
        <w:rPr>
          <w:szCs w:val="24"/>
          <w:lang w:eastAsia="ru-RU"/>
        </w:rPr>
        <w:t xml:space="preserve">Диаграмма </w:t>
      </w:r>
      <w:r w:rsidR="008945CD">
        <w:rPr>
          <w:szCs w:val="24"/>
          <w:lang w:eastAsia="ru-RU"/>
        </w:rPr>
        <w:t>4</w:t>
      </w:r>
      <w:r>
        <w:rPr>
          <w:szCs w:val="24"/>
          <w:lang w:eastAsia="ru-RU"/>
        </w:rPr>
        <w:t>.</w:t>
      </w:r>
    </w:p>
    <w:p w:rsidR="00E1678C" w:rsidRDefault="00E1678C" w:rsidP="008A2D02">
      <w:pPr>
        <w:ind w:firstLine="709"/>
        <w:jc w:val="center"/>
        <w:rPr>
          <w:szCs w:val="24"/>
          <w:lang w:eastAsia="ru-RU"/>
        </w:rPr>
      </w:pPr>
      <w:r>
        <w:rPr>
          <w:szCs w:val="24"/>
          <w:lang w:eastAsia="ru-RU"/>
        </w:rPr>
        <w:t>Успеваемость по математике</w:t>
      </w:r>
      <w:r w:rsidR="00B95955">
        <w:rPr>
          <w:szCs w:val="24"/>
          <w:lang w:eastAsia="ru-RU"/>
        </w:rPr>
        <w:t xml:space="preserve"> (%)</w:t>
      </w:r>
    </w:p>
    <w:p w:rsidR="006D5FD6" w:rsidRDefault="00CB6CAA" w:rsidP="008A2D02">
      <w:pPr>
        <w:rPr>
          <w:szCs w:val="24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 wp14:anchorId="7D243BEE" wp14:editId="721C25CD">
            <wp:extent cx="6203950" cy="3213100"/>
            <wp:effectExtent l="0" t="0" r="635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2"/>
                    <a:stretch/>
                  </pic:blipFill>
                  <pic:spPr bwMode="auto">
                    <a:xfrm>
                      <a:off x="0" y="0"/>
                      <a:ext cx="6217112" cy="321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5CD" w:rsidRPr="002E0D64" w:rsidRDefault="00E80BD8" w:rsidP="008A2D02">
      <w:pPr>
        <w:ind w:firstLine="708"/>
        <w:rPr>
          <w:sz w:val="28"/>
          <w:szCs w:val="24"/>
          <w:lang w:eastAsia="ru-RU"/>
        </w:rPr>
      </w:pPr>
      <w:r w:rsidRPr="002E0D64">
        <w:rPr>
          <w:sz w:val="28"/>
          <w:szCs w:val="24"/>
          <w:lang w:eastAsia="ru-RU"/>
        </w:rPr>
        <w:lastRenderedPageBreak/>
        <w:t xml:space="preserve">100% </w:t>
      </w:r>
      <w:r w:rsidR="00137505" w:rsidRPr="002E0D64">
        <w:rPr>
          <w:sz w:val="28"/>
          <w:szCs w:val="24"/>
          <w:lang w:eastAsia="ru-RU"/>
        </w:rPr>
        <w:t xml:space="preserve">успеваемости показали: Иркутский авиационный техникум, </w:t>
      </w:r>
      <w:proofErr w:type="spellStart"/>
      <w:r w:rsidR="00137505" w:rsidRPr="002E0D64">
        <w:rPr>
          <w:sz w:val="28"/>
          <w:szCs w:val="24"/>
          <w:lang w:eastAsia="ru-RU"/>
        </w:rPr>
        <w:t>Усольский</w:t>
      </w:r>
      <w:proofErr w:type="spellEnd"/>
      <w:r w:rsidR="00137505" w:rsidRPr="002E0D64">
        <w:rPr>
          <w:sz w:val="28"/>
          <w:szCs w:val="24"/>
          <w:lang w:eastAsia="ru-RU"/>
        </w:rPr>
        <w:t xml:space="preserve"> аграрно-промышленный техникум, профессиональное училище №39 </w:t>
      </w:r>
      <w:proofErr w:type="spellStart"/>
      <w:r w:rsidR="00137505" w:rsidRPr="002E0D64">
        <w:rPr>
          <w:sz w:val="28"/>
          <w:szCs w:val="24"/>
          <w:lang w:eastAsia="ru-RU"/>
        </w:rPr>
        <w:t>п.Ц.Хаза</w:t>
      </w:r>
      <w:r w:rsidR="004C170D" w:rsidRPr="002E0D64">
        <w:rPr>
          <w:sz w:val="28"/>
          <w:szCs w:val="24"/>
          <w:lang w:eastAsia="ru-RU"/>
        </w:rPr>
        <w:t>н</w:t>
      </w:r>
      <w:proofErr w:type="spellEnd"/>
      <w:r w:rsidR="004C170D" w:rsidRPr="002E0D64">
        <w:rPr>
          <w:sz w:val="28"/>
          <w:szCs w:val="24"/>
          <w:lang w:eastAsia="ru-RU"/>
        </w:rPr>
        <w:t xml:space="preserve">, </w:t>
      </w:r>
      <w:r w:rsidRPr="002E0D64">
        <w:rPr>
          <w:sz w:val="28"/>
          <w:szCs w:val="24"/>
          <w:lang w:eastAsia="ru-RU"/>
        </w:rPr>
        <w:t xml:space="preserve">98% успеваемости показали: </w:t>
      </w:r>
      <w:r w:rsidR="004C170D" w:rsidRPr="002E0D64">
        <w:rPr>
          <w:sz w:val="28"/>
          <w:szCs w:val="24"/>
          <w:lang w:eastAsia="ru-RU"/>
        </w:rPr>
        <w:t>Ангарский промышленно-</w:t>
      </w:r>
      <w:r w:rsidR="00137505" w:rsidRPr="002E0D64">
        <w:rPr>
          <w:sz w:val="28"/>
          <w:szCs w:val="24"/>
          <w:lang w:eastAsia="ru-RU"/>
        </w:rPr>
        <w:t xml:space="preserve">экономический техникум, Иркутский техникум транспорта и строительства, </w:t>
      </w:r>
      <w:proofErr w:type="spellStart"/>
      <w:r w:rsidR="00137505" w:rsidRPr="002E0D64">
        <w:rPr>
          <w:sz w:val="28"/>
          <w:szCs w:val="24"/>
          <w:lang w:eastAsia="ru-RU"/>
        </w:rPr>
        <w:t>Уст</w:t>
      </w:r>
      <w:r w:rsidRPr="002E0D64">
        <w:rPr>
          <w:sz w:val="28"/>
          <w:szCs w:val="24"/>
          <w:lang w:eastAsia="ru-RU"/>
        </w:rPr>
        <w:t>ь-Кутский</w:t>
      </w:r>
      <w:proofErr w:type="spellEnd"/>
      <w:r w:rsidRPr="002E0D64">
        <w:rPr>
          <w:sz w:val="28"/>
          <w:szCs w:val="24"/>
          <w:lang w:eastAsia="ru-RU"/>
        </w:rPr>
        <w:t xml:space="preserve"> промышленный техникум.</w:t>
      </w:r>
    </w:p>
    <w:p w:rsidR="00CB6CAA" w:rsidRPr="002E0D64" w:rsidRDefault="008945CD" w:rsidP="008A2D02">
      <w:pPr>
        <w:ind w:firstLine="708"/>
        <w:rPr>
          <w:sz w:val="28"/>
          <w:szCs w:val="24"/>
          <w:lang w:eastAsia="ru-RU"/>
        </w:rPr>
      </w:pPr>
      <w:r w:rsidRPr="002E0D64">
        <w:rPr>
          <w:sz w:val="28"/>
          <w:szCs w:val="24"/>
          <w:lang w:eastAsia="ru-RU"/>
        </w:rPr>
        <w:t xml:space="preserve">Результат менее 60% успеваемости показали 13 ПОО, из них самые низкие: </w:t>
      </w:r>
      <w:proofErr w:type="spellStart"/>
      <w:r w:rsidRPr="002E0D64">
        <w:rPr>
          <w:sz w:val="28"/>
          <w:szCs w:val="24"/>
          <w:lang w:eastAsia="ru-RU"/>
        </w:rPr>
        <w:t>Бодайбинский</w:t>
      </w:r>
      <w:proofErr w:type="spellEnd"/>
      <w:r w:rsidRPr="002E0D64">
        <w:rPr>
          <w:sz w:val="28"/>
          <w:szCs w:val="24"/>
          <w:lang w:eastAsia="ru-RU"/>
        </w:rPr>
        <w:t xml:space="preserve"> горный техникум – 21%, Иркутский техникум машиностроения им. Трапезникова – 18,5%, Профессиональное училище №60 </w:t>
      </w:r>
      <w:proofErr w:type="spellStart"/>
      <w:r w:rsidRPr="002E0D64">
        <w:rPr>
          <w:sz w:val="28"/>
          <w:szCs w:val="24"/>
          <w:lang w:eastAsia="ru-RU"/>
        </w:rPr>
        <w:t>с.Оёк</w:t>
      </w:r>
      <w:proofErr w:type="spellEnd"/>
      <w:r w:rsidRPr="002E0D64">
        <w:rPr>
          <w:sz w:val="28"/>
          <w:szCs w:val="24"/>
          <w:lang w:eastAsia="ru-RU"/>
        </w:rPr>
        <w:t xml:space="preserve"> – 13,6%.</w:t>
      </w:r>
    </w:p>
    <w:p w:rsidR="008945CD" w:rsidRPr="002E0D64" w:rsidRDefault="00E1678C" w:rsidP="008A2D02">
      <w:pPr>
        <w:rPr>
          <w:sz w:val="28"/>
          <w:szCs w:val="24"/>
          <w:lang w:eastAsia="ru-RU"/>
        </w:rPr>
      </w:pPr>
      <w:r w:rsidRPr="002E0D64">
        <w:rPr>
          <w:sz w:val="28"/>
          <w:szCs w:val="24"/>
          <w:lang w:eastAsia="ru-RU"/>
        </w:rPr>
        <w:tab/>
      </w:r>
      <w:r w:rsidR="00D86789" w:rsidRPr="002E0D64">
        <w:rPr>
          <w:sz w:val="28"/>
          <w:szCs w:val="24"/>
          <w:lang w:eastAsia="ru-RU"/>
        </w:rPr>
        <w:t xml:space="preserve">Анализ </w:t>
      </w:r>
      <w:r w:rsidR="00E80BD8" w:rsidRPr="002E0D64">
        <w:rPr>
          <w:sz w:val="28"/>
          <w:szCs w:val="24"/>
          <w:lang w:eastAsia="ru-RU"/>
        </w:rPr>
        <w:t xml:space="preserve">результатов </w:t>
      </w:r>
      <w:r w:rsidR="00D86789" w:rsidRPr="002E0D64">
        <w:rPr>
          <w:sz w:val="28"/>
          <w:szCs w:val="24"/>
          <w:lang w:eastAsia="ru-RU"/>
        </w:rPr>
        <w:t>выполнен</w:t>
      </w:r>
      <w:r w:rsidR="00E80BD8" w:rsidRPr="002E0D64">
        <w:rPr>
          <w:sz w:val="28"/>
          <w:szCs w:val="24"/>
          <w:lang w:eastAsia="ru-RU"/>
        </w:rPr>
        <w:t>ия</w:t>
      </w:r>
      <w:r w:rsidR="00D86789" w:rsidRPr="002E0D64">
        <w:rPr>
          <w:sz w:val="28"/>
          <w:szCs w:val="24"/>
          <w:lang w:eastAsia="ru-RU"/>
        </w:rPr>
        <w:t xml:space="preserve"> заданий позволил выявить темы, которые были усвоены обучающимися на высоком и низком уровне</w:t>
      </w:r>
      <w:r w:rsidRPr="002E0D64">
        <w:rPr>
          <w:sz w:val="28"/>
          <w:szCs w:val="24"/>
          <w:lang w:eastAsia="ru-RU"/>
        </w:rPr>
        <w:t xml:space="preserve"> по дисциплине общеобразовательного цикла «Математика».</w:t>
      </w:r>
    </w:p>
    <w:p w:rsidR="00E1678C" w:rsidRPr="002E0D64" w:rsidRDefault="004D1C7E" w:rsidP="008A2D02">
      <w:pPr>
        <w:ind w:firstLine="709"/>
        <w:rPr>
          <w:sz w:val="28"/>
          <w:szCs w:val="24"/>
          <w:lang w:eastAsia="ru-RU"/>
        </w:rPr>
      </w:pPr>
      <w:r w:rsidRPr="002E0D64">
        <w:rPr>
          <w:sz w:val="28"/>
          <w:szCs w:val="24"/>
          <w:lang w:eastAsia="ru-RU"/>
        </w:rPr>
        <w:t xml:space="preserve">Более высокий уровень освоения показали обучающиеся по </w:t>
      </w:r>
      <w:r w:rsidR="00E1678C" w:rsidRPr="002E0D64">
        <w:rPr>
          <w:sz w:val="28"/>
          <w:szCs w:val="24"/>
          <w:lang w:eastAsia="ru-RU"/>
        </w:rPr>
        <w:t>разделу геометрии «четырехугольники»</w:t>
      </w:r>
      <w:r w:rsidR="00E80BD8" w:rsidRPr="002E0D64">
        <w:rPr>
          <w:sz w:val="28"/>
          <w:szCs w:val="24"/>
          <w:lang w:eastAsia="ru-RU"/>
        </w:rPr>
        <w:t xml:space="preserve">. Правильно ответили на вопросы теста по этой теме </w:t>
      </w:r>
      <w:r w:rsidR="00E1678C" w:rsidRPr="002E0D64">
        <w:rPr>
          <w:sz w:val="28"/>
          <w:szCs w:val="24"/>
          <w:lang w:eastAsia="ru-RU"/>
        </w:rPr>
        <w:t xml:space="preserve"> 87,7% </w:t>
      </w:r>
      <w:r w:rsidR="00E80BD8" w:rsidRPr="002E0D64">
        <w:rPr>
          <w:sz w:val="28"/>
          <w:szCs w:val="24"/>
          <w:lang w:eastAsia="ru-RU"/>
        </w:rPr>
        <w:t>участников</w:t>
      </w:r>
      <w:r w:rsidR="00E1678C" w:rsidRPr="002E0D64">
        <w:rPr>
          <w:sz w:val="28"/>
          <w:szCs w:val="24"/>
          <w:lang w:eastAsia="ru-RU"/>
        </w:rPr>
        <w:t xml:space="preserve">. </w:t>
      </w:r>
    </w:p>
    <w:p w:rsidR="00E1678C" w:rsidRPr="002E0D64" w:rsidRDefault="004D1C7E" w:rsidP="008A2D02">
      <w:pPr>
        <w:ind w:firstLine="709"/>
        <w:rPr>
          <w:sz w:val="28"/>
          <w:szCs w:val="24"/>
          <w:lang w:eastAsia="ru-RU"/>
        </w:rPr>
      </w:pPr>
      <w:r w:rsidRPr="002E0D64">
        <w:rPr>
          <w:sz w:val="28"/>
          <w:szCs w:val="24"/>
          <w:lang w:eastAsia="ru-RU"/>
        </w:rPr>
        <w:t xml:space="preserve">Результаты теоретической подготовки находятся на более низком уровне освоения </w:t>
      </w:r>
      <w:r w:rsidR="00E1678C" w:rsidRPr="002E0D64">
        <w:rPr>
          <w:sz w:val="28"/>
          <w:szCs w:val="24"/>
          <w:lang w:eastAsia="ru-RU"/>
        </w:rPr>
        <w:t xml:space="preserve">по геометрии: «прямоугольный треугольник» </w:t>
      </w:r>
      <w:r w:rsidR="00E80BD8" w:rsidRPr="002E0D64">
        <w:rPr>
          <w:sz w:val="28"/>
          <w:szCs w:val="24"/>
          <w:lang w:eastAsia="ru-RU"/>
        </w:rPr>
        <w:t>(</w:t>
      </w:r>
      <w:r w:rsidR="00E1678C" w:rsidRPr="002E0D64">
        <w:rPr>
          <w:sz w:val="28"/>
          <w:szCs w:val="24"/>
          <w:lang w:eastAsia="ru-RU"/>
        </w:rPr>
        <w:t>54,3%</w:t>
      </w:r>
      <w:r w:rsidR="00E80BD8" w:rsidRPr="002E0D64">
        <w:rPr>
          <w:sz w:val="28"/>
          <w:szCs w:val="24"/>
          <w:lang w:eastAsia="ru-RU"/>
        </w:rPr>
        <w:t>), «п</w:t>
      </w:r>
      <w:r w:rsidR="00E1678C" w:rsidRPr="002E0D64">
        <w:rPr>
          <w:sz w:val="28"/>
          <w:szCs w:val="24"/>
          <w:lang w:eastAsia="ru-RU"/>
        </w:rPr>
        <w:t>лощадь параллелограмма, построенного на векторах» - 47,3%</w:t>
      </w:r>
      <w:r w:rsidRPr="002E0D64">
        <w:rPr>
          <w:sz w:val="28"/>
          <w:szCs w:val="24"/>
          <w:lang w:eastAsia="ru-RU"/>
        </w:rPr>
        <w:t>;</w:t>
      </w:r>
      <w:r w:rsidR="00E1678C" w:rsidRPr="002E0D64">
        <w:rPr>
          <w:sz w:val="28"/>
          <w:szCs w:val="24"/>
          <w:lang w:eastAsia="ru-RU"/>
        </w:rPr>
        <w:t xml:space="preserve"> разделы алгебры: «Разложение на множители» - 3,7%, «Решение неравенств методом интервалов» - 24%; разделы начала математического анализа: «Исследование функции» - 35,8%, «Площадь криволинейной трапеции</w:t>
      </w:r>
      <w:r w:rsidR="00E80BD8" w:rsidRPr="002E0D64">
        <w:rPr>
          <w:sz w:val="28"/>
          <w:szCs w:val="24"/>
          <w:lang w:eastAsia="ru-RU"/>
        </w:rPr>
        <w:t>» - 41,6%</w:t>
      </w:r>
      <w:r w:rsidR="00E1678C" w:rsidRPr="002E0D64">
        <w:rPr>
          <w:sz w:val="28"/>
          <w:szCs w:val="24"/>
          <w:lang w:eastAsia="ru-RU"/>
        </w:rPr>
        <w:t>.</w:t>
      </w:r>
    </w:p>
    <w:p w:rsidR="00E1678C" w:rsidRPr="002E0D64" w:rsidRDefault="00E1678C" w:rsidP="008A2D02">
      <w:pPr>
        <w:rPr>
          <w:sz w:val="28"/>
          <w:szCs w:val="24"/>
          <w:lang w:eastAsia="ru-RU"/>
        </w:rPr>
      </w:pPr>
    </w:p>
    <w:p w:rsidR="00771775" w:rsidRPr="002E0D64" w:rsidRDefault="00771775" w:rsidP="008A2D02">
      <w:pPr>
        <w:rPr>
          <w:sz w:val="28"/>
          <w:szCs w:val="24"/>
          <w:lang w:eastAsia="ru-RU"/>
        </w:rPr>
      </w:pPr>
    </w:p>
    <w:p w:rsidR="00771775" w:rsidRPr="002E0D64" w:rsidRDefault="00771775" w:rsidP="008A2D02">
      <w:pPr>
        <w:pStyle w:val="a3"/>
        <w:numPr>
          <w:ilvl w:val="0"/>
          <w:numId w:val="1"/>
        </w:numPr>
        <w:tabs>
          <w:tab w:val="left" w:pos="184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2E0D64">
        <w:rPr>
          <w:rFonts w:ascii="Times New Roman" w:hAnsi="Times New Roman"/>
          <w:b/>
          <w:sz w:val="28"/>
          <w:szCs w:val="24"/>
          <w:lang w:eastAsia="ru-RU"/>
        </w:rPr>
        <w:t>Результаты мониторинга качества подготовки обучающихся по общеобразовательной дисциплине «Русский язык»</w:t>
      </w:r>
    </w:p>
    <w:p w:rsidR="00771775" w:rsidRPr="002E0D64" w:rsidRDefault="00771775" w:rsidP="008A2D02">
      <w:pPr>
        <w:jc w:val="center"/>
        <w:rPr>
          <w:b/>
          <w:sz w:val="28"/>
          <w:szCs w:val="24"/>
          <w:lang w:eastAsia="ru-RU"/>
        </w:rPr>
      </w:pPr>
    </w:p>
    <w:p w:rsidR="00984A17" w:rsidRPr="002E0D64" w:rsidRDefault="002D7F9A" w:rsidP="008A2D02">
      <w:pPr>
        <w:ind w:firstLine="709"/>
        <w:rPr>
          <w:sz w:val="28"/>
          <w:szCs w:val="24"/>
          <w:lang w:eastAsia="ru-RU"/>
        </w:rPr>
      </w:pPr>
      <w:r w:rsidRPr="002E0D64">
        <w:rPr>
          <w:sz w:val="28"/>
          <w:szCs w:val="24"/>
          <w:lang w:eastAsia="ru-RU"/>
        </w:rPr>
        <w:t xml:space="preserve">В </w:t>
      </w:r>
      <w:r w:rsidR="00984A17" w:rsidRPr="002E0D64">
        <w:rPr>
          <w:sz w:val="28"/>
          <w:szCs w:val="24"/>
          <w:lang w:eastAsia="ru-RU"/>
        </w:rPr>
        <w:t xml:space="preserve">тестировании по русскому языку </w:t>
      </w:r>
      <w:r w:rsidRPr="002E0D64">
        <w:rPr>
          <w:sz w:val="28"/>
          <w:szCs w:val="24"/>
          <w:lang w:eastAsia="ru-RU"/>
        </w:rPr>
        <w:t xml:space="preserve">приняли участие 3131 обучающийся из 58 ПОО. </w:t>
      </w:r>
    </w:p>
    <w:p w:rsidR="002D7F9A" w:rsidRDefault="002D7F9A" w:rsidP="008A2D02">
      <w:pPr>
        <w:ind w:firstLine="709"/>
        <w:rPr>
          <w:szCs w:val="24"/>
          <w:lang w:eastAsia="ru-RU"/>
        </w:rPr>
      </w:pPr>
      <w:r w:rsidRPr="002E0D64">
        <w:rPr>
          <w:sz w:val="28"/>
          <w:szCs w:val="24"/>
          <w:lang w:eastAsia="ru-RU"/>
        </w:rPr>
        <w:t>С тестовым</w:t>
      </w:r>
      <w:r w:rsidR="00984A17" w:rsidRPr="002E0D64">
        <w:rPr>
          <w:sz w:val="28"/>
          <w:szCs w:val="24"/>
          <w:lang w:eastAsia="ru-RU"/>
        </w:rPr>
        <w:t>и</w:t>
      </w:r>
      <w:r w:rsidRPr="002E0D64">
        <w:rPr>
          <w:sz w:val="28"/>
          <w:szCs w:val="24"/>
          <w:lang w:eastAsia="ru-RU"/>
        </w:rPr>
        <w:t xml:space="preserve"> задани</w:t>
      </w:r>
      <w:r w:rsidR="00984A17" w:rsidRPr="002E0D64">
        <w:rPr>
          <w:sz w:val="28"/>
          <w:szCs w:val="24"/>
          <w:lang w:eastAsia="ru-RU"/>
        </w:rPr>
        <w:t>ями</w:t>
      </w:r>
      <w:r w:rsidRPr="002E0D64">
        <w:rPr>
          <w:sz w:val="28"/>
          <w:szCs w:val="24"/>
          <w:lang w:eastAsia="ru-RU"/>
        </w:rPr>
        <w:t xml:space="preserve"> справилось 22</w:t>
      </w:r>
      <w:r w:rsidR="00483AFE" w:rsidRPr="002E0D64">
        <w:rPr>
          <w:sz w:val="28"/>
          <w:szCs w:val="24"/>
          <w:lang w:eastAsia="ru-RU"/>
        </w:rPr>
        <w:t>93</w:t>
      </w:r>
      <w:r w:rsidR="00984A17" w:rsidRPr="002E0D64">
        <w:rPr>
          <w:sz w:val="28"/>
          <w:szCs w:val="24"/>
          <w:lang w:eastAsia="ru-RU"/>
        </w:rPr>
        <w:t xml:space="preserve">, что составляет </w:t>
      </w:r>
      <w:r w:rsidRPr="002E0D64">
        <w:rPr>
          <w:sz w:val="28"/>
          <w:szCs w:val="24"/>
          <w:lang w:eastAsia="ru-RU"/>
        </w:rPr>
        <w:t>7</w:t>
      </w:r>
      <w:r w:rsidR="00483AFE" w:rsidRPr="002E0D64">
        <w:rPr>
          <w:sz w:val="28"/>
          <w:szCs w:val="24"/>
          <w:lang w:eastAsia="ru-RU"/>
        </w:rPr>
        <w:t>3</w:t>
      </w:r>
      <w:r w:rsidR="00984A17" w:rsidRPr="002E0D64">
        <w:rPr>
          <w:sz w:val="28"/>
          <w:szCs w:val="24"/>
          <w:lang w:eastAsia="ru-RU"/>
        </w:rPr>
        <w:t xml:space="preserve">,4% от общего </w:t>
      </w:r>
      <w:r w:rsidRPr="002E0D64">
        <w:rPr>
          <w:sz w:val="28"/>
          <w:szCs w:val="24"/>
          <w:lang w:eastAsia="ru-RU"/>
        </w:rPr>
        <w:t xml:space="preserve">числа участвующих, из них показали </w:t>
      </w:r>
      <w:r w:rsidR="00984A17" w:rsidRPr="002E0D64">
        <w:rPr>
          <w:sz w:val="28"/>
          <w:szCs w:val="24"/>
          <w:lang w:eastAsia="ru-RU"/>
        </w:rPr>
        <w:t xml:space="preserve">на «5» и «4» выполнили работу </w:t>
      </w:r>
      <w:r w:rsidRPr="002E0D64">
        <w:rPr>
          <w:sz w:val="28"/>
          <w:szCs w:val="24"/>
          <w:lang w:eastAsia="ru-RU"/>
        </w:rPr>
        <w:t>– 1</w:t>
      </w:r>
      <w:r w:rsidR="006670A4" w:rsidRPr="002E0D64">
        <w:rPr>
          <w:sz w:val="28"/>
          <w:szCs w:val="24"/>
          <w:lang w:eastAsia="ru-RU"/>
        </w:rPr>
        <w:t>089</w:t>
      </w:r>
      <w:r w:rsidRPr="002E0D64">
        <w:rPr>
          <w:sz w:val="28"/>
          <w:szCs w:val="24"/>
          <w:lang w:eastAsia="ru-RU"/>
        </w:rPr>
        <w:t xml:space="preserve"> (</w:t>
      </w:r>
      <w:r w:rsidR="006670A4" w:rsidRPr="002E0D64">
        <w:rPr>
          <w:sz w:val="28"/>
          <w:szCs w:val="24"/>
          <w:lang w:eastAsia="ru-RU"/>
        </w:rPr>
        <w:t>34,9</w:t>
      </w:r>
      <w:r w:rsidRPr="002E0D64">
        <w:rPr>
          <w:sz w:val="28"/>
          <w:szCs w:val="24"/>
          <w:lang w:eastAsia="ru-RU"/>
        </w:rPr>
        <w:t>%) обучающихся.</w:t>
      </w:r>
      <w:r w:rsidRPr="002E0D64">
        <w:rPr>
          <w:rFonts w:eastAsia="Calibri" w:cs="Times New Roman"/>
          <w:sz w:val="32"/>
          <w:szCs w:val="28"/>
          <w:lang w:eastAsia="ru-RU"/>
        </w:rPr>
        <w:t xml:space="preserve"> </w:t>
      </w:r>
      <w:r w:rsidRPr="002E0D64">
        <w:rPr>
          <w:sz w:val="28"/>
          <w:szCs w:val="24"/>
          <w:lang w:eastAsia="ru-RU"/>
        </w:rPr>
        <w:t xml:space="preserve">Не справились с заданиями </w:t>
      </w:r>
      <w:r w:rsidR="006670A4" w:rsidRPr="002E0D64">
        <w:rPr>
          <w:sz w:val="28"/>
          <w:szCs w:val="24"/>
          <w:lang w:eastAsia="ru-RU"/>
        </w:rPr>
        <w:t>838</w:t>
      </w:r>
      <w:r w:rsidRPr="002E0D64">
        <w:rPr>
          <w:sz w:val="28"/>
          <w:szCs w:val="24"/>
          <w:lang w:eastAsia="ru-RU"/>
        </w:rPr>
        <w:t xml:space="preserve"> обучающи</w:t>
      </w:r>
      <w:r w:rsidR="006670A4" w:rsidRPr="002E0D64">
        <w:rPr>
          <w:sz w:val="28"/>
          <w:szCs w:val="24"/>
          <w:lang w:eastAsia="ru-RU"/>
        </w:rPr>
        <w:t>х</w:t>
      </w:r>
      <w:r w:rsidRPr="002E0D64">
        <w:rPr>
          <w:sz w:val="28"/>
          <w:szCs w:val="24"/>
          <w:lang w:eastAsia="ru-RU"/>
        </w:rPr>
        <w:t>ся, что составило 2</w:t>
      </w:r>
      <w:r w:rsidR="006670A4" w:rsidRPr="002E0D64">
        <w:rPr>
          <w:sz w:val="28"/>
          <w:szCs w:val="24"/>
          <w:lang w:eastAsia="ru-RU"/>
        </w:rPr>
        <w:t>6</w:t>
      </w:r>
      <w:r w:rsidRPr="002E0D64">
        <w:rPr>
          <w:sz w:val="28"/>
          <w:szCs w:val="24"/>
          <w:lang w:eastAsia="ru-RU"/>
        </w:rPr>
        <w:t>,6 %</w:t>
      </w:r>
      <w:r w:rsidR="00984A17" w:rsidRPr="002E0D64">
        <w:rPr>
          <w:sz w:val="28"/>
          <w:szCs w:val="24"/>
          <w:lang w:eastAsia="ru-RU"/>
        </w:rPr>
        <w:t xml:space="preserve"> от общего числа участников</w:t>
      </w:r>
      <w:r w:rsidRPr="002E0D64">
        <w:rPr>
          <w:sz w:val="28"/>
          <w:szCs w:val="24"/>
          <w:lang w:eastAsia="ru-RU"/>
        </w:rPr>
        <w:t>.</w:t>
      </w:r>
    </w:p>
    <w:p w:rsidR="002D7F9A" w:rsidRPr="006D5FD6" w:rsidRDefault="002D7F9A" w:rsidP="008A2D02">
      <w:pPr>
        <w:jc w:val="right"/>
        <w:rPr>
          <w:szCs w:val="24"/>
          <w:lang w:eastAsia="ru-RU"/>
        </w:rPr>
      </w:pPr>
      <w:r w:rsidRPr="006D5FD6">
        <w:rPr>
          <w:szCs w:val="24"/>
          <w:lang w:eastAsia="ru-RU"/>
        </w:rPr>
        <w:t xml:space="preserve">Диаграмма </w:t>
      </w:r>
      <w:r w:rsidR="001A21AA">
        <w:rPr>
          <w:szCs w:val="24"/>
          <w:lang w:eastAsia="ru-RU"/>
        </w:rPr>
        <w:t>5</w:t>
      </w:r>
      <w:r w:rsidRPr="006D5FD6">
        <w:rPr>
          <w:szCs w:val="24"/>
          <w:lang w:eastAsia="ru-RU"/>
        </w:rPr>
        <w:t>.</w:t>
      </w:r>
    </w:p>
    <w:p w:rsidR="002D7F9A" w:rsidRDefault="006670A4" w:rsidP="008A2D02">
      <w:pPr>
        <w:rPr>
          <w:szCs w:val="24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 wp14:anchorId="3CE30B8E" wp14:editId="6D3F1795">
            <wp:extent cx="6103814" cy="27146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417" cy="2726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7F9A" w:rsidRDefault="002D7F9A" w:rsidP="008A2D02">
      <w:pPr>
        <w:rPr>
          <w:szCs w:val="24"/>
          <w:lang w:eastAsia="ru-RU"/>
        </w:rPr>
      </w:pPr>
      <w:r>
        <w:rPr>
          <w:szCs w:val="24"/>
          <w:lang w:eastAsia="ru-RU"/>
        </w:rPr>
        <w:t>Общие результаты по организациям представлены в диаграмме 2.</w:t>
      </w:r>
    </w:p>
    <w:p w:rsidR="002D7F9A" w:rsidRDefault="002D7F9A" w:rsidP="008A2D02">
      <w:pPr>
        <w:rPr>
          <w:szCs w:val="24"/>
          <w:lang w:eastAsia="ru-RU"/>
        </w:rPr>
        <w:sectPr w:rsidR="002D7F9A" w:rsidSect="001D41E4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2D7F9A" w:rsidRDefault="002D7F9A" w:rsidP="008A2D02">
      <w:pPr>
        <w:jc w:val="right"/>
        <w:rPr>
          <w:szCs w:val="24"/>
          <w:lang w:eastAsia="ru-RU"/>
        </w:rPr>
      </w:pPr>
      <w:r>
        <w:rPr>
          <w:szCs w:val="24"/>
          <w:lang w:eastAsia="ru-RU"/>
        </w:rPr>
        <w:t xml:space="preserve">Диаграмма </w:t>
      </w:r>
      <w:r w:rsidR="001A21AA">
        <w:rPr>
          <w:szCs w:val="24"/>
          <w:lang w:eastAsia="ru-RU"/>
        </w:rPr>
        <w:t>6</w:t>
      </w:r>
      <w:r>
        <w:rPr>
          <w:szCs w:val="24"/>
          <w:lang w:eastAsia="ru-RU"/>
        </w:rPr>
        <w:t>.</w:t>
      </w:r>
    </w:p>
    <w:p w:rsidR="00827AB0" w:rsidRDefault="00827AB0" w:rsidP="008A2D02">
      <w:pPr>
        <w:jc w:val="right"/>
        <w:rPr>
          <w:noProof/>
          <w:szCs w:val="24"/>
          <w:lang w:eastAsia="ru-RU"/>
        </w:rPr>
      </w:pPr>
    </w:p>
    <w:p w:rsidR="00827AB0" w:rsidRDefault="00827AB0" w:rsidP="008A2D02">
      <w:pPr>
        <w:jc w:val="right"/>
        <w:rPr>
          <w:szCs w:val="24"/>
          <w:lang w:eastAsia="ru-RU"/>
        </w:rPr>
        <w:sectPr w:rsidR="00827AB0" w:rsidSect="00CB6CAA">
          <w:pgSz w:w="16838" w:h="11906" w:orient="landscape"/>
          <w:pgMar w:top="851" w:right="851" w:bottom="1418" w:left="851" w:header="709" w:footer="709" w:gutter="0"/>
          <w:cols w:space="708"/>
          <w:docGrid w:linePitch="360"/>
        </w:sectPr>
      </w:pPr>
      <w:r>
        <w:rPr>
          <w:noProof/>
          <w:szCs w:val="24"/>
          <w:lang w:eastAsia="ru-RU"/>
        </w:rPr>
        <w:drawing>
          <wp:inline distT="0" distB="0" distL="0" distR="0" wp14:anchorId="28789688" wp14:editId="3533AC5C">
            <wp:extent cx="9709785" cy="5661660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3715" cy="5669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7F9A" w:rsidRPr="002E0D64" w:rsidRDefault="002D7F9A" w:rsidP="008A2D02">
      <w:pPr>
        <w:ind w:firstLine="709"/>
        <w:rPr>
          <w:sz w:val="28"/>
          <w:szCs w:val="24"/>
          <w:lang w:eastAsia="ru-RU"/>
        </w:rPr>
      </w:pPr>
      <w:r w:rsidRPr="002E0D64">
        <w:rPr>
          <w:sz w:val="28"/>
          <w:szCs w:val="24"/>
          <w:lang w:eastAsia="ru-RU"/>
        </w:rPr>
        <w:t xml:space="preserve">Среднее значение качества подготовки по математике составляет </w:t>
      </w:r>
      <w:r w:rsidR="00B84A6A" w:rsidRPr="002E0D64">
        <w:rPr>
          <w:sz w:val="28"/>
          <w:szCs w:val="24"/>
          <w:lang w:eastAsia="ru-RU"/>
        </w:rPr>
        <w:t>34,9</w:t>
      </w:r>
      <w:r w:rsidRPr="002E0D64">
        <w:rPr>
          <w:sz w:val="28"/>
          <w:szCs w:val="24"/>
          <w:lang w:eastAsia="ru-RU"/>
        </w:rPr>
        <w:t>%. Результаты представлены по организациям.</w:t>
      </w:r>
    </w:p>
    <w:p w:rsidR="002D7F9A" w:rsidRPr="002E0D64" w:rsidRDefault="002D7F9A" w:rsidP="008A2D02">
      <w:pPr>
        <w:ind w:firstLine="709"/>
        <w:rPr>
          <w:sz w:val="28"/>
          <w:szCs w:val="24"/>
          <w:lang w:eastAsia="ru-RU"/>
        </w:rPr>
      </w:pPr>
    </w:p>
    <w:p w:rsidR="002D7F9A" w:rsidRDefault="002D7F9A" w:rsidP="008A2D02">
      <w:pPr>
        <w:ind w:firstLine="709"/>
        <w:jc w:val="right"/>
        <w:rPr>
          <w:szCs w:val="24"/>
          <w:lang w:eastAsia="ru-RU"/>
        </w:rPr>
      </w:pPr>
      <w:r>
        <w:rPr>
          <w:szCs w:val="24"/>
          <w:lang w:eastAsia="ru-RU"/>
        </w:rPr>
        <w:t xml:space="preserve">Диаграмма </w:t>
      </w:r>
      <w:r w:rsidR="001A21AA">
        <w:rPr>
          <w:szCs w:val="24"/>
          <w:lang w:eastAsia="ru-RU"/>
        </w:rPr>
        <w:t>7</w:t>
      </w:r>
      <w:r>
        <w:rPr>
          <w:szCs w:val="24"/>
          <w:lang w:eastAsia="ru-RU"/>
        </w:rPr>
        <w:t>.</w:t>
      </w:r>
    </w:p>
    <w:p w:rsidR="002D7F9A" w:rsidRDefault="002D7F9A" w:rsidP="008A2D02">
      <w:pPr>
        <w:ind w:firstLine="709"/>
        <w:jc w:val="center"/>
        <w:rPr>
          <w:szCs w:val="24"/>
          <w:lang w:eastAsia="ru-RU"/>
        </w:rPr>
      </w:pPr>
      <w:r>
        <w:rPr>
          <w:szCs w:val="24"/>
          <w:lang w:eastAsia="ru-RU"/>
        </w:rPr>
        <w:t xml:space="preserve">Качество знаний по </w:t>
      </w:r>
      <w:r w:rsidR="00363359">
        <w:rPr>
          <w:szCs w:val="24"/>
          <w:lang w:eastAsia="ru-RU"/>
        </w:rPr>
        <w:t>русскому языку</w:t>
      </w:r>
      <w:r w:rsidR="00B70E7F">
        <w:rPr>
          <w:szCs w:val="24"/>
          <w:lang w:eastAsia="ru-RU"/>
        </w:rPr>
        <w:t xml:space="preserve"> </w:t>
      </w:r>
      <w:r w:rsidR="00B95955">
        <w:rPr>
          <w:szCs w:val="24"/>
          <w:lang w:eastAsia="ru-RU"/>
        </w:rPr>
        <w:t>(%)</w:t>
      </w:r>
    </w:p>
    <w:p w:rsidR="002D7F9A" w:rsidRDefault="00363359" w:rsidP="008A2D02">
      <w:pPr>
        <w:jc w:val="right"/>
        <w:rPr>
          <w:szCs w:val="24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 wp14:anchorId="1A680DCE" wp14:editId="24E65D26">
            <wp:extent cx="6156325" cy="33983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5"/>
                    <a:stretch/>
                  </pic:blipFill>
                  <pic:spPr bwMode="auto">
                    <a:xfrm>
                      <a:off x="0" y="0"/>
                      <a:ext cx="6186417" cy="341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F9A" w:rsidRDefault="002D7F9A" w:rsidP="008A2D02">
      <w:pPr>
        <w:rPr>
          <w:szCs w:val="24"/>
          <w:lang w:eastAsia="ru-RU"/>
        </w:rPr>
      </w:pPr>
      <w:r>
        <w:rPr>
          <w:szCs w:val="24"/>
          <w:lang w:eastAsia="ru-RU"/>
        </w:rPr>
        <w:tab/>
      </w:r>
    </w:p>
    <w:p w:rsidR="002D7F9A" w:rsidRPr="002E0D64" w:rsidRDefault="002D7F9A" w:rsidP="008A2D02">
      <w:pPr>
        <w:ind w:firstLine="708"/>
        <w:rPr>
          <w:sz w:val="28"/>
          <w:szCs w:val="24"/>
          <w:lang w:eastAsia="ru-RU"/>
        </w:rPr>
      </w:pPr>
      <w:r w:rsidRPr="002E0D64">
        <w:rPr>
          <w:sz w:val="28"/>
          <w:szCs w:val="24"/>
          <w:lang w:eastAsia="ru-RU"/>
        </w:rPr>
        <w:t xml:space="preserve">Качество знаний (усвоение на «5» и «4») выше 50% показали </w:t>
      </w:r>
      <w:r w:rsidR="00171A13" w:rsidRPr="002E0D64">
        <w:rPr>
          <w:sz w:val="28"/>
          <w:szCs w:val="24"/>
          <w:lang w:eastAsia="ru-RU"/>
        </w:rPr>
        <w:t>16</w:t>
      </w:r>
      <w:r w:rsidRPr="002E0D64">
        <w:rPr>
          <w:sz w:val="28"/>
          <w:szCs w:val="24"/>
          <w:lang w:eastAsia="ru-RU"/>
        </w:rPr>
        <w:t xml:space="preserve"> ПОО, и</w:t>
      </w:r>
      <w:r w:rsidR="00984A17" w:rsidRPr="002E0D64">
        <w:rPr>
          <w:sz w:val="28"/>
          <w:szCs w:val="24"/>
          <w:lang w:eastAsia="ru-RU"/>
        </w:rPr>
        <w:t xml:space="preserve">з них самые высокие результаты </w:t>
      </w:r>
      <w:r w:rsidRPr="002E0D64">
        <w:rPr>
          <w:sz w:val="28"/>
          <w:szCs w:val="24"/>
          <w:lang w:eastAsia="ru-RU"/>
        </w:rPr>
        <w:t xml:space="preserve">продемонстрировали: </w:t>
      </w:r>
      <w:r w:rsidR="003866D3" w:rsidRPr="002E0D64">
        <w:rPr>
          <w:sz w:val="28"/>
          <w:szCs w:val="24"/>
          <w:lang w:eastAsia="ru-RU"/>
        </w:rPr>
        <w:t xml:space="preserve">Иркутский техникум авиастроения и </w:t>
      </w:r>
      <w:proofErr w:type="spellStart"/>
      <w:r w:rsidR="003866D3" w:rsidRPr="002E0D64">
        <w:rPr>
          <w:sz w:val="28"/>
          <w:szCs w:val="24"/>
          <w:lang w:eastAsia="ru-RU"/>
        </w:rPr>
        <w:t>материалообработки</w:t>
      </w:r>
      <w:proofErr w:type="spellEnd"/>
      <w:r w:rsidRPr="002E0D64">
        <w:rPr>
          <w:sz w:val="28"/>
          <w:szCs w:val="24"/>
          <w:lang w:eastAsia="ru-RU"/>
        </w:rPr>
        <w:t xml:space="preserve"> – </w:t>
      </w:r>
      <w:r w:rsidR="003866D3" w:rsidRPr="002E0D64">
        <w:rPr>
          <w:sz w:val="28"/>
          <w:szCs w:val="24"/>
          <w:lang w:eastAsia="ru-RU"/>
        </w:rPr>
        <w:t>82,2</w:t>
      </w:r>
      <w:r w:rsidRPr="002E0D64">
        <w:rPr>
          <w:sz w:val="28"/>
          <w:szCs w:val="24"/>
          <w:lang w:eastAsia="ru-RU"/>
        </w:rPr>
        <w:t xml:space="preserve">%, </w:t>
      </w:r>
      <w:proofErr w:type="spellStart"/>
      <w:r w:rsidR="003866D3" w:rsidRPr="002E0D64">
        <w:rPr>
          <w:sz w:val="28"/>
          <w:szCs w:val="24"/>
          <w:lang w:eastAsia="ru-RU"/>
        </w:rPr>
        <w:t>Нижнеудинский</w:t>
      </w:r>
      <w:proofErr w:type="spellEnd"/>
      <w:r w:rsidR="003866D3" w:rsidRPr="002E0D64">
        <w:rPr>
          <w:sz w:val="28"/>
          <w:szCs w:val="24"/>
          <w:lang w:eastAsia="ru-RU"/>
        </w:rPr>
        <w:t xml:space="preserve"> техникум железнодорожного транспорта</w:t>
      </w:r>
      <w:r w:rsidR="00E81B69" w:rsidRPr="002E0D64">
        <w:rPr>
          <w:sz w:val="28"/>
          <w:szCs w:val="24"/>
          <w:lang w:eastAsia="ru-RU"/>
        </w:rPr>
        <w:t xml:space="preserve"> </w:t>
      </w:r>
      <w:r w:rsidRPr="002E0D64">
        <w:rPr>
          <w:sz w:val="28"/>
          <w:szCs w:val="24"/>
          <w:lang w:eastAsia="ru-RU"/>
        </w:rPr>
        <w:t xml:space="preserve">– </w:t>
      </w:r>
      <w:r w:rsidR="00E81B69" w:rsidRPr="002E0D64">
        <w:rPr>
          <w:sz w:val="28"/>
          <w:szCs w:val="24"/>
          <w:lang w:eastAsia="ru-RU"/>
        </w:rPr>
        <w:t>8</w:t>
      </w:r>
      <w:r w:rsidRPr="002E0D64">
        <w:rPr>
          <w:sz w:val="28"/>
          <w:szCs w:val="24"/>
          <w:lang w:eastAsia="ru-RU"/>
        </w:rPr>
        <w:t xml:space="preserve">2%, </w:t>
      </w:r>
      <w:r w:rsidR="00E81B69" w:rsidRPr="002E0D64">
        <w:rPr>
          <w:sz w:val="28"/>
          <w:szCs w:val="24"/>
          <w:lang w:eastAsia="ru-RU"/>
        </w:rPr>
        <w:t>Ангарский техникум общественного питания и торговли</w:t>
      </w:r>
      <w:r w:rsidRPr="002E0D64">
        <w:rPr>
          <w:sz w:val="28"/>
          <w:szCs w:val="24"/>
          <w:lang w:eastAsia="ru-RU"/>
        </w:rPr>
        <w:t xml:space="preserve"> – </w:t>
      </w:r>
      <w:r w:rsidR="00E81B69" w:rsidRPr="002E0D64">
        <w:rPr>
          <w:sz w:val="28"/>
          <w:szCs w:val="24"/>
          <w:lang w:eastAsia="ru-RU"/>
        </w:rPr>
        <w:t>74,9</w:t>
      </w:r>
      <w:r w:rsidRPr="002E0D64">
        <w:rPr>
          <w:sz w:val="28"/>
          <w:szCs w:val="24"/>
          <w:lang w:eastAsia="ru-RU"/>
        </w:rPr>
        <w:t>%.</w:t>
      </w:r>
    </w:p>
    <w:p w:rsidR="002D7F9A" w:rsidRPr="002E0D64" w:rsidRDefault="002D7F9A" w:rsidP="008A2D02">
      <w:pPr>
        <w:ind w:firstLine="709"/>
        <w:rPr>
          <w:sz w:val="28"/>
          <w:szCs w:val="24"/>
          <w:lang w:eastAsia="ru-RU"/>
        </w:rPr>
      </w:pPr>
      <w:r w:rsidRPr="002E0D64">
        <w:rPr>
          <w:sz w:val="28"/>
          <w:szCs w:val="24"/>
          <w:lang w:eastAsia="ru-RU"/>
        </w:rPr>
        <w:t xml:space="preserve">Среднее значение успеваемости по </w:t>
      </w:r>
      <w:r w:rsidR="00984A17" w:rsidRPr="002E0D64">
        <w:rPr>
          <w:sz w:val="28"/>
          <w:szCs w:val="24"/>
          <w:lang w:eastAsia="ru-RU"/>
        </w:rPr>
        <w:t>русскому языку</w:t>
      </w:r>
      <w:r w:rsidRPr="002E0D64">
        <w:rPr>
          <w:sz w:val="28"/>
          <w:szCs w:val="24"/>
          <w:lang w:eastAsia="ru-RU"/>
        </w:rPr>
        <w:t xml:space="preserve"> составляет 7</w:t>
      </w:r>
      <w:r w:rsidR="001A21AA" w:rsidRPr="002E0D64">
        <w:rPr>
          <w:sz w:val="28"/>
          <w:szCs w:val="24"/>
          <w:lang w:eastAsia="ru-RU"/>
        </w:rPr>
        <w:t>3</w:t>
      </w:r>
      <w:r w:rsidRPr="002E0D64">
        <w:rPr>
          <w:sz w:val="28"/>
          <w:szCs w:val="24"/>
          <w:lang w:eastAsia="ru-RU"/>
        </w:rPr>
        <w:t>,4%. Результаты представлены по организациям.</w:t>
      </w:r>
    </w:p>
    <w:p w:rsidR="002D7F9A" w:rsidRPr="002E0D64" w:rsidRDefault="002D7F9A" w:rsidP="008A2D02">
      <w:pPr>
        <w:ind w:firstLine="709"/>
        <w:rPr>
          <w:sz w:val="28"/>
          <w:szCs w:val="24"/>
          <w:lang w:eastAsia="ru-RU"/>
        </w:rPr>
      </w:pPr>
    </w:p>
    <w:p w:rsidR="002D7F9A" w:rsidRDefault="002D7F9A" w:rsidP="008A2D02">
      <w:pPr>
        <w:ind w:firstLine="709"/>
        <w:jc w:val="right"/>
        <w:rPr>
          <w:szCs w:val="24"/>
          <w:lang w:eastAsia="ru-RU"/>
        </w:rPr>
      </w:pPr>
      <w:r>
        <w:rPr>
          <w:szCs w:val="24"/>
          <w:lang w:eastAsia="ru-RU"/>
        </w:rPr>
        <w:t xml:space="preserve">Диаграмма </w:t>
      </w:r>
      <w:r w:rsidR="001A21AA">
        <w:rPr>
          <w:szCs w:val="24"/>
          <w:lang w:eastAsia="ru-RU"/>
        </w:rPr>
        <w:t>8</w:t>
      </w:r>
      <w:r>
        <w:rPr>
          <w:szCs w:val="24"/>
          <w:lang w:eastAsia="ru-RU"/>
        </w:rPr>
        <w:t>.</w:t>
      </w:r>
    </w:p>
    <w:p w:rsidR="002D7F9A" w:rsidRDefault="002D7F9A" w:rsidP="008A2D02">
      <w:pPr>
        <w:ind w:firstLine="709"/>
        <w:jc w:val="center"/>
        <w:rPr>
          <w:szCs w:val="24"/>
          <w:lang w:eastAsia="ru-RU"/>
        </w:rPr>
      </w:pPr>
      <w:r>
        <w:rPr>
          <w:szCs w:val="24"/>
          <w:lang w:eastAsia="ru-RU"/>
        </w:rPr>
        <w:t xml:space="preserve">Успеваемость по </w:t>
      </w:r>
      <w:r w:rsidR="001A21AA">
        <w:rPr>
          <w:szCs w:val="24"/>
          <w:lang w:eastAsia="ru-RU"/>
        </w:rPr>
        <w:t>русскому языку</w:t>
      </w:r>
      <w:r w:rsidR="00B70E7F">
        <w:rPr>
          <w:szCs w:val="24"/>
          <w:lang w:eastAsia="ru-RU"/>
        </w:rPr>
        <w:t xml:space="preserve"> </w:t>
      </w:r>
      <w:r w:rsidR="00B95955">
        <w:rPr>
          <w:szCs w:val="24"/>
          <w:lang w:eastAsia="ru-RU"/>
        </w:rPr>
        <w:t>(%)</w:t>
      </w:r>
    </w:p>
    <w:p w:rsidR="002D7F9A" w:rsidRDefault="00B95955" w:rsidP="008A2D02">
      <w:pPr>
        <w:rPr>
          <w:szCs w:val="24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 wp14:anchorId="34902EF5" wp14:editId="1A6630AB">
            <wp:extent cx="6111826" cy="2943860"/>
            <wp:effectExtent l="0" t="0" r="381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9"/>
                    <a:stretch/>
                  </pic:blipFill>
                  <pic:spPr bwMode="auto">
                    <a:xfrm>
                      <a:off x="0" y="0"/>
                      <a:ext cx="6129524" cy="295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F9A" w:rsidRPr="002E0D64" w:rsidRDefault="002D7F9A" w:rsidP="008A2D02">
      <w:pPr>
        <w:ind w:firstLine="708"/>
        <w:rPr>
          <w:sz w:val="28"/>
          <w:szCs w:val="24"/>
          <w:lang w:eastAsia="ru-RU"/>
        </w:rPr>
      </w:pPr>
      <w:bookmarkStart w:id="0" w:name="_GoBack"/>
      <w:r w:rsidRPr="002E0D64">
        <w:rPr>
          <w:sz w:val="28"/>
          <w:szCs w:val="24"/>
          <w:lang w:eastAsia="ru-RU"/>
        </w:rPr>
        <w:t xml:space="preserve">Лучшие результаты по успеваемости показали: </w:t>
      </w:r>
      <w:r w:rsidR="00EE6B0A" w:rsidRPr="002E0D64">
        <w:rPr>
          <w:sz w:val="28"/>
          <w:szCs w:val="24"/>
          <w:lang w:eastAsia="ru-RU"/>
        </w:rPr>
        <w:t>П</w:t>
      </w:r>
      <w:r w:rsidRPr="002E0D64">
        <w:rPr>
          <w:sz w:val="28"/>
          <w:szCs w:val="24"/>
          <w:lang w:eastAsia="ru-RU"/>
        </w:rPr>
        <w:t xml:space="preserve">рофессиональное училище №39 </w:t>
      </w:r>
      <w:proofErr w:type="spellStart"/>
      <w:r w:rsidRPr="002E0D64">
        <w:rPr>
          <w:sz w:val="28"/>
          <w:szCs w:val="24"/>
          <w:lang w:eastAsia="ru-RU"/>
        </w:rPr>
        <w:t>п.Ц.Хазан</w:t>
      </w:r>
      <w:proofErr w:type="spellEnd"/>
      <w:r w:rsidRPr="002E0D64">
        <w:rPr>
          <w:sz w:val="28"/>
          <w:szCs w:val="24"/>
          <w:lang w:eastAsia="ru-RU"/>
        </w:rPr>
        <w:t xml:space="preserve"> – 100%, Ангарский промышленно-экономический техникум</w:t>
      </w:r>
      <w:r w:rsidR="00EE6B0A" w:rsidRPr="002E0D64">
        <w:rPr>
          <w:sz w:val="28"/>
          <w:szCs w:val="24"/>
          <w:lang w:eastAsia="ru-RU"/>
        </w:rPr>
        <w:t xml:space="preserve"> – 98%, </w:t>
      </w:r>
      <w:proofErr w:type="spellStart"/>
      <w:r w:rsidR="00EE6B0A" w:rsidRPr="002E0D64">
        <w:rPr>
          <w:sz w:val="28"/>
          <w:szCs w:val="24"/>
          <w:lang w:eastAsia="ru-RU"/>
        </w:rPr>
        <w:t>Боханский</w:t>
      </w:r>
      <w:proofErr w:type="spellEnd"/>
      <w:r w:rsidR="00EE6B0A" w:rsidRPr="002E0D64">
        <w:rPr>
          <w:sz w:val="28"/>
          <w:szCs w:val="24"/>
          <w:lang w:eastAsia="ru-RU"/>
        </w:rPr>
        <w:t xml:space="preserve"> педагогический колледж – 97,9%, </w:t>
      </w:r>
      <w:proofErr w:type="spellStart"/>
      <w:r w:rsidR="00991F17" w:rsidRPr="002E0D64">
        <w:rPr>
          <w:sz w:val="28"/>
          <w:szCs w:val="24"/>
          <w:lang w:eastAsia="ru-RU"/>
        </w:rPr>
        <w:t>Нижнеудинский</w:t>
      </w:r>
      <w:proofErr w:type="spellEnd"/>
      <w:r w:rsidR="00991F17" w:rsidRPr="002E0D64">
        <w:rPr>
          <w:sz w:val="28"/>
          <w:szCs w:val="24"/>
          <w:lang w:eastAsia="ru-RU"/>
        </w:rPr>
        <w:t xml:space="preserve"> техникум железнодорожного транспорта – 96%.</w:t>
      </w:r>
    </w:p>
    <w:p w:rsidR="002D7F9A" w:rsidRPr="002E0D64" w:rsidRDefault="002D7F9A" w:rsidP="008A2D02">
      <w:pPr>
        <w:ind w:firstLine="708"/>
        <w:rPr>
          <w:sz w:val="28"/>
          <w:szCs w:val="24"/>
          <w:lang w:eastAsia="ru-RU"/>
        </w:rPr>
      </w:pPr>
      <w:r w:rsidRPr="002E0D64">
        <w:rPr>
          <w:sz w:val="28"/>
          <w:szCs w:val="24"/>
          <w:lang w:eastAsia="ru-RU"/>
        </w:rPr>
        <w:t>Результат менее 60% успеваемости показали 1</w:t>
      </w:r>
      <w:r w:rsidR="00B70E7F" w:rsidRPr="002E0D64">
        <w:rPr>
          <w:sz w:val="28"/>
          <w:szCs w:val="24"/>
          <w:lang w:eastAsia="ru-RU"/>
        </w:rPr>
        <w:t>4</w:t>
      </w:r>
      <w:r w:rsidRPr="002E0D64">
        <w:rPr>
          <w:sz w:val="28"/>
          <w:szCs w:val="24"/>
          <w:lang w:eastAsia="ru-RU"/>
        </w:rPr>
        <w:t xml:space="preserve"> ПОО, из них самые низкие:</w:t>
      </w:r>
      <w:r w:rsidR="0037574A" w:rsidRPr="002E0D64">
        <w:rPr>
          <w:sz w:val="28"/>
          <w:szCs w:val="24"/>
          <w:lang w:eastAsia="ru-RU"/>
        </w:rPr>
        <w:t xml:space="preserve"> Усть-Илимский техникум лесопромышленных технологий и сферы услуг </w:t>
      </w:r>
      <w:r w:rsidR="00B96DD4" w:rsidRPr="002E0D64">
        <w:rPr>
          <w:sz w:val="28"/>
          <w:szCs w:val="24"/>
          <w:lang w:eastAsia="ru-RU"/>
        </w:rPr>
        <w:t>–</w:t>
      </w:r>
      <w:r w:rsidR="0037574A" w:rsidRPr="002E0D64">
        <w:rPr>
          <w:sz w:val="28"/>
          <w:szCs w:val="24"/>
          <w:lang w:eastAsia="ru-RU"/>
        </w:rPr>
        <w:t xml:space="preserve"> </w:t>
      </w:r>
      <w:r w:rsidR="00B96DD4" w:rsidRPr="002E0D64">
        <w:rPr>
          <w:sz w:val="28"/>
          <w:szCs w:val="24"/>
          <w:lang w:eastAsia="ru-RU"/>
        </w:rPr>
        <w:t xml:space="preserve">38,1%, Профессиональное училище № 60 с. </w:t>
      </w:r>
      <w:proofErr w:type="spellStart"/>
      <w:r w:rsidR="00B96DD4" w:rsidRPr="002E0D64">
        <w:rPr>
          <w:sz w:val="28"/>
          <w:szCs w:val="24"/>
          <w:lang w:eastAsia="ru-RU"/>
        </w:rPr>
        <w:t>Оёк</w:t>
      </w:r>
      <w:proofErr w:type="spellEnd"/>
      <w:r w:rsidR="00B96DD4" w:rsidRPr="002E0D64">
        <w:rPr>
          <w:sz w:val="28"/>
          <w:szCs w:val="24"/>
          <w:lang w:eastAsia="ru-RU"/>
        </w:rPr>
        <w:t xml:space="preserve"> – 36,6%, Профессиональное училище № 48 п. Подгорный – 36,2%.</w:t>
      </w:r>
    </w:p>
    <w:p w:rsidR="002D7F9A" w:rsidRPr="002E0D64" w:rsidRDefault="002D7F9A" w:rsidP="008A2D02">
      <w:pPr>
        <w:ind w:firstLine="709"/>
        <w:rPr>
          <w:sz w:val="28"/>
          <w:szCs w:val="24"/>
          <w:lang w:eastAsia="ru-RU"/>
        </w:rPr>
      </w:pPr>
      <w:r w:rsidRPr="002E0D64">
        <w:rPr>
          <w:sz w:val="28"/>
          <w:szCs w:val="24"/>
          <w:lang w:eastAsia="ru-RU"/>
        </w:rPr>
        <w:t>Более высокий уровень освоения пока</w:t>
      </w:r>
      <w:r w:rsidR="006A352B" w:rsidRPr="002E0D64">
        <w:rPr>
          <w:sz w:val="28"/>
          <w:szCs w:val="24"/>
          <w:lang w:eastAsia="ru-RU"/>
        </w:rPr>
        <w:t xml:space="preserve">зали обучающиеся по разделу </w:t>
      </w:r>
      <w:r w:rsidRPr="002E0D64">
        <w:rPr>
          <w:sz w:val="28"/>
          <w:szCs w:val="24"/>
          <w:lang w:eastAsia="ru-RU"/>
        </w:rPr>
        <w:t>«</w:t>
      </w:r>
      <w:r w:rsidR="000A7A29" w:rsidRPr="002E0D64">
        <w:rPr>
          <w:sz w:val="28"/>
          <w:szCs w:val="24"/>
          <w:lang w:eastAsia="ru-RU"/>
        </w:rPr>
        <w:t>Лексические нормы</w:t>
      </w:r>
      <w:r w:rsidRPr="002E0D64">
        <w:rPr>
          <w:sz w:val="28"/>
          <w:szCs w:val="24"/>
          <w:lang w:eastAsia="ru-RU"/>
        </w:rPr>
        <w:t>»</w:t>
      </w:r>
      <w:r w:rsidR="00984A17" w:rsidRPr="002E0D64">
        <w:rPr>
          <w:sz w:val="28"/>
          <w:szCs w:val="24"/>
          <w:lang w:eastAsia="ru-RU"/>
        </w:rPr>
        <w:t>.</w:t>
      </w:r>
      <w:r w:rsidR="007E2F0D" w:rsidRPr="002E0D64">
        <w:rPr>
          <w:sz w:val="28"/>
          <w:szCs w:val="24"/>
          <w:lang w:eastAsia="ru-RU"/>
        </w:rPr>
        <w:t xml:space="preserve"> </w:t>
      </w:r>
      <w:r w:rsidR="000A7A29" w:rsidRPr="002E0D64">
        <w:rPr>
          <w:sz w:val="28"/>
          <w:szCs w:val="24"/>
          <w:lang w:eastAsia="ru-RU"/>
        </w:rPr>
        <w:t>84,9</w:t>
      </w:r>
      <w:r w:rsidRPr="002E0D64">
        <w:rPr>
          <w:sz w:val="28"/>
          <w:szCs w:val="24"/>
          <w:lang w:eastAsia="ru-RU"/>
        </w:rPr>
        <w:t xml:space="preserve">% </w:t>
      </w:r>
      <w:r w:rsidR="00984A17" w:rsidRPr="002E0D64">
        <w:rPr>
          <w:sz w:val="28"/>
          <w:szCs w:val="24"/>
          <w:lang w:eastAsia="ru-RU"/>
        </w:rPr>
        <w:t xml:space="preserve">участников </w:t>
      </w:r>
      <w:r w:rsidRPr="002E0D64">
        <w:rPr>
          <w:sz w:val="28"/>
          <w:szCs w:val="24"/>
          <w:lang w:eastAsia="ru-RU"/>
        </w:rPr>
        <w:t>правильно</w:t>
      </w:r>
      <w:r w:rsidR="00984A17" w:rsidRPr="002E0D64">
        <w:rPr>
          <w:sz w:val="28"/>
          <w:szCs w:val="24"/>
          <w:lang w:eastAsia="ru-RU"/>
        </w:rPr>
        <w:t xml:space="preserve"> ответили на вопросы теста по данной теме</w:t>
      </w:r>
      <w:r w:rsidRPr="002E0D64">
        <w:rPr>
          <w:sz w:val="28"/>
          <w:szCs w:val="24"/>
          <w:lang w:eastAsia="ru-RU"/>
        </w:rPr>
        <w:t xml:space="preserve">. </w:t>
      </w:r>
    </w:p>
    <w:p w:rsidR="002D7F9A" w:rsidRPr="002E0D64" w:rsidRDefault="008A2D02" w:rsidP="008A2D02">
      <w:pPr>
        <w:ind w:firstLine="709"/>
        <w:rPr>
          <w:sz w:val="28"/>
          <w:szCs w:val="24"/>
          <w:lang w:eastAsia="ru-RU"/>
        </w:rPr>
      </w:pPr>
      <w:r w:rsidRPr="002E0D64">
        <w:rPr>
          <w:sz w:val="28"/>
          <w:szCs w:val="24"/>
          <w:lang w:eastAsia="ru-RU"/>
        </w:rPr>
        <w:t>Анализ результатов тестирования показал, что  на низком уровне усвоения находятся знания обучающихся по темам</w:t>
      </w:r>
      <w:r w:rsidR="006F7A4A" w:rsidRPr="002E0D64">
        <w:rPr>
          <w:sz w:val="28"/>
          <w:szCs w:val="24"/>
          <w:lang w:eastAsia="ru-RU"/>
        </w:rPr>
        <w:t xml:space="preserve">: </w:t>
      </w:r>
      <w:r w:rsidR="002D7F9A" w:rsidRPr="002E0D64">
        <w:rPr>
          <w:sz w:val="28"/>
          <w:szCs w:val="24"/>
          <w:lang w:eastAsia="ru-RU"/>
        </w:rPr>
        <w:t>«</w:t>
      </w:r>
      <w:r w:rsidR="006F7A4A" w:rsidRPr="002E0D64">
        <w:rPr>
          <w:sz w:val="28"/>
          <w:szCs w:val="24"/>
          <w:lang w:eastAsia="ru-RU"/>
        </w:rPr>
        <w:t>Пунктуация</w:t>
      </w:r>
      <w:r w:rsidR="002D7F9A" w:rsidRPr="002E0D64">
        <w:rPr>
          <w:sz w:val="28"/>
          <w:szCs w:val="24"/>
          <w:lang w:eastAsia="ru-RU"/>
        </w:rPr>
        <w:t xml:space="preserve">» </w:t>
      </w:r>
      <w:r w:rsidR="007E2F0D" w:rsidRPr="002E0D64">
        <w:rPr>
          <w:sz w:val="28"/>
          <w:szCs w:val="24"/>
          <w:lang w:eastAsia="ru-RU"/>
        </w:rPr>
        <w:t>–</w:t>
      </w:r>
      <w:r w:rsidR="002D7F9A" w:rsidRPr="002E0D64">
        <w:rPr>
          <w:sz w:val="28"/>
          <w:szCs w:val="24"/>
          <w:lang w:eastAsia="ru-RU"/>
        </w:rPr>
        <w:t xml:space="preserve"> </w:t>
      </w:r>
      <w:r w:rsidR="006F7A4A" w:rsidRPr="002E0D64">
        <w:rPr>
          <w:sz w:val="28"/>
          <w:szCs w:val="24"/>
          <w:lang w:eastAsia="ru-RU"/>
        </w:rPr>
        <w:t>48,7</w:t>
      </w:r>
      <w:r w:rsidR="002D7F9A" w:rsidRPr="002E0D64">
        <w:rPr>
          <w:sz w:val="28"/>
          <w:szCs w:val="24"/>
          <w:lang w:eastAsia="ru-RU"/>
        </w:rPr>
        <w:t>%, «</w:t>
      </w:r>
      <w:r w:rsidR="0035373F" w:rsidRPr="002E0D64">
        <w:rPr>
          <w:sz w:val="28"/>
          <w:szCs w:val="24"/>
          <w:lang w:eastAsia="ru-RU"/>
        </w:rPr>
        <w:t>Морфологические нормы</w:t>
      </w:r>
      <w:r w:rsidR="002D7F9A" w:rsidRPr="002E0D64">
        <w:rPr>
          <w:sz w:val="28"/>
          <w:szCs w:val="24"/>
          <w:lang w:eastAsia="ru-RU"/>
        </w:rPr>
        <w:t xml:space="preserve">» </w:t>
      </w:r>
      <w:r w:rsidR="007E2F0D" w:rsidRPr="002E0D64">
        <w:rPr>
          <w:sz w:val="28"/>
          <w:szCs w:val="24"/>
          <w:lang w:eastAsia="ru-RU"/>
        </w:rPr>
        <w:t>–</w:t>
      </w:r>
      <w:r w:rsidR="002D7F9A" w:rsidRPr="002E0D64">
        <w:rPr>
          <w:sz w:val="28"/>
          <w:szCs w:val="24"/>
          <w:lang w:eastAsia="ru-RU"/>
        </w:rPr>
        <w:t xml:space="preserve"> </w:t>
      </w:r>
      <w:r w:rsidR="0035373F" w:rsidRPr="002E0D64">
        <w:rPr>
          <w:sz w:val="28"/>
          <w:szCs w:val="24"/>
          <w:lang w:eastAsia="ru-RU"/>
        </w:rPr>
        <w:t>33,5</w:t>
      </w:r>
      <w:r w:rsidRPr="002E0D64">
        <w:rPr>
          <w:sz w:val="28"/>
          <w:szCs w:val="24"/>
          <w:lang w:eastAsia="ru-RU"/>
        </w:rPr>
        <w:t>%.</w:t>
      </w:r>
    </w:p>
    <w:p w:rsidR="002D7F9A" w:rsidRPr="002E0D64" w:rsidRDefault="002D7F9A" w:rsidP="008A2D02">
      <w:pPr>
        <w:rPr>
          <w:sz w:val="28"/>
          <w:szCs w:val="24"/>
          <w:lang w:eastAsia="ru-RU"/>
        </w:rPr>
      </w:pPr>
    </w:p>
    <w:p w:rsidR="00DE6488" w:rsidRPr="002E0D64" w:rsidRDefault="00DE6488" w:rsidP="008A2D02">
      <w:pPr>
        <w:rPr>
          <w:b/>
          <w:sz w:val="28"/>
          <w:szCs w:val="24"/>
          <w:lang w:eastAsia="ru-RU"/>
        </w:rPr>
      </w:pPr>
      <w:r w:rsidRPr="002E0D64">
        <w:rPr>
          <w:b/>
          <w:sz w:val="28"/>
          <w:szCs w:val="24"/>
          <w:lang w:eastAsia="ru-RU"/>
        </w:rPr>
        <w:t>Выводы:</w:t>
      </w:r>
    </w:p>
    <w:p w:rsidR="00DB1B51" w:rsidRPr="002E0D64" w:rsidRDefault="00DB1B51" w:rsidP="008A2D0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2E0D64">
        <w:rPr>
          <w:rFonts w:ascii="Times New Roman" w:hAnsi="Times New Roman"/>
          <w:sz w:val="28"/>
          <w:szCs w:val="24"/>
          <w:lang w:eastAsia="ru-RU"/>
        </w:rPr>
        <w:t xml:space="preserve">Средние показатели успеваемости по математике и русскому языку выше областных </w:t>
      </w:r>
      <w:r w:rsidR="00301618" w:rsidRPr="002E0D64">
        <w:rPr>
          <w:rFonts w:ascii="Times New Roman" w:hAnsi="Times New Roman"/>
          <w:sz w:val="28"/>
          <w:szCs w:val="24"/>
          <w:lang w:eastAsia="ru-RU"/>
        </w:rPr>
        <w:t>(</w:t>
      </w:r>
      <w:proofErr w:type="spellStart"/>
      <w:r w:rsidR="00301618" w:rsidRPr="002E0D64">
        <w:rPr>
          <w:rFonts w:ascii="Times New Roman" w:hAnsi="Times New Roman"/>
          <w:sz w:val="28"/>
          <w:szCs w:val="24"/>
          <w:lang w:eastAsia="ru-RU"/>
        </w:rPr>
        <w:t>аккредитационных</w:t>
      </w:r>
      <w:proofErr w:type="spellEnd"/>
      <w:r w:rsidR="00301618" w:rsidRPr="002E0D64">
        <w:rPr>
          <w:rFonts w:ascii="Times New Roman" w:hAnsi="Times New Roman"/>
          <w:sz w:val="28"/>
          <w:szCs w:val="24"/>
          <w:lang w:eastAsia="ru-RU"/>
        </w:rPr>
        <w:t xml:space="preserve">) </w:t>
      </w:r>
      <w:r w:rsidRPr="002E0D64">
        <w:rPr>
          <w:rFonts w:ascii="Times New Roman" w:hAnsi="Times New Roman"/>
          <w:sz w:val="28"/>
          <w:szCs w:val="24"/>
          <w:lang w:eastAsia="ru-RU"/>
        </w:rPr>
        <w:t>показателей</w:t>
      </w:r>
      <w:r w:rsidR="00301618" w:rsidRPr="002E0D64">
        <w:rPr>
          <w:rFonts w:ascii="Times New Roman" w:hAnsi="Times New Roman"/>
          <w:sz w:val="28"/>
          <w:szCs w:val="24"/>
          <w:lang w:eastAsia="ru-RU"/>
        </w:rPr>
        <w:t xml:space="preserve"> по математике на 15,4%, по русскому языку на 13,4%.</w:t>
      </w:r>
    </w:p>
    <w:p w:rsidR="00B61A86" w:rsidRPr="002E0D64" w:rsidRDefault="00B61A86" w:rsidP="008A2D02">
      <w:pPr>
        <w:rPr>
          <w:b/>
          <w:sz w:val="28"/>
          <w:szCs w:val="24"/>
          <w:lang w:eastAsia="ru-RU"/>
        </w:rPr>
      </w:pPr>
      <w:r w:rsidRPr="002E0D64">
        <w:rPr>
          <w:b/>
          <w:sz w:val="28"/>
          <w:szCs w:val="24"/>
          <w:lang w:eastAsia="ru-RU"/>
        </w:rPr>
        <w:t>Предложения:</w:t>
      </w:r>
    </w:p>
    <w:p w:rsidR="00B61A86" w:rsidRPr="002E0D64" w:rsidRDefault="00B61A86" w:rsidP="008A2D0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2E0D64">
        <w:rPr>
          <w:rFonts w:ascii="Times New Roman" w:hAnsi="Times New Roman"/>
          <w:sz w:val="28"/>
          <w:szCs w:val="24"/>
          <w:lang w:eastAsia="ru-RU"/>
        </w:rPr>
        <w:t>В целях получения достоверных результатов в последующих исследования</w:t>
      </w:r>
      <w:r w:rsidR="001D21E6" w:rsidRPr="002E0D64">
        <w:rPr>
          <w:rFonts w:ascii="Times New Roman" w:hAnsi="Times New Roman"/>
          <w:sz w:val="28"/>
          <w:szCs w:val="24"/>
          <w:lang w:eastAsia="ru-RU"/>
        </w:rPr>
        <w:t>х</w:t>
      </w:r>
      <w:r w:rsidRPr="002E0D64">
        <w:rPr>
          <w:rFonts w:ascii="Times New Roman" w:hAnsi="Times New Roman"/>
          <w:sz w:val="28"/>
          <w:szCs w:val="24"/>
          <w:lang w:eastAsia="ru-RU"/>
        </w:rPr>
        <w:t xml:space="preserve"> ввести персонифицированный вход и учет участников исследований.</w:t>
      </w:r>
    </w:p>
    <w:p w:rsidR="00B61A86" w:rsidRPr="002E0D64" w:rsidRDefault="00B61A86" w:rsidP="008A2D0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2E0D64">
        <w:rPr>
          <w:rFonts w:ascii="Times New Roman" w:hAnsi="Times New Roman"/>
          <w:sz w:val="28"/>
          <w:szCs w:val="24"/>
          <w:lang w:eastAsia="ru-RU"/>
        </w:rPr>
        <w:t>ПОО по результатам мониторинга качества подготовки обучающихся по</w:t>
      </w:r>
      <w:r w:rsidR="008A2D02" w:rsidRPr="002E0D64">
        <w:rPr>
          <w:rFonts w:ascii="Times New Roman" w:hAnsi="Times New Roman"/>
          <w:sz w:val="28"/>
          <w:szCs w:val="24"/>
          <w:lang w:eastAsia="ru-RU"/>
        </w:rPr>
        <w:t xml:space="preserve"> дисциплинам</w:t>
      </w:r>
      <w:r w:rsidRPr="002E0D64">
        <w:rPr>
          <w:rFonts w:ascii="Times New Roman" w:hAnsi="Times New Roman"/>
          <w:sz w:val="28"/>
          <w:szCs w:val="24"/>
          <w:lang w:eastAsia="ru-RU"/>
        </w:rPr>
        <w:t xml:space="preserve"> общеобразовательно</w:t>
      </w:r>
      <w:r w:rsidR="008A2D02" w:rsidRPr="002E0D64">
        <w:rPr>
          <w:rFonts w:ascii="Times New Roman" w:hAnsi="Times New Roman"/>
          <w:sz w:val="28"/>
          <w:szCs w:val="24"/>
          <w:lang w:eastAsia="ru-RU"/>
        </w:rPr>
        <w:t>го</w:t>
      </w:r>
      <w:r w:rsidRPr="002E0D64">
        <w:rPr>
          <w:rFonts w:ascii="Times New Roman" w:hAnsi="Times New Roman"/>
          <w:sz w:val="28"/>
          <w:szCs w:val="24"/>
          <w:lang w:eastAsia="ru-RU"/>
        </w:rPr>
        <w:t xml:space="preserve"> цикл</w:t>
      </w:r>
      <w:r w:rsidR="008A2D02" w:rsidRPr="002E0D64">
        <w:rPr>
          <w:rFonts w:ascii="Times New Roman" w:hAnsi="Times New Roman"/>
          <w:sz w:val="28"/>
          <w:szCs w:val="24"/>
          <w:lang w:eastAsia="ru-RU"/>
        </w:rPr>
        <w:t>а</w:t>
      </w:r>
      <w:r w:rsidRPr="002E0D64">
        <w:rPr>
          <w:rFonts w:ascii="Times New Roman" w:hAnsi="Times New Roman"/>
          <w:sz w:val="28"/>
          <w:szCs w:val="24"/>
          <w:lang w:eastAsia="ru-RU"/>
        </w:rPr>
        <w:t xml:space="preserve"> провести </w:t>
      </w:r>
      <w:r w:rsidR="001D21E6" w:rsidRPr="002E0D64">
        <w:rPr>
          <w:rFonts w:ascii="Times New Roman" w:hAnsi="Times New Roman"/>
          <w:sz w:val="28"/>
          <w:szCs w:val="24"/>
          <w:lang w:eastAsia="ru-RU"/>
        </w:rPr>
        <w:t>анализ</w:t>
      </w:r>
      <w:r w:rsidRPr="002E0D64">
        <w:rPr>
          <w:rFonts w:ascii="Times New Roman" w:hAnsi="Times New Roman"/>
          <w:sz w:val="28"/>
          <w:szCs w:val="24"/>
          <w:lang w:eastAsia="ru-RU"/>
        </w:rPr>
        <w:t xml:space="preserve"> и актуализацию рабочих программ </w:t>
      </w:r>
      <w:r w:rsidR="001D21E6" w:rsidRPr="002E0D64">
        <w:rPr>
          <w:rFonts w:ascii="Times New Roman" w:hAnsi="Times New Roman"/>
          <w:sz w:val="28"/>
          <w:szCs w:val="24"/>
          <w:lang w:eastAsia="ru-RU"/>
        </w:rPr>
        <w:t>на</w:t>
      </w:r>
      <w:r w:rsidRPr="002E0D64">
        <w:rPr>
          <w:rFonts w:ascii="Times New Roman" w:hAnsi="Times New Roman"/>
          <w:sz w:val="28"/>
          <w:szCs w:val="24"/>
          <w:lang w:eastAsia="ru-RU"/>
        </w:rPr>
        <w:t xml:space="preserve"> соответствие требовани</w:t>
      </w:r>
      <w:r w:rsidR="001D21E6" w:rsidRPr="002E0D64">
        <w:rPr>
          <w:rFonts w:ascii="Times New Roman" w:hAnsi="Times New Roman"/>
          <w:sz w:val="28"/>
          <w:szCs w:val="24"/>
          <w:lang w:eastAsia="ru-RU"/>
        </w:rPr>
        <w:t>ям</w:t>
      </w:r>
      <w:r w:rsidRPr="002E0D64">
        <w:rPr>
          <w:rFonts w:ascii="Times New Roman" w:hAnsi="Times New Roman"/>
          <w:sz w:val="28"/>
          <w:szCs w:val="24"/>
          <w:lang w:eastAsia="ru-RU"/>
        </w:rPr>
        <w:t xml:space="preserve"> ФГОС СОО.</w:t>
      </w:r>
    </w:p>
    <w:p w:rsidR="00B61A86" w:rsidRPr="002E0D64" w:rsidRDefault="00B61A86" w:rsidP="008A2D0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2E0D64">
        <w:rPr>
          <w:rFonts w:ascii="Times New Roman" w:hAnsi="Times New Roman"/>
          <w:sz w:val="28"/>
          <w:szCs w:val="24"/>
          <w:lang w:eastAsia="ru-RU"/>
        </w:rPr>
        <w:t xml:space="preserve">При необходимости подтверждения </w:t>
      </w:r>
      <w:r w:rsidR="001D21E6" w:rsidRPr="002E0D64">
        <w:rPr>
          <w:rFonts w:ascii="Times New Roman" w:hAnsi="Times New Roman"/>
          <w:sz w:val="28"/>
          <w:szCs w:val="24"/>
          <w:lang w:eastAsia="ru-RU"/>
        </w:rPr>
        <w:t>высоких результатов тестирования (по отдельным ПОО) возможно организовать</w:t>
      </w:r>
      <w:r w:rsidRPr="002E0D64">
        <w:rPr>
          <w:rFonts w:ascii="Times New Roman" w:hAnsi="Times New Roman"/>
          <w:sz w:val="28"/>
          <w:szCs w:val="24"/>
          <w:lang w:eastAsia="ru-RU"/>
        </w:rPr>
        <w:t xml:space="preserve"> выездное (повторное) тестирование обучающихся по </w:t>
      </w:r>
      <w:r w:rsidR="001D21E6" w:rsidRPr="002E0D64">
        <w:rPr>
          <w:rFonts w:ascii="Times New Roman" w:hAnsi="Times New Roman"/>
          <w:sz w:val="28"/>
          <w:szCs w:val="24"/>
          <w:lang w:eastAsia="ru-RU"/>
        </w:rPr>
        <w:t xml:space="preserve">дисциплинам </w:t>
      </w:r>
      <w:r w:rsidRPr="002E0D64">
        <w:rPr>
          <w:rFonts w:ascii="Times New Roman" w:hAnsi="Times New Roman"/>
          <w:sz w:val="28"/>
          <w:szCs w:val="24"/>
          <w:lang w:eastAsia="ru-RU"/>
        </w:rPr>
        <w:t>общеобразовательно</w:t>
      </w:r>
      <w:r w:rsidR="001D21E6" w:rsidRPr="002E0D64">
        <w:rPr>
          <w:rFonts w:ascii="Times New Roman" w:hAnsi="Times New Roman"/>
          <w:sz w:val="28"/>
          <w:szCs w:val="24"/>
          <w:lang w:eastAsia="ru-RU"/>
        </w:rPr>
        <w:t>го цикла</w:t>
      </w:r>
      <w:r w:rsidRPr="002E0D64">
        <w:rPr>
          <w:rFonts w:ascii="Times New Roman" w:hAnsi="Times New Roman"/>
          <w:sz w:val="28"/>
          <w:szCs w:val="24"/>
          <w:lang w:eastAsia="ru-RU"/>
        </w:rPr>
        <w:t>.</w:t>
      </w:r>
    </w:p>
    <w:p w:rsidR="001D21E6" w:rsidRPr="002E0D64" w:rsidRDefault="001D21E6">
      <w:pPr>
        <w:jc w:val="left"/>
        <w:rPr>
          <w:sz w:val="28"/>
          <w:szCs w:val="24"/>
        </w:rPr>
      </w:pPr>
      <w:r w:rsidRPr="002E0D64">
        <w:rPr>
          <w:sz w:val="28"/>
          <w:szCs w:val="24"/>
        </w:rPr>
        <w:br w:type="page"/>
      </w:r>
    </w:p>
    <w:bookmarkEnd w:id="0"/>
    <w:p w:rsidR="00BD00A2" w:rsidRPr="001D21E6" w:rsidRDefault="00B61A86" w:rsidP="008A2D02">
      <w:pPr>
        <w:jc w:val="right"/>
        <w:rPr>
          <w:szCs w:val="24"/>
        </w:rPr>
      </w:pPr>
      <w:r w:rsidRPr="001D21E6">
        <w:rPr>
          <w:szCs w:val="24"/>
        </w:rPr>
        <w:t>Д</w:t>
      </w:r>
      <w:r w:rsidR="00EC7A7B" w:rsidRPr="001D21E6">
        <w:rPr>
          <w:szCs w:val="24"/>
        </w:rPr>
        <w:t>иаграмма 10.</w:t>
      </w:r>
      <w:r w:rsidR="0023359F" w:rsidRPr="001D21E6">
        <w:rPr>
          <w:szCs w:val="24"/>
        </w:rPr>
        <w:t xml:space="preserve"> </w:t>
      </w:r>
    </w:p>
    <w:p w:rsidR="00760EA6" w:rsidRDefault="00107B1A" w:rsidP="008A2D02">
      <w:pPr>
        <w:jc w:val="center"/>
        <w:rPr>
          <w:szCs w:val="24"/>
        </w:rPr>
      </w:pPr>
      <w:r w:rsidRPr="001D21E6">
        <w:rPr>
          <w:szCs w:val="24"/>
        </w:rPr>
        <w:t>Сводные д</w:t>
      </w:r>
      <w:r w:rsidR="0023359F" w:rsidRPr="001D21E6">
        <w:rPr>
          <w:szCs w:val="24"/>
        </w:rPr>
        <w:t>анные по успеваемости обучающихся ПОО</w:t>
      </w:r>
    </w:p>
    <w:p w:rsidR="009208EC" w:rsidRPr="001D21E6" w:rsidRDefault="009208EC" w:rsidP="008A2D02">
      <w:pPr>
        <w:jc w:val="center"/>
        <w:rPr>
          <w:szCs w:val="24"/>
        </w:rPr>
      </w:pPr>
    </w:p>
    <w:p w:rsidR="00EC7A7B" w:rsidRPr="00EC7A7B" w:rsidRDefault="0023359F" w:rsidP="008A2D02">
      <w:pPr>
        <w:jc w:val="right"/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drawing>
          <wp:inline distT="0" distB="0" distL="0" distR="0" wp14:anchorId="5D65C46B" wp14:editId="242D34D5">
            <wp:extent cx="8610702" cy="6386195"/>
            <wp:effectExtent l="7302" t="0" r="7303" b="730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72254" cy="643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C7A7B" w:rsidRPr="00EC7A7B" w:rsidSect="0023359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D04914"/>
    <w:multiLevelType w:val="hybridMultilevel"/>
    <w:tmpl w:val="71CC1380"/>
    <w:lvl w:ilvl="0" w:tplc="8F72B0F6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922E82"/>
    <w:multiLevelType w:val="hybridMultilevel"/>
    <w:tmpl w:val="BB205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DC67AE"/>
    <w:multiLevelType w:val="hybridMultilevel"/>
    <w:tmpl w:val="80E8C2B0"/>
    <w:lvl w:ilvl="0" w:tplc="D916D21E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1E4"/>
    <w:rsid w:val="00097AF6"/>
    <w:rsid w:val="000A7A29"/>
    <w:rsid w:val="00107B1A"/>
    <w:rsid w:val="00137505"/>
    <w:rsid w:val="00171A13"/>
    <w:rsid w:val="001A21AA"/>
    <w:rsid w:val="001B243F"/>
    <w:rsid w:val="001D21E6"/>
    <w:rsid w:val="001D41E4"/>
    <w:rsid w:val="001F1195"/>
    <w:rsid w:val="0023359F"/>
    <w:rsid w:val="002D7F9A"/>
    <w:rsid w:val="002E0D64"/>
    <w:rsid w:val="00301618"/>
    <w:rsid w:val="0035373F"/>
    <w:rsid w:val="00363359"/>
    <w:rsid w:val="0037574A"/>
    <w:rsid w:val="003866D3"/>
    <w:rsid w:val="00481F50"/>
    <w:rsid w:val="00483AFE"/>
    <w:rsid w:val="00490F5D"/>
    <w:rsid w:val="004C170D"/>
    <w:rsid w:val="004D1C7E"/>
    <w:rsid w:val="00580097"/>
    <w:rsid w:val="005B0349"/>
    <w:rsid w:val="006670A4"/>
    <w:rsid w:val="006941A8"/>
    <w:rsid w:val="006A352B"/>
    <w:rsid w:val="006D5FD6"/>
    <w:rsid w:val="006F7A4A"/>
    <w:rsid w:val="00760EA6"/>
    <w:rsid w:val="00771775"/>
    <w:rsid w:val="007E2F0D"/>
    <w:rsid w:val="00807B62"/>
    <w:rsid w:val="00827AB0"/>
    <w:rsid w:val="008945CD"/>
    <w:rsid w:val="008A2D02"/>
    <w:rsid w:val="009208EC"/>
    <w:rsid w:val="00966445"/>
    <w:rsid w:val="009754E2"/>
    <w:rsid w:val="00983E73"/>
    <w:rsid w:val="00984A17"/>
    <w:rsid w:val="00991F17"/>
    <w:rsid w:val="009F16D1"/>
    <w:rsid w:val="00AC4A5F"/>
    <w:rsid w:val="00B11044"/>
    <w:rsid w:val="00B61A86"/>
    <w:rsid w:val="00B70E7F"/>
    <w:rsid w:val="00B84A6A"/>
    <w:rsid w:val="00B95955"/>
    <w:rsid w:val="00B96DD4"/>
    <w:rsid w:val="00B97D7D"/>
    <w:rsid w:val="00BC7DE7"/>
    <w:rsid w:val="00BD00A2"/>
    <w:rsid w:val="00C1195F"/>
    <w:rsid w:val="00C2778C"/>
    <w:rsid w:val="00C560EF"/>
    <w:rsid w:val="00CB6CAA"/>
    <w:rsid w:val="00D86789"/>
    <w:rsid w:val="00DB1B51"/>
    <w:rsid w:val="00DB636F"/>
    <w:rsid w:val="00DC519A"/>
    <w:rsid w:val="00DE6488"/>
    <w:rsid w:val="00E1243F"/>
    <w:rsid w:val="00E1678C"/>
    <w:rsid w:val="00E75908"/>
    <w:rsid w:val="00E80BD8"/>
    <w:rsid w:val="00E81B69"/>
    <w:rsid w:val="00EA15D7"/>
    <w:rsid w:val="00EC7A7B"/>
    <w:rsid w:val="00EE6B0A"/>
    <w:rsid w:val="00FE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6C475"/>
  <w15:docId w15:val="{B8027CA0-00CC-4822-A3E0-B4F2A3A19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60EF"/>
    <w:pPr>
      <w:spacing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</w:rPr>
  </w:style>
  <w:style w:type="paragraph" w:styleId="a4">
    <w:name w:val="Normal (Web)"/>
    <w:basedOn w:val="a"/>
    <w:uiPriority w:val="99"/>
    <w:semiHidden/>
    <w:unhideWhenUsed/>
    <w:rsid w:val="0023359F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6644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64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6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972</Words>
  <Characters>5545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4</cp:revision>
  <dcterms:created xsi:type="dcterms:W3CDTF">2018-07-05T07:36:00Z</dcterms:created>
  <dcterms:modified xsi:type="dcterms:W3CDTF">2018-07-05T08:17:00Z</dcterms:modified>
</cp:coreProperties>
</file>