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18" w:rsidRDefault="00890AFD" w:rsidP="00191C05">
      <w:pPr>
        <w:pStyle w:val="20"/>
        <w:shd w:val="clear" w:color="auto" w:fill="auto"/>
        <w:spacing w:after="299" w:line="280" w:lineRule="exact"/>
        <w:ind w:left="260"/>
      </w:pPr>
      <w:bookmarkStart w:id="0" w:name="_GoBack"/>
      <w:bookmarkEnd w:id="0"/>
      <w:r>
        <w:t xml:space="preserve">МИНИСТЕРСТВО </w:t>
      </w:r>
      <w:r w:rsidRPr="00790240">
        <w:t>ОБРАЗОВАНИЯ</w:t>
      </w:r>
      <w:r>
        <w:t xml:space="preserve"> ИРКУТСКОЙ ОБЛАСТИ</w:t>
      </w:r>
    </w:p>
    <w:p w:rsidR="00D80718" w:rsidRDefault="00890AFD" w:rsidP="00191C05">
      <w:pPr>
        <w:pStyle w:val="20"/>
        <w:shd w:val="clear" w:color="auto" w:fill="auto"/>
        <w:spacing w:after="0" w:line="322" w:lineRule="exact"/>
      </w:pPr>
      <w:r>
        <w:t>ГОСУДАРСТВЕННОЕ АВТОНОМНОЕ УЧРЕЖДЕНИЕ</w:t>
      </w:r>
      <w:r>
        <w:br/>
        <w:t>ДОПОЛНИТЕЛЬНОГО ПРОФЕССИОНАЛЬНОГО ОБРАЗОВАНИЯ</w:t>
      </w:r>
    </w:p>
    <w:p w:rsidR="00D80718" w:rsidRDefault="00890AFD" w:rsidP="00191C05">
      <w:pPr>
        <w:pStyle w:val="20"/>
        <w:shd w:val="clear" w:color="auto" w:fill="auto"/>
        <w:spacing w:after="0" w:line="322" w:lineRule="exact"/>
      </w:pPr>
      <w:r>
        <w:t>ИРКУТСКОЙ ОБЛАСТИ</w:t>
      </w:r>
    </w:p>
    <w:p w:rsidR="00D80718" w:rsidRDefault="00890AFD" w:rsidP="00191C05">
      <w:pPr>
        <w:pStyle w:val="20"/>
        <w:shd w:val="clear" w:color="auto" w:fill="auto"/>
        <w:spacing w:after="0" w:line="322" w:lineRule="exact"/>
      </w:pPr>
      <w:r>
        <w:t xml:space="preserve">"РЕГИОНАЛЬНЫЙ </w:t>
      </w:r>
      <w:r w:rsidR="00417F78">
        <w:t>ИНСТИТУТ КАДРОВОЙ ПОЛИТИКИ И НЕПРЕРЫВНОГО ПРОФЕССИОНАЛЬНОГО ОБРАЗОВАНИЯ</w:t>
      </w:r>
      <w:r>
        <w:t>"</w:t>
      </w:r>
    </w:p>
    <w:p w:rsidR="005957B2" w:rsidRDefault="00890AFD" w:rsidP="00191C05">
      <w:pPr>
        <w:pStyle w:val="20"/>
        <w:shd w:val="clear" w:color="auto" w:fill="auto"/>
        <w:spacing w:after="2213" w:line="322" w:lineRule="exact"/>
      </w:pPr>
      <w:r>
        <w:t>(</w:t>
      </w:r>
      <w:r w:rsidR="00417F78" w:rsidRPr="00417F78">
        <w:t>РЕГИОНАЛЬНЫЙ ИНСТИТУТ КАДРОВОЙ ПОЛИТИКИ</w:t>
      </w:r>
      <w:r w:rsidR="00417F78">
        <w:t>)</w:t>
      </w:r>
    </w:p>
    <w:p w:rsidR="00191C05" w:rsidRDefault="00191C05" w:rsidP="00191C05">
      <w:pPr>
        <w:pStyle w:val="20"/>
        <w:shd w:val="clear" w:color="auto" w:fill="auto"/>
        <w:spacing w:after="0" w:line="322" w:lineRule="exact"/>
        <w:rPr>
          <w:b/>
        </w:rPr>
      </w:pPr>
    </w:p>
    <w:p w:rsidR="00191C05" w:rsidRDefault="00191C05" w:rsidP="00191C05">
      <w:pPr>
        <w:pStyle w:val="20"/>
        <w:shd w:val="clear" w:color="auto" w:fill="auto"/>
        <w:spacing w:after="0" w:line="322" w:lineRule="exact"/>
        <w:rPr>
          <w:b/>
        </w:rPr>
      </w:pPr>
    </w:p>
    <w:p w:rsidR="00A4382F" w:rsidRDefault="00890AFD" w:rsidP="00191C05">
      <w:pPr>
        <w:pStyle w:val="20"/>
        <w:shd w:val="clear" w:color="auto" w:fill="auto"/>
        <w:spacing w:after="0" w:line="322" w:lineRule="exact"/>
        <w:rPr>
          <w:b/>
        </w:rPr>
      </w:pPr>
      <w:r w:rsidRPr="005957B2">
        <w:rPr>
          <w:b/>
        </w:rPr>
        <w:t>МЕТОДИКА ПРОВЕДЕНИЯ МОНИТОРИНГА</w:t>
      </w:r>
      <w:r w:rsidRPr="005957B2">
        <w:rPr>
          <w:b/>
        </w:rPr>
        <w:br/>
        <w:t>ОЦЕНКИ КАЧЕСТВА РАБОТЫ ПРОФЕССИОНАЛЬНЫХ</w:t>
      </w:r>
      <w:r w:rsidRPr="005957B2">
        <w:rPr>
          <w:b/>
        </w:rPr>
        <w:br/>
        <w:t>ОБРАЗОВАТЕЛЬНЫХ ОРГАНИЗАЦИЙ ИРКУТСКОЙ ОБЛАСТИ</w:t>
      </w:r>
      <w:r w:rsidRPr="005957B2">
        <w:rPr>
          <w:b/>
        </w:rPr>
        <w:br/>
        <w:t>ПО АДАПТАЦИИ И СОПРОВОЖДЕНИЮ ДЕТЕЙ-СИРОТ И ДЕТЕЙ,</w:t>
      </w:r>
      <w:r w:rsidRPr="005957B2">
        <w:rPr>
          <w:b/>
        </w:rPr>
        <w:br/>
        <w:t xml:space="preserve">ОСТАВШИХСЯ БЕЗ ПОПЕЧЕНИЯ РОДИТЕЛЕЙ, </w:t>
      </w:r>
      <w:r w:rsidRPr="005957B2">
        <w:rPr>
          <w:rStyle w:val="31"/>
          <w:u w:val="none"/>
        </w:rPr>
        <w:t>ЛИ</w:t>
      </w:r>
      <w:r w:rsidRPr="005957B2">
        <w:rPr>
          <w:b/>
        </w:rPr>
        <w:t>Ц ИЗ ИХ ЧИСЛА</w:t>
      </w:r>
      <w:bookmarkStart w:id="1" w:name="bookmark0"/>
    </w:p>
    <w:p w:rsidR="005957B2" w:rsidRPr="00A4382F" w:rsidRDefault="00A4382F" w:rsidP="00191C05">
      <w:pPr>
        <w:pStyle w:val="20"/>
        <w:shd w:val="clear" w:color="auto" w:fill="auto"/>
        <w:spacing w:after="0" w:line="322" w:lineRule="exact"/>
        <w:rPr>
          <w:b/>
        </w:rPr>
      </w:pPr>
      <w:r>
        <w:t>(</w:t>
      </w:r>
      <w:r w:rsidRPr="00A4382F">
        <w:rPr>
          <w:i/>
        </w:rPr>
        <w:t>методические рекомендации</w:t>
      </w:r>
      <w:r>
        <w:t>)</w:t>
      </w:r>
    </w:p>
    <w:p w:rsidR="00191C05" w:rsidRDefault="00191C05" w:rsidP="00191C05">
      <w:pPr>
        <w:pStyle w:val="20"/>
        <w:shd w:val="clear" w:color="auto" w:fill="auto"/>
        <w:spacing w:after="2213" w:line="322" w:lineRule="exact"/>
      </w:pPr>
    </w:p>
    <w:p w:rsidR="00191C05" w:rsidRDefault="00191C05" w:rsidP="00191C05">
      <w:pPr>
        <w:pStyle w:val="20"/>
        <w:shd w:val="clear" w:color="auto" w:fill="auto"/>
        <w:spacing w:after="2213" w:line="322" w:lineRule="exact"/>
        <w:rPr>
          <w:b/>
        </w:rPr>
      </w:pPr>
    </w:p>
    <w:p w:rsidR="00DE0986" w:rsidRDefault="00890AFD" w:rsidP="00191C05">
      <w:pPr>
        <w:pStyle w:val="20"/>
        <w:shd w:val="clear" w:color="auto" w:fill="auto"/>
        <w:spacing w:after="2213" w:line="322" w:lineRule="exact"/>
        <w:rPr>
          <w:b/>
        </w:rPr>
      </w:pPr>
      <w:r w:rsidRPr="005957B2">
        <w:rPr>
          <w:b/>
        </w:rPr>
        <w:t>Иркутск, 201</w:t>
      </w:r>
      <w:bookmarkEnd w:id="1"/>
      <w:r w:rsidR="00417F78" w:rsidRPr="005957B2">
        <w:rPr>
          <w:b/>
        </w:rPr>
        <w:t>8</w:t>
      </w:r>
    </w:p>
    <w:p w:rsidR="00D80718" w:rsidRDefault="00890AFD" w:rsidP="00191C05">
      <w:pPr>
        <w:pStyle w:val="10"/>
        <w:keepNext/>
        <w:keepLines/>
        <w:numPr>
          <w:ilvl w:val="0"/>
          <w:numId w:val="16"/>
        </w:numPr>
        <w:shd w:val="clear" w:color="auto" w:fill="auto"/>
        <w:spacing w:before="0" w:line="322" w:lineRule="exact"/>
        <w:jc w:val="both"/>
      </w:pPr>
      <w:bookmarkStart w:id="2" w:name="bookmark2"/>
      <w:r>
        <w:lastRenderedPageBreak/>
        <w:t>Общие положения</w:t>
      </w:r>
      <w:bookmarkEnd w:id="2"/>
    </w:p>
    <w:p w:rsidR="009028E0" w:rsidRDefault="009028E0" w:rsidP="009028E0">
      <w:pPr>
        <w:pStyle w:val="10"/>
        <w:keepNext/>
        <w:keepLines/>
        <w:shd w:val="clear" w:color="auto" w:fill="auto"/>
        <w:spacing w:before="0" w:line="322" w:lineRule="exact"/>
        <w:ind w:left="3820"/>
        <w:jc w:val="both"/>
      </w:pPr>
    </w:p>
    <w:p w:rsidR="00D80718" w:rsidRDefault="009028E0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327"/>
        </w:tabs>
        <w:spacing w:after="0" w:line="322" w:lineRule="exact"/>
        <w:ind w:firstLine="900"/>
        <w:jc w:val="both"/>
      </w:pPr>
      <w:r>
        <w:t xml:space="preserve"> </w:t>
      </w:r>
      <w:r w:rsidR="00191C05">
        <w:t xml:space="preserve"> </w:t>
      </w:r>
      <w:r w:rsidR="00890AFD">
        <w:t>Основанием для разработки методики проведения мониторинга оценки качества работы профессиональных образовательных организаций Иркутской области по адаптации и сопровождению детей</w:t>
      </w:r>
      <w:r>
        <w:t>-</w:t>
      </w:r>
      <w:r w:rsidR="00890AFD">
        <w:t>сирот и детей, оставшихся без попечения родителей, лиц из их числа (далее</w:t>
      </w:r>
      <w:r>
        <w:t xml:space="preserve"> </w:t>
      </w:r>
      <w:r w:rsidR="00890AFD">
        <w:t>- методика) является: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0" w:line="322" w:lineRule="exact"/>
        <w:ind w:firstLine="709"/>
        <w:jc w:val="both"/>
      </w:pPr>
      <w:r>
        <w:t>Распоряжение заместителя Председателя Правительства Иркутской области от 29 апреля 2016 года 17-рэп «Об утверждении плана мероприятий по развитию системы постинтернатного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родителей, в Иркутской области на 2016-2018 годы»;</w:t>
      </w:r>
    </w:p>
    <w:p w:rsidR="00D80718" w:rsidRDefault="009028E0" w:rsidP="009028E0">
      <w:pPr>
        <w:pStyle w:val="20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322" w:lineRule="exact"/>
        <w:ind w:firstLine="709"/>
        <w:jc w:val="both"/>
      </w:pPr>
      <w:r>
        <w:t xml:space="preserve">Распоряжение </w:t>
      </w:r>
      <w:r w:rsidR="00191C05">
        <w:t>министерства</w:t>
      </w:r>
      <w:r w:rsidR="00890AFD">
        <w:t xml:space="preserve"> образования Иркутской области от </w:t>
      </w:r>
      <w:r w:rsidR="00191C05">
        <w:t xml:space="preserve">            </w:t>
      </w:r>
      <w:r w:rsidR="00890AFD">
        <w:t>3 июня 2016 г. № 389-мр «О назначении ответственных лиц за координацию исполнения Плана мероприятий по развитию системы постинтернатного сопровождени</w:t>
      </w:r>
      <w:r>
        <w:t>я и социальной адаптации детей-</w:t>
      </w:r>
      <w:r w:rsidR="00890AFD">
        <w:t xml:space="preserve">сирот и детей, оставшихся без попечения родителей, в Иркутской области, на 2016-2018 годы, утвержденного распоряжением заместителя Председателя Правительства Иркутской области от 29 апреля 2016 года </w:t>
      </w:r>
      <w:r>
        <w:t xml:space="preserve">№ </w:t>
      </w:r>
      <w:r w:rsidR="00890AFD">
        <w:t>17-рэп».</w:t>
      </w:r>
    </w:p>
    <w:p w:rsidR="00D80718" w:rsidRDefault="00890AFD" w:rsidP="00191C05">
      <w:pPr>
        <w:pStyle w:val="20"/>
        <w:numPr>
          <w:ilvl w:val="0"/>
          <w:numId w:val="2"/>
        </w:numPr>
        <w:shd w:val="clear" w:color="auto" w:fill="auto"/>
        <w:tabs>
          <w:tab w:val="left" w:pos="1355"/>
        </w:tabs>
        <w:spacing w:after="0" w:line="322" w:lineRule="exact"/>
        <w:ind w:firstLine="820"/>
        <w:jc w:val="both"/>
      </w:pPr>
      <w:r>
        <w:t>Настоящая методика предназначена для стандартизации процедур</w:t>
      </w:r>
      <w:r w:rsidR="00191C05">
        <w:t xml:space="preserve"> </w:t>
      </w:r>
      <w:r>
        <w:t>деятельности по мониторингу оценки качества работы профессиональных образовательных</w:t>
      </w:r>
      <w:r>
        <w:tab/>
        <w:t>организаций</w:t>
      </w:r>
      <w:r>
        <w:tab/>
        <w:t>Иркутской</w:t>
      </w:r>
      <w:r>
        <w:tab/>
        <w:t>области</w:t>
      </w:r>
      <w:r>
        <w:tab/>
        <w:t>по адаптации и</w:t>
      </w:r>
      <w:r w:rsidR="00191C05">
        <w:t xml:space="preserve"> </w:t>
      </w:r>
      <w:r>
        <w:t>сопровождению детей - сирот и детей, оставшихся без попечения родителей, лиц из их числа.</w:t>
      </w:r>
    </w:p>
    <w:p w:rsidR="00D80718" w:rsidRDefault="00890AFD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574"/>
        </w:tabs>
        <w:spacing w:after="0" w:line="322" w:lineRule="exact"/>
        <w:ind w:firstLine="820"/>
        <w:jc w:val="both"/>
      </w:pPr>
      <w:r>
        <w:t>Мониторинг оценки качества работы профессиональных</w:t>
      </w:r>
      <w:r w:rsidR="009028E0">
        <w:t xml:space="preserve"> </w:t>
      </w:r>
      <w:r>
        <w:t>образовательных</w:t>
      </w:r>
      <w:r>
        <w:tab/>
        <w:t>организаций</w:t>
      </w:r>
      <w:r>
        <w:tab/>
        <w:t>Иркутской</w:t>
      </w:r>
      <w:r>
        <w:tab/>
        <w:t>области</w:t>
      </w:r>
      <w:r>
        <w:tab/>
        <w:t>по адаптации и</w:t>
      </w:r>
      <w:r w:rsidR="009028E0">
        <w:t xml:space="preserve"> сопровождению детей-</w:t>
      </w:r>
      <w:r>
        <w:t>сирот и детей, оставшихся без попечения родителей, лиц из их числа осуществляется в целях: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820"/>
        <w:jc w:val="both"/>
      </w:pPr>
      <w:r>
        <w:t>-</w:t>
      </w:r>
      <w:r w:rsidR="009028E0">
        <w:t xml:space="preserve"> </w:t>
      </w:r>
      <w:r>
        <w:t>определения качества исполнения государственных гаранти</w:t>
      </w:r>
      <w:r w:rsidR="009028E0">
        <w:t>й по поддержке и защите детей-</w:t>
      </w:r>
      <w:r>
        <w:t>сирот и детей, оставшихся без попечения родителей, лиц из их числа;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820"/>
        <w:jc w:val="both"/>
      </w:pPr>
      <w:r>
        <w:t>-</w:t>
      </w:r>
      <w:r w:rsidR="009028E0">
        <w:t xml:space="preserve"> </w:t>
      </w:r>
      <w:r>
        <w:t xml:space="preserve">определения качества созданной в профессиональной образовательной организации системы адаптации и </w:t>
      </w:r>
      <w:r w:rsidR="00417F78">
        <w:t xml:space="preserve">сопровождения </w:t>
      </w:r>
      <w:r w:rsidR="009028E0">
        <w:t>обучающихся из числа детей-</w:t>
      </w:r>
      <w:r>
        <w:t>сирот и детей, оставшихся без попечения родителей, лиц из их числа.</w:t>
      </w:r>
    </w:p>
    <w:p w:rsidR="00D80718" w:rsidRDefault="00890AFD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341"/>
          <w:tab w:val="right" w:pos="4112"/>
          <w:tab w:val="right" w:pos="5845"/>
          <w:tab w:val="center" w:pos="6502"/>
          <w:tab w:val="left" w:pos="7232"/>
        </w:tabs>
        <w:spacing w:after="0" w:line="322" w:lineRule="exact"/>
        <w:ind w:firstLine="820"/>
        <w:jc w:val="both"/>
      </w:pPr>
      <w:r>
        <w:t>Условия</w:t>
      </w:r>
      <w:r>
        <w:tab/>
        <w:t>проведения</w:t>
      </w:r>
      <w:r>
        <w:tab/>
        <w:t>мо</w:t>
      </w:r>
      <w:r w:rsidR="009028E0">
        <w:t>ниторинга</w:t>
      </w:r>
      <w:r w:rsidR="009028E0">
        <w:tab/>
        <w:t>оценки</w:t>
      </w:r>
      <w:r w:rsidR="009028E0">
        <w:tab/>
        <w:t xml:space="preserve">качества работы </w:t>
      </w:r>
      <w:r>
        <w:t>профессиональных образовательных организаций Иркутской области по адаптации и сопровождению обучающихся из числа детей-сирот и детей, оставшихся без попечения родителей, лиц из их числа распространяются на заказчиков, участников и исполнителей.</w:t>
      </w:r>
    </w:p>
    <w:p w:rsidR="00D80718" w:rsidRDefault="00890AFD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142" w:firstLine="538"/>
        <w:jc w:val="both"/>
      </w:pPr>
      <w:r>
        <w:t>Мониторинг оценки качества образовательной деятельности</w:t>
      </w:r>
      <w:r w:rsidR="009028E0">
        <w:t xml:space="preserve"> </w:t>
      </w:r>
      <w:r>
        <w:t>профессиональ</w:t>
      </w:r>
      <w:r w:rsidR="005957B2">
        <w:t xml:space="preserve">ных образовательных организаций </w:t>
      </w:r>
      <w:r>
        <w:t>Иркутской области</w:t>
      </w:r>
      <w:r w:rsidR="005957B2">
        <w:t xml:space="preserve"> </w:t>
      </w:r>
      <w:r w:rsidR="005957B2" w:rsidRPr="005957B2">
        <w:t xml:space="preserve">по адаптации и сопровождению обучающихся из числа детей-сирот и детей, оставшихся без попечения родителей, лиц из их числа </w:t>
      </w:r>
      <w:r>
        <w:t>проводится ежегодно</w:t>
      </w:r>
      <w:r w:rsidRPr="009028E0">
        <w:rPr>
          <w:color w:val="auto"/>
        </w:rPr>
        <w:t xml:space="preserve"> в течение 2016-2018 гг.</w:t>
      </w:r>
    </w:p>
    <w:p w:rsidR="00D80718" w:rsidRDefault="00890AFD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322" w:lineRule="exact"/>
        <w:ind w:left="142" w:firstLine="538"/>
        <w:jc w:val="both"/>
      </w:pPr>
      <w:r>
        <w:lastRenderedPageBreak/>
        <w:t>Сроки и порядок осуществления конкретных действий в рамках</w:t>
      </w:r>
      <w:r w:rsidR="009028E0">
        <w:t xml:space="preserve"> </w:t>
      </w:r>
      <w:r>
        <w:t>реализа</w:t>
      </w:r>
      <w:r w:rsidR="002470C7">
        <w:t xml:space="preserve">ции процедур мониторинга оценки  качества </w:t>
      </w:r>
      <w:r>
        <w:t>работы профессиональных образовательных организаций по адаптации и сопровождению детей-сирот и детей, оставшихся без попечения родителей, лиц из их числа определяются документами, которые раз</w:t>
      </w:r>
      <w:r w:rsidR="002D2AEA">
        <w:t xml:space="preserve">рабатывает </w:t>
      </w:r>
      <w:r w:rsidR="002D2AEA" w:rsidRPr="009028E0">
        <w:rPr>
          <w:color w:val="auto"/>
        </w:rPr>
        <w:t>оператор ГАУ ДПО Иркутской области «Региональный институт кадровой политики и непрерывного профессионального образования».</w:t>
      </w:r>
    </w:p>
    <w:p w:rsidR="00D80718" w:rsidRDefault="00890AFD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22" w:lineRule="exact"/>
        <w:ind w:firstLine="760"/>
        <w:jc w:val="both"/>
      </w:pPr>
      <w:r>
        <w:t>Основными принципами проведения мониторинга оценки качества работы профессиональных образовательных организаций Иркутской области по заявленному направлению являются: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>объективность оценки качества работы профессиональной образовательной организации по адаптации и сопровождению детей-сирот и детей, оставшихся без попечения родителей, лиц из их числа;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70" w:lineRule="exact"/>
        <w:ind w:firstLine="760"/>
        <w:jc w:val="both"/>
      </w:pPr>
      <w:r>
        <w:t>открытость и прозрачность процедур оценки качества работы профессиональной образовательной организации по адаптации и сопровождению обучающихся из числа детей-сирот и детей, оставшихся без попечения родителей, лиц из их числа;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70" w:lineRule="exact"/>
        <w:ind w:firstLine="760"/>
        <w:jc w:val="both"/>
      </w:pPr>
      <w:r>
        <w:t>открытость и доступность информации о состоянии и качестве работы профессиональной образовательной организации по адаптации и сопровождению обучающихся из числа детей-сирот и детей, оставшихся без попечения родителей, лиц из их числа;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70" w:lineRule="exact"/>
        <w:ind w:firstLine="760"/>
        <w:jc w:val="both"/>
      </w:pPr>
      <w:r>
        <w:t>гласность при обсуждении результатов проведения процедуры оценки качества работы профессиональной образовательной организации по адаптации и сопровождению обучающихся из числа детей-сирот и детей, оставшихся без попечения родителей, лиц из их числа.</w:t>
      </w:r>
    </w:p>
    <w:p w:rsidR="00D80718" w:rsidRDefault="00890AFD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322" w:lineRule="exact"/>
        <w:ind w:firstLine="760"/>
        <w:jc w:val="both"/>
      </w:pPr>
      <w:r>
        <w:t xml:space="preserve">Информация о порядке проведения, показатели и результаты оценки качества работы профессиональных образовательных организаций Иркутской области по адаптации и сопровождению обучающихся из числа детей-сирот и детей, оставшихся без попечения родителей, лиц из их </w:t>
      </w:r>
      <w:r w:rsidR="002470C7">
        <w:t>числа размещаются на официальном сайте</w:t>
      </w:r>
      <w:r>
        <w:t xml:space="preserve"> организации -</w:t>
      </w:r>
      <w:r w:rsidRPr="00F73DE9">
        <w:rPr>
          <w:color w:val="auto"/>
        </w:rPr>
        <w:t xml:space="preserve"> оператора и профессиональных образовательных организаций.</w:t>
      </w:r>
    </w:p>
    <w:p w:rsidR="00D80718" w:rsidRDefault="00890AFD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</w:pPr>
      <w:r>
        <w:t>Результаты мониторинга оценки качества работы профессиональных образовательных организаций Иркутской области по адаптации и сопровождению обучающихся из числа детей-сирот и детей, оставшихся без попечения родителей, лиц из их числа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и(или) лишение государственной аккредитации.</w:t>
      </w:r>
    </w:p>
    <w:p w:rsidR="00D80718" w:rsidRDefault="00890AFD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378"/>
        </w:tabs>
        <w:spacing w:after="0" w:line="322" w:lineRule="exact"/>
        <w:ind w:firstLine="760"/>
        <w:jc w:val="both"/>
      </w:pPr>
      <w:r>
        <w:t>Итоговые результаты мониторинга оценки качества работы профессиональных образовательных организаций Иркутской области по адаптации и сопровождению детей-сирот и детей, оста</w:t>
      </w:r>
      <w:r w:rsidR="002470C7">
        <w:t>вшихся без попечения родителей</w:t>
      </w:r>
      <w:r w:rsidR="00D5647C">
        <w:t>, лиц из их числа</w:t>
      </w:r>
      <w:r w:rsidR="002470C7">
        <w:t xml:space="preserve"> </w:t>
      </w:r>
      <w:r w:rsidR="002D2AEA">
        <w:t>оформляются в виде рейтинга</w:t>
      </w:r>
      <w:r w:rsidR="002D2AEA" w:rsidRPr="00F73DE9">
        <w:rPr>
          <w:color w:val="auto"/>
        </w:rPr>
        <w:t xml:space="preserve"> и передаются в органы исполнительной власти региона.</w:t>
      </w:r>
    </w:p>
    <w:p w:rsidR="00417F78" w:rsidRDefault="00417F78" w:rsidP="009028E0">
      <w:pPr>
        <w:pStyle w:val="20"/>
        <w:numPr>
          <w:ilvl w:val="0"/>
          <w:numId w:val="2"/>
        </w:numPr>
        <w:shd w:val="clear" w:color="auto" w:fill="auto"/>
        <w:tabs>
          <w:tab w:val="left" w:pos="1378"/>
        </w:tabs>
        <w:spacing w:after="0" w:line="322" w:lineRule="exact"/>
        <w:ind w:firstLine="760"/>
        <w:jc w:val="both"/>
      </w:pPr>
      <w:r w:rsidRPr="00F73DE9">
        <w:rPr>
          <w:color w:val="auto"/>
        </w:rPr>
        <w:lastRenderedPageBreak/>
        <w:t>Мониторинг</w:t>
      </w:r>
      <w:r w:rsidR="00D5647C" w:rsidRPr="00D5647C">
        <w:t xml:space="preserve"> качества работы профессиональных образовательных организаций </w:t>
      </w:r>
      <w:r w:rsidR="00D5647C">
        <w:t>по</w:t>
      </w:r>
      <w:r w:rsidRPr="00417F78">
        <w:t xml:space="preserve"> адаптации </w:t>
      </w:r>
      <w:r w:rsidR="002470C7">
        <w:t xml:space="preserve">и </w:t>
      </w:r>
      <w:r w:rsidR="00D5647C">
        <w:t>сопровождению</w:t>
      </w:r>
      <w:r w:rsidR="002470C7">
        <w:t xml:space="preserve"> </w:t>
      </w:r>
      <w:r w:rsidR="00D5647C" w:rsidRPr="00D5647C">
        <w:t xml:space="preserve">детей-сирот и детей, оставшихся без попечения родителей, лиц из их числа </w:t>
      </w:r>
      <w:r w:rsidRPr="00417F78">
        <w:t>позволит принимать управленческие решения</w:t>
      </w:r>
      <w:r w:rsidR="002946A6">
        <w:t xml:space="preserve"> министерством </w:t>
      </w:r>
      <w:r w:rsidR="002946A6" w:rsidRPr="00790240">
        <w:t>образования</w:t>
      </w:r>
      <w:r w:rsidR="002946A6">
        <w:t xml:space="preserve"> Иркутской области</w:t>
      </w:r>
      <w:r w:rsidR="002470C7">
        <w:t xml:space="preserve"> </w:t>
      </w:r>
      <w:r w:rsidR="00D5647C">
        <w:t xml:space="preserve">с целью </w:t>
      </w:r>
      <w:r w:rsidR="002470C7">
        <w:t>дальнейшего улучшения условий для</w:t>
      </w:r>
      <w:r w:rsidR="002470C7" w:rsidRPr="002470C7">
        <w:t xml:space="preserve"> детей-сирот и детей, оставшихся без попечения родителей, лиц из их числа</w:t>
      </w:r>
      <w:r w:rsidR="002470C7">
        <w:t xml:space="preserve"> в получении профессионального </w:t>
      </w:r>
      <w:r w:rsidRPr="00417F78">
        <w:t>образования, трудоустройства, решения социально-бытовых  и психолого-педагогических вопросов.</w:t>
      </w:r>
    </w:p>
    <w:p w:rsidR="00D80718" w:rsidRDefault="00890AFD" w:rsidP="009028E0">
      <w:pPr>
        <w:pStyle w:val="10"/>
        <w:keepNext/>
        <w:keepLines/>
        <w:shd w:val="clear" w:color="auto" w:fill="auto"/>
        <w:spacing w:before="0" w:after="111" w:line="280" w:lineRule="exact"/>
        <w:ind w:left="2124" w:firstLine="708"/>
        <w:jc w:val="both"/>
      </w:pPr>
      <w:bookmarkStart w:id="3" w:name="bookmark3"/>
      <w:r>
        <w:t>П.</w:t>
      </w:r>
      <w:r w:rsidR="002470C7">
        <w:t xml:space="preserve"> </w:t>
      </w:r>
      <w:r>
        <w:t>Нормативно-правовая база</w:t>
      </w:r>
      <w:bookmarkEnd w:id="3"/>
    </w:p>
    <w:p w:rsidR="00D80718" w:rsidRPr="00191C05" w:rsidRDefault="00890AFD" w:rsidP="009028E0">
      <w:pPr>
        <w:pStyle w:val="20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331" w:lineRule="exact"/>
        <w:ind w:firstLine="760"/>
        <w:jc w:val="both"/>
        <w:rPr>
          <w:b/>
        </w:rPr>
      </w:pPr>
      <w:r w:rsidRPr="00191C05">
        <w:rPr>
          <w:b/>
        </w:rPr>
        <w:t>Федеральный уровень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331" w:lineRule="exact"/>
        <w:ind w:firstLine="760"/>
        <w:jc w:val="both"/>
      </w:pPr>
      <w:r>
        <w:t xml:space="preserve">Указ Президента Российской Федерации от 07.05.2012 № 597 </w:t>
      </w:r>
      <w:r w:rsidR="00191C05">
        <w:t xml:space="preserve">                     </w:t>
      </w:r>
      <w:r>
        <w:t>«О мероприятиях по реализации государственной социальной политики»;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326" w:lineRule="exact"/>
        <w:ind w:firstLine="760"/>
        <w:jc w:val="both"/>
      </w:pPr>
      <w:r>
        <w:t>Указ Президента Рос</w:t>
      </w:r>
      <w:r w:rsidR="00191C05">
        <w:t xml:space="preserve">сийской Федерации от 28.12.2012 </w:t>
      </w:r>
      <w:r>
        <w:t xml:space="preserve"> </w:t>
      </w:r>
      <w:r w:rsidR="00191C05">
        <w:rPr>
          <w:lang w:eastAsia="en-US" w:bidi="en-US"/>
        </w:rPr>
        <w:t>№</w:t>
      </w:r>
      <w:r w:rsidRPr="00B46AAE">
        <w:rPr>
          <w:lang w:eastAsia="en-US" w:bidi="en-US"/>
        </w:rPr>
        <w:t xml:space="preserve"> </w:t>
      </w:r>
      <w:r>
        <w:t xml:space="preserve">1688 </w:t>
      </w:r>
      <w:r w:rsidR="00191C05">
        <w:t xml:space="preserve">                      </w:t>
      </w:r>
      <w:r>
        <w:t>"О некоторых мерах по реализации государственной политики в сфере защиты детей-сирот и детей, оставшихся без попечения родителей"</w:t>
      </w:r>
      <w:r w:rsidR="00191C05">
        <w:t>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4"/>
          <w:tab w:val="center" w:pos="4509"/>
          <w:tab w:val="left" w:pos="5622"/>
          <w:tab w:val="left" w:pos="8526"/>
          <w:tab w:val="right" w:pos="9531"/>
        </w:tabs>
        <w:spacing w:after="0" w:line="326" w:lineRule="exact"/>
        <w:ind w:firstLine="760"/>
        <w:jc w:val="both"/>
      </w:pPr>
      <w:r>
        <w:t>Постановление</w:t>
      </w:r>
      <w:r>
        <w:tab/>
        <w:t>Правительства</w:t>
      </w:r>
      <w:r>
        <w:tab/>
        <w:t>РФ от 30.03.2013</w:t>
      </w:r>
      <w:r>
        <w:tab/>
        <w:t>№</w:t>
      </w:r>
      <w:r>
        <w:tab/>
        <w:t>286</w:t>
      </w:r>
      <w:r w:rsidR="00191C05">
        <w:t xml:space="preserve">             </w:t>
      </w:r>
      <w:r>
        <w:t>«О формирования независимой системы оценки качества работы организаций, оказывающих социальные услуги»;</w:t>
      </w:r>
    </w:p>
    <w:p w:rsidR="00D80718" w:rsidRDefault="00890AFD" w:rsidP="00191C05">
      <w:pPr>
        <w:pStyle w:val="20"/>
        <w:numPr>
          <w:ilvl w:val="0"/>
          <w:numId w:val="3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326" w:lineRule="exact"/>
        <w:ind w:firstLine="760"/>
        <w:jc w:val="both"/>
      </w:pPr>
      <w:r>
        <w:t>Постановление</w:t>
      </w:r>
      <w:r>
        <w:tab/>
      </w:r>
      <w:r w:rsidR="00191C05">
        <w:t xml:space="preserve"> </w:t>
      </w:r>
      <w:r>
        <w:t>Пра</w:t>
      </w:r>
      <w:r w:rsidR="00191C05">
        <w:t xml:space="preserve">вительства Российской Федерации </w:t>
      </w:r>
      <w:r>
        <w:t>от</w:t>
      </w:r>
      <w:r w:rsidR="00191C05">
        <w:t xml:space="preserve"> 10.07.2013</w:t>
      </w:r>
    </w:p>
    <w:p w:rsidR="00D80718" w:rsidRDefault="00890AFD" w:rsidP="00191C05">
      <w:pPr>
        <w:pStyle w:val="20"/>
        <w:shd w:val="clear" w:color="auto" w:fill="auto"/>
        <w:tabs>
          <w:tab w:val="left" w:pos="1414"/>
        </w:tabs>
        <w:spacing w:after="0" w:line="326" w:lineRule="exact"/>
        <w:jc w:val="both"/>
      </w:pPr>
      <w:r>
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4"/>
          <w:tab w:val="center" w:pos="4509"/>
          <w:tab w:val="right" w:pos="9531"/>
        </w:tabs>
        <w:spacing w:after="0" w:line="322" w:lineRule="exact"/>
        <w:ind w:firstLine="760"/>
        <w:jc w:val="both"/>
      </w:pPr>
      <w:r>
        <w:t>Постановление</w:t>
      </w:r>
      <w:r w:rsidR="00191C05">
        <w:t xml:space="preserve"> </w:t>
      </w:r>
      <w:r>
        <w:t>Пра</w:t>
      </w:r>
      <w:r w:rsidR="00191C05">
        <w:t xml:space="preserve">вительства Российской Федерации </w:t>
      </w:r>
      <w:r>
        <w:t>от</w:t>
      </w:r>
      <w:r w:rsidR="00191C05">
        <w:t xml:space="preserve"> 05.08.2013</w:t>
      </w:r>
    </w:p>
    <w:p w:rsidR="00D80718" w:rsidRDefault="00890AFD" w:rsidP="00191C05">
      <w:pPr>
        <w:pStyle w:val="20"/>
        <w:shd w:val="clear" w:color="auto" w:fill="auto"/>
        <w:tabs>
          <w:tab w:val="left" w:pos="1414"/>
        </w:tabs>
        <w:spacing w:after="0" w:line="322" w:lineRule="exact"/>
        <w:jc w:val="both"/>
      </w:pPr>
      <w:r>
        <w:t>№ 662 «Об осуществлении мониторинга системы образования»;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322" w:lineRule="exact"/>
        <w:ind w:firstLine="760"/>
        <w:jc w:val="both"/>
      </w:pPr>
      <w:r>
        <w:t>Федеральный закон от 29.12.2012 № 273-ФЗ «Об образовании в Российской Федерации»;</w:t>
      </w:r>
    </w:p>
    <w:p w:rsidR="002D2AEA" w:rsidRPr="00F73DE9" w:rsidRDefault="002D2AEA" w:rsidP="00191C05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DE9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Российской Федерации от 21.12.1996</w:t>
      </w:r>
      <w:r w:rsidR="00DE77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73DE9">
        <w:rPr>
          <w:rFonts w:ascii="Times New Roman" w:eastAsia="Times New Roman" w:hAnsi="Times New Roman" w:cs="Times New Roman"/>
          <w:color w:val="auto"/>
          <w:sz w:val="28"/>
          <w:szCs w:val="28"/>
        </w:rPr>
        <w:t>№ 159</w:t>
      </w:r>
      <w:r w:rsidR="000908DC">
        <w:rPr>
          <w:rFonts w:ascii="Times New Roman" w:eastAsia="Times New Roman" w:hAnsi="Times New Roman" w:cs="Times New Roman"/>
          <w:color w:val="auto"/>
          <w:sz w:val="28"/>
          <w:szCs w:val="28"/>
        </w:rPr>
        <w:t>-ФЗ</w:t>
      </w:r>
      <w:r w:rsidRPr="00F73D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(в ред. от 28.11.2015 г.) «О дополнительных гарантиях по социальной поддержке детей-сирот и детей, оставшихся без попечения родителей»;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after="0" w:line="322" w:lineRule="exact"/>
        <w:ind w:firstLine="760"/>
        <w:jc w:val="both"/>
      </w:pPr>
      <w:r>
        <w:t>Федеральный закон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191C05" w:rsidRDefault="00890AFD" w:rsidP="00191C05">
      <w:pPr>
        <w:pStyle w:val="20"/>
        <w:shd w:val="clear" w:color="auto" w:fill="auto"/>
        <w:spacing w:after="0" w:line="322" w:lineRule="exact"/>
        <w:ind w:firstLine="709"/>
        <w:jc w:val="both"/>
      </w:pPr>
      <w:r>
        <w:t>- ГОСТ Р 52142-2013. Национальный стандарт Российской Федерации «Социальное обслуживание населения. Качество социальных услуг. Общие положения». Дата введения -2015-01-01.</w:t>
      </w:r>
    </w:p>
    <w:p w:rsidR="00D80718" w:rsidRPr="00191C05" w:rsidRDefault="004C4620" w:rsidP="00191C05">
      <w:pPr>
        <w:pStyle w:val="20"/>
        <w:shd w:val="clear" w:color="auto" w:fill="auto"/>
        <w:spacing w:after="0" w:line="322" w:lineRule="exact"/>
        <w:ind w:firstLine="880"/>
        <w:jc w:val="both"/>
        <w:rPr>
          <w:b/>
        </w:rPr>
      </w:pPr>
      <w:r w:rsidRPr="00191C05">
        <w:rPr>
          <w:b/>
        </w:rPr>
        <w:t>2.2.</w:t>
      </w:r>
      <w:r w:rsidR="00191C05" w:rsidRPr="00191C05">
        <w:rPr>
          <w:b/>
        </w:rPr>
        <w:t xml:space="preserve"> </w:t>
      </w:r>
      <w:r w:rsidR="00890AFD" w:rsidRPr="00191C05">
        <w:rPr>
          <w:b/>
        </w:rPr>
        <w:t>Региональный уровень</w:t>
      </w:r>
    </w:p>
    <w:p w:rsidR="002D2AEA" w:rsidRDefault="002D2AEA" w:rsidP="00191C05">
      <w:pPr>
        <w:pStyle w:val="20"/>
        <w:tabs>
          <w:tab w:val="left" w:pos="1306"/>
        </w:tabs>
        <w:spacing w:after="0" w:line="322" w:lineRule="exact"/>
        <w:ind w:firstLine="760"/>
        <w:jc w:val="both"/>
      </w:pPr>
      <w:r>
        <w:t>-</w:t>
      </w:r>
      <w:r w:rsidR="00191C05">
        <w:t xml:space="preserve"> </w:t>
      </w:r>
      <w:r>
        <w:t>Закон Иркутской области от 10</w:t>
      </w:r>
      <w:r w:rsidR="00DE77A5">
        <w:t>.07.</w:t>
      </w:r>
      <w:r>
        <w:t>2014 № 91-ОЗ «Об отдельных вопросах образования в Иркутской области»;</w:t>
      </w:r>
    </w:p>
    <w:p w:rsidR="002D2AEA" w:rsidRDefault="002D2AEA" w:rsidP="00191C05">
      <w:pPr>
        <w:pStyle w:val="20"/>
        <w:tabs>
          <w:tab w:val="left" w:pos="1306"/>
        </w:tabs>
        <w:spacing w:after="0" w:line="322" w:lineRule="exact"/>
        <w:ind w:firstLine="760"/>
        <w:jc w:val="both"/>
      </w:pPr>
      <w:r>
        <w:t>-</w:t>
      </w:r>
      <w:r w:rsidR="00191C05">
        <w:t xml:space="preserve"> </w:t>
      </w:r>
      <w:r w:rsidR="00DE77A5">
        <w:t xml:space="preserve"> </w:t>
      </w:r>
      <w:r>
        <w:t>«Положение о материальном обеспечении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а также выпускников организаций, осуществляющих образовательную деятельность». Постановление Правительства Иркутской области от 4</w:t>
      </w:r>
      <w:r w:rsidR="00DE77A5">
        <w:t>.07.</w:t>
      </w:r>
      <w:r>
        <w:t xml:space="preserve">2012 № 369  (в </w:t>
      </w:r>
      <w:r>
        <w:lastRenderedPageBreak/>
        <w:t xml:space="preserve">редакции Постановлений Правительства Иркутской области от 30.08.2017 </w:t>
      </w:r>
      <w:r w:rsidR="00DE77A5">
        <w:t xml:space="preserve">                      </w:t>
      </w:r>
      <w:r>
        <w:t xml:space="preserve">№ 559); </w:t>
      </w:r>
    </w:p>
    <w:p w:rsidR="002D2AEA" w:rsidRDefault="002D2AEA" w:rsidP="00191C05">
      <w:pPr>
        <w:pStyle w:val="20"/>
        <w:shd w:val="clear" w:color="auto" w:fill="auto"/>
        <w:tabs>
          <w:tab w:val="left" w:pos="1306"/>
        </w:tabs>
        <w:spacing w:after="0" w:line="322" w:lineRule="exact"/>
        <w:ind w:firstLine="760"/>
        <w:jc w:val="both"/>
      </w:pPr>
      <w:r>
        <w:t xml:space="preserve">- </w:t>
      </w:r>
      <w:r w:rsidR="00DE77A5">
        <w:t xml:space="preserve"> </w:t>
      </w:r>
      <w:r>
        <w:t>Приказ министерства образования Иркутской области от 30</w:t>
      </w:r>
      <w:r w:rsidR="00DE77A5">
        <w:t>.10.</w:t>
      </w:r>
      <w:r>
        <w:t xml:space="preserve">2017 </w:t>
      </w:r>
      <w:r w:rsidR="00DE77A5">
        <w:t xml:space="preserve">                      </w:t>
      </w:r>
      <w:r>
        <w:t>№ 84-мпр «Об утверждении норм и порядка обеспечения бесплатным питанием, бесплатным комплектом одежды, обуви и мягким инвентарем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государственных образовательных организациях Иркутской области»;</w:t>
      </w:r>
    </w:p>
    <w:p w:rsidR="00DE77A5" w:rsidRDefault="00890AFD" w:rsidP="00DE77A5">
      <w:pPr>
        <w:pStyle w:val="20"/>
        <w:shd w:val="clear" w:color="auto" w:fill="auto"/>
        <w:spacing w:after="0" w:line="322" w:lineRule="exact"/>
        <w:ind w:firstLine="760"/>
        <w:jc w:val="both"/>
      </w:pPr>
      <w:r>
        <w:t>-</w:t>
      </w:r>
      <w:r w:rsidR="00DE77A5">
        <w:t xml:space="preserve"> </w:t>
      </w:r>
      <w:r>
        <w:t>Распоряжение заместителя Председателя Правительства Иркутской области от 29</w:t>
      </w:r>
      <w:r w:rsidR="00DE77A5">
        <w:t>.04.2016</w:t>
      </w:r>
      <w:r>
        <w:t xml:space="preserve"> </w:t>
      </w:r>
      <w:r w:rsidR="00DE77A5">
        <w:t>№</w:t>
      </w:r>
      <w:r>
        <w:t>17-</w:t>
      </w:r>
      <w:r w:rsidR="00DE77A5">
        <w:t>рэп «Об утверждении П</w:t>
      </w:r>
      <w:r>
        <w:t>лана мероприятий по развитию системы постинтернатного сопровождения и социальной адаптации детей-сирот и детей, оставшихся без попечения родителей, а также лиц из числа детей-сирот и детей, оставшихся без попечения родителей, в Иркутской области на 2016-2018 годы»;</w:t>
      </w:r>
    </w:p>
    <w:p w:rsidR="00D80718" w:rsidRDefault="00DE77A5" w:rsidP="00DE77A5">
      <w:pPr>
        <w:pStyle w:val="20"/>
        <w:shd w:val="clear" w:color="auto" w:fill="auto"/>
        <w:spacing w:after="0" w:line="322" w:lineRule="exact"/>
        <w:ind w:firstLine="760"/>
        <w:jc w:val="both"/>
      </w:pPr>
      <w:r>
        <w:t>- Распоряжение министерства</w:t>
      </w:r>
      <w:r w:rsidR="00890AFD">
        <w:t xml:space="preserve"> образования Иркутской области от </w:t>
      </w:r>
      <w:r>
        <w:t xml:space="preserve">                     </w:t>
      </w:r>
      <w:r w:rsidR="00890AFD">
        <w:t>3</w:t>
      </w:r>
      <w:r>
        <w:t xml:space="preserve">.06.2016 </w:t>
      </w:r>
      <w:r w:rsidR="00890AFD">
        <w:t>№ 389-мр «О назначении ответственных лиц за координацию исполнения Плана мероприятий по развитию системы постинтернатного сопровождения и соци</w:t>
      </w:r>
      <w:r>
        <w:t>альной адаптации детей-</w:t>
      </w:r>
      <w:r w:rsidR="00890AFD">
        <w:t>сирот и детей, оставшихся без попечения родителей, в Иркутской области, на 2016-2018 годы, утвержденного распоряжением заместителя Председателя Правительства Иркутской области от 29 апреля 2016 года 17-рэп».</w:t>
      </w:r>
    </w:p>
    <w:p w:rsidR="00DE77A5" w:rsidRDefault="00DE77A5" w:rsidP="00DE77A5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D80718" w:rsidRDefault="00890AFD" w:rsidP="00DE77A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604"/>
        </w:tabs>
        <w:spacing w:before="0" w:line="322" w:lineRule="exact"/>
        <w:ind w:firstLine="740"/>
        <w:jc w:val="center"/>
      </w:pPr>
      <w:bookmarkStart w:id="4" w:name="bookmark4"/>
      <w:r>
        <w:t>Участники мониторинга оценки качества работы</w:t>
      </w:r>
      <w:bookmarkEnd w:id="4"/>
    </w:p>
    <w:p w:rsidR="00D80718" w:rsidRDefault="00890AFD" w:rsidP="00DE77A5">
      <w:pPr>
        <w:pStyle w:val="30"/>
        <w:shd w:val="clear" w:color="auto" w:fill="auto"/>
        <w:spacing w:before="0" w:after="0" w:line="322" w:lineRule="exact"/>
        <w:ind w:firstLine="740"/>
      </w:pPr>
      <w:r>
        <w:t>профессиональных образовательных организаций по адаптации и</w:t>
      </w:r>
    </w:p>
    <w:p w:rsidR="00D80718" w:rsidRDefault="00890AFD" w:rsidP="00DE77A5">
      <w:pPr>
        <w:pStyle w:val="30"/>
        <w:shd w:val="clear" w:color="auto" w:fill="auto"/>
        <w:spacing w:before="0" w:after="0" w:line="322" w:lineRule="exact"/>
        <w:ind w:firstLine="740"/>
      </w:pPr>
      <w:r>
        <w:t>сопровождению детей-сирот и детей,</w:t>
      </w:r>
      <w:r w:rsidR="00D5647C">
        <w:t xml:space="preserve"> </w:t>
      </w:r>
      <w:r>
        <w:t>оставшихся без попечения родителей, лиц из их числа</w:t>
      </w:r>
    </w:p>
    <w:p w:rsidR="00DE77A5" w:rsidRDefault="00DE77A5" w:rsidP="00DE77A5">
      <w:pPr>
        <w:pStyle w:val="30"/>
        <w:shd w:val="clear" w:color="auto" w:fill="auto"/>
        <w:spacing w:before="0" w:after="0" w:line="322" w:lineRule="exact"/>
        <w:ind w:firstLine="740"/>
      </w:pP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Участниками проведения мониторинга оценки качества работы профессиональных образовательных организаций по адаптации и сопровождению детей-сирот и детей, оставшихся без попечения родителей, лиц из их числа являются: министерство </w:t>
      </w:r>
      <w:r w:rsidRPr="00790240">
        <w:t>образования</w:t>
      </w:r>
      <w:r>
        <w:t xml:space="preserve"> Иркутской области, оператор </w:t>
      </w:r>
      <w:r w:rsidR="00D5647C">
        <w:t>–ГАУ ДПО Иркутской области «</w:t>
      </w:r>
      <w:r w:rsidR="002946A6">
        <w:t>Региональный институт кадровой политики</w:t>
      </w:r>
      <w:r w:rsidR="00D5647C">
        <w:t xml:space="preserve"> и непрерывного профессионального образования», </w:t>
      </w:r>
      <w:r>
        <w:t>профессиональные образовательные организации Ирку</w:t>
      </w:r>
      <w:r w:rsidR="002946A6">
        <w:t>тской области</w:t>
      </w:r>
      <w:r>
        <w:t>.</w:t>
      </w:r>
    </w:p>
    <w:p w:rsidR="00D80718" w:rsidRDefault="00890AFD" w:rsidP="009028E0">
      <w:pPr>
        <w:pStyle w:val="20"/>
        <w:numPr>
          <w:ilvl w:val="0"/>
          <w:numId w:val="9"/>
        </w:numPr>
        <w:shd w:val="clear" w:color="auto" w:fill="auto"/>
        <w:tabs>
          <w:tab w:val="left" w:pos="1264"/>
        </w:tabs>
        <w:spacing w:after="0" w:line="322" w:lineRule="exact"/>
        <w:ind w:firstLine="740"/>
        <w:jc w:val="both"/>
      </w:pPr>
      <w:r>
        <w:t>Министерство образования Иркутской области</w:t>
      </w:r>
      <w:r w:rsidR="00DE77A5">
        <w:t>: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3"/>
        </w:tabs>
        <w:spacing w:after="0" w:line="322" w:lineRule="exact"/>
        <w:ind w:firstLine="740"/>
        <w:jc w:val="both"/>
      </w:pPr>
      <w:r>
        <w:t xml:space="preserve">содействует созданию условий для формирования и развития в регионе системы оценки качества работы профессиональных образовательных организаций по адаптации и сопровождению детей- сирот и детей, оставшихся без попечения родителей, </w:t>
      </w:r>
      <w:r w:rsidRPr="00F73DE9">
        <w:rPr>
          <w:color w:val="auto"/>
        </w:rPr>
        <w:t>лиц из их числа;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3"/>
        </w:tabs>
        <w:spacing w:after="0" w:line="322" w:lineRule="exact"/>
        <w:ind w:firstLine="740"/>
        <w:jc w:val="both"/>
      </w:pPr>
      <w:r>
        <w:t>способствует проведению мониторинга оценки качества работы профессиональных образовательных организаций по адаптации и сопровождению детей-сирот и детей, оставшихся без попечения родителей, лиц из их числа с формированием рейтинга;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3"/>
        </w:tabs>
        <w:spacing w:after="0" w:line="322" w:lineRule="exact"/>
        <w:ind w:firstLine="740"/>
        <w:jc w:val="both"/>
      </w:pPr>
      <w:r>
        <w:t xml:space="preserve">координирует деятельность по созданию условий для обеспечения </w:t>
      </w:r>
      <w:r>
        <w:lastRenderedPageBreak/>
        <w:t>информационной открытости профессиональных образовательных организаций своей деятельности по адаптации и сопровождению детей-сирот и детей, оставшихся без попечения родителей, лиц из их числа;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обеспечивает открытость процедуры оценки качества работы профессиональных образовательных организаций по адаптации и сопровождению детей-сирот и детей, оставшихся без попечения родителей, лиц из их числа.</w:t>
      </w:r>
    </w:p>
    <w:p w:rsidR="00D80718" w:rsidRDefault="00DE77A5" w:rsidP="00DE77A5">
      <w:pPr>
        <w:pStyle w:val="20"/>
        <w:shd w:val="clear" w:color="auto" w:fill="auto"/>
        <w:tabs>
          <w:tab w:val="left" w:pos="1264"/>
        </w:tabs>
        <w:spacing w:after="0" w:line="322" w:lineRule="exact"/>
        <w:jc w:val="both"/>
      </w:pPr>
      <w:r>
        <w:tab/>
        <w:t xml:space="preserve">3.2. </w:t>
      </w:r>
      <w:r w:rsidR="002946A6">
        <w:t>Г</w:t>
      </w:r>
      <w:r w:rsidR="00890AFD">
        <w:t>осударственное автономное учреждение дополнительного профессионального образования Иркутской области «Региональный</w:t>
      </w:r>
      <w:r w:rsidR="002946A6">
        <w:t xml:space="preserve"> институт</w:t>
      </w:r>
      <w:r w:rsidR="00890AFD">
        <w:t xml:space="preserve"> </w:t>
      </w:r>
      <w:r w:rsidR="002946A6">
        <w:t xml:space="preserve">кадровой политики и непрерывного </w:t>
      </w:r>
      <w:r w:rsidR="00890AFD">
        <w:t xml:space="preserve">профессионального образования» (далее </w:t>
      </w:r>
      <w:r w:rsidR="002946A6">
        <w:t>–</w:t>
      </w:r>
      <w:r w:rsidR="00890AFD">
        <w:t xml:space="preserve"> </w:t>
      </w:r>
      <w:r w:rsidR="002946A6">
        <w:t xml:space="preserve">Региональный институт кадровой политики) </w:t>
      </w:r>
      <w:r w:rsidR="00890AFD">
        <w:t>является региональным оператором по проведению мониторинга оценки качества работы профессиональных образовательных организаций Иркутской области по адаптации и сопровождению детей-сирот и детей, оставшихся без попечения родителей, лиц из их числа</w:t>
      </w:r>
      <w:r w:rsidR="002946A6">
        <w:t>. Специалисты Регионального</w:t>
      </w:r>
      <w:r w:rsidR="002946A6" w:rsidRPr="002946A6">
        <w:t xml:space="preserve"> институт</w:t>
      </w:r>
      <w:r w:rsidR="002946A6">
        <w:t>а</w:t>
      </w:r>
      <w:r w:rsidR="002946A6" w:rsidRPr="002946A6">
        <w:t xml:space="preserve"> кадровой политики</w:t>
      </w:r>
      <w:r>
        <w:t>:</w:t>
      </w:r>
    </w:p>
    <w:p w:rsidR="00D80718" w:rsidRDefault="002946A6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разрабатываю</w:t>
      </w:r>
      <w:r w:rsidR="00890AFD">
        <w:t>т методику, показатели и инструментарий процедуры мониторинга оценки качества работы профессиональных образовательных организаций Иркутской области по адаптации и сопровождению детей-сирот и детей, оставшихся без попечения родителей, лиц из их числа;</w:t>
      </w:r>
    </w:p>
    <w:p w:rsidR="00D80718" w:rsidRDefault="002946A6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проводя</w:t>
      </w:r>
      <w:r w:rsidR="00890AFD">
        <w:t>т подготовку экспертов для осуществления оценки качества работы профессиональных образовательных организаций Иркутской области по адаптации и сопровождению детей-сирот и детей, оставшихся без попечения родителей, лиц из их числа;</w:t>
      </w:r>
    </w:p>
    <w:p w:rsidR="00A032E6" w:rsidRPr="00A032E6" w:rsidRDefault="00A032E6" w:rsidP="00DE77A5">
      <w:pPr>
        <w:pStyle w:val="a4"/>
        <w:numPr>
          <w:ilvl w:val="0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2E6">
        <w:rPr>
          <w:rFonts w:ascii="Times New Roman" w:eastAsia="Times New Roman" w:hAnsi="Times New Roman" w:cs="Times New Roman"/>
          <w:sz w:val="28"/>
          <w:szCs w:val="28"/>
        </w:rPr>
        <w:t>перед началом проведения мониторинга оценки качества работы профессиональных образовательных организаций по адаптации и сопровождению обучающихся из числа детей-сирот и детей, оставшихся без попечения р</w:t>
      </w:r>
      <w:r w:rsidR="00DE77A5">
        <w:rPr>
          <w:rFonts w:ascii="Times New Roman" w:eastAsia="Times New Roman" w:hAnsi="Times New Roman" w:cs="Times New Roman"/>
          <w:sz w:val="28"/>
          <w:szCs w:val="28"/>
        </w:rPr>
        <w:t>одителей, лиц из их числа доводя</w:t>
      </w:r>
      <w:r w:rsidRPr="00A032E6">
        <w:rPr>
          <w:rFonts w:ascii="Times New Roman" w:eastAsia="Times New Roman" w:hAnsi="Times New Roman" w:cs="Times New Roman"/>
          <w:sz w:val="28"/>
          <w:szCs w:val="28"/>
        </w:rPr>
        <w:t>т до сведения профессиональной образовательной организации порядок работы экспертной группы;</w:t>
      </w:r>
    </w:p>
    <w:p w:rsidR="00D80718" w:rsidRDefault="002946A6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проводя</w:t>
      </w:r>
      <w:r w:rsidR="00890AFD">
        <w:t>т анкетирование детей-сирот и детей, ост</w:t>
      </w:r>
      <w:r>
        <w:t>авшихся без попечения родителей</w:t>
      </w:r>
      <w:r w:rsidR="00D5647C">
        <w:t>, лиц из их числа</w:t>
      </w:r>
      <w:r w:rsidR="00890AFD">
        <w:t>;</w:t>
      </w:r>
    </w:p>
    <w:p w:rsidR="00D80718" w:rsidRDefault="002946A6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осуществляю</w:t>
      </w:r>
      <w:r w:rsidR="00890AFD">
        <w:t>т сбор и обобщение данных, полученных в ходе мониторинга оценки качества работы профессиональных образовательных организаций Иркутской области по адаптации и сопровождению детей-сирот и детей, оставшихся без попечения родителей, лиц из их числа;</w:t>
      </w:r>
    </w:p>
    <w:p w:rsidR="00D80718" w:rsidRDefault="002946A6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осуществляю</w:t>
      </w:r>
      <w:r w:rsidR="00890AFD">
        <w:t>т обработку и анализ информации, полученной в ходе мониторинга оценки качества работы профессиональных образовательных организаций Иркутской области по адаптации и сопровождению детей-сирот и детей, оставшихся без попечения родителей, лиц из их числа;</w:t>
      </w:r>
    </w:p>
    <w:p w:rsidR="00D80718" w:rsidRDefault="002946A6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организую</w:t>
      </w:r>
      <w:r w:rsidR="00890AFD">
        <w:t xml:space="preserve">т </w:t>
      </w:r>
      <w:r>
        <w:t xml:space="preserve">публичное обсуждение </w:t>
      </w:r>
      <w:r w:rsidR="00083E21">
        <w:t xml:space="preserve">результатов оценки </w:t>
      </w:r>
      <w:r w:rsidR="00083E21" w:rsidRPr="00F73DE9">
        <w:rPr>
          <w:color w:val="auto"/>
        </w:rPr>
        <w:t>мониторинга.</w:t>
      </w:r>
    </w:p>
    <w:p w:rsidR="00D80718" w:rsidRDefault="004C4620" w:rsidP="009028E0">
      <w:pPr>
        <w:pStyle w:val="20"/>
        <w:shd w:val="clear" w:color="auto" w:fill="auto"/>
        <w:tabs>
          <w:tab w:val="left" w:pos="1264"/>
        </w:tabs>
        <w:spacing w:after="0" w:line="322" w:lineRule="exact"/>
        <w:jc w:val="both"/>
      </w:pPr>
      <w:r>
        <w:t xml:space="preserve">          3.3.</w:t>
      </w:r>
      <w:r w:rsidR="00890AFD">
        <w:t>Профессиональные образовательные организации: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322" w:lineRule="exact"/>
        <w:ind w:firstLine="740"/>
        <w:jc w:val="both"/>
      </w:pPr>
      <w:r>
        <w:t>обеспечивают сбор информации по показателям деятельности и размещают ее в открытом доступе на официальных электронных ресурсах в информационно-коммуникационной сети Интернет;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t xml:space="preserve">обеспечивают доступ к всесторонней информации для </w:t>
      </w:r>
      <w:r>
        <w:lastRenderedPageBreak/>
        <w:t>осуществления мониторинга оценки качества работы профессиональной образовательной организации по адаптации и сопровождению детей-сирот и детей, оставшихся без попечения родит</w:t>
      </w:r>
      <w:r w:rsidR="00D5647C">
        <w:t>елей, лиц из их числа на всех его</w:t>
      </w:r>
      <w:r w:rsidR="00A032E6">
        <w:t xml:space="preserve"> этапах;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t xml:space="preserve">по </w:t>
      </w:r>
      <w:r w:rsidR="00A032E6">
        <w:t>результатам участия в процедуре</w:t>
      </w:r>
      <w:r>
        <w:t xml:space="preserve"> мониторинга оценки</w:t>
      </w:r>
      <w:r w:rsidR="00A032E6">
        <w:t xml:space="preserve"> качества </w:t>
      </w:r>
      <w:r>
        <w:t>работы профессиональной образователь</w:t>
      </w:r>
      <w:r w:rsidR="00A032E6">
        <w:t xml:space="preserve">ной организации по </w:t>
      </w:r>
      <w:r>
        <w:t>адаптации и сопровождения детей-сирот и детей, оставшихся без попечения родителей,</w:t>
      </w:r>
      <w:r w:rsidR="00A032E6">
        <w:t xml:space="preserve"> лиц из их числа разрабатывают </w:t>
      </w:r>
      <w:r>
        <w:t>и утверждают планы мероприятий по улучшению дальнейшей деятельности.</w:t>
      </w:r>
    </w:p>
    <w:p w:rsidR="00D80718" w:rsidRDefault="004C4620" w:rsidP="009028E0">
      <w:pPr>
        <w:pStyle w:val="20"/>
        <w:shd w:val="clear" w:color="auto" w:fill="auto"/>
        <w:tabs>
          <w:tab w:val="left" w:pos="1262"/>
        </w:tabs>
        <w:spacing w:after="0" w:line="322" w:lineRule="exact"/>
        <w:jc w:val="both"/>
      </w:pPr>
      <w:r>
        <w:t xml:space="preserve">               3.4.</w:t>
      </w:r>
      <w:r w:rsidR="00DE77A5">
        <w:t xml:space="preserve"> </w:t>
      </w:r>
      <w:r w:rsidR="00890AFD">
        <w:t>Для проведения процедуры мониторинга оценки качества работы профессиональных образовательных организаций по адаптации и сопровождению детей-сирот и детей, оставшихся без попечения родителей, лиц из их числа формируется экспертная группа. Персональный состав экспертной группы утверждается приказом директора организации</w:t>
      </w:r>
      <w:r w:rsidR="00DE77A5">
        <w:t xml:space="preserve"> </w:t>
      </w:r>
      <w:r w:rsidR="00890AFD">
        <w:t>-</w:t>
      </w:r>
      <w:r w:rsidR="00DE77A5">
        <w:t xml:space="preserve"> </w:t>
      </w:r>
      <w:r w:rsidR="00890AFD">
        <w:t>оператора.</w:t>
      </w:r>
    </w:p>
    <w:p w:rsidR="00D80718" w:rsidRDefault="00890AFD" w:rsidP="000908DC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состав экспертной группы входят руководитель экспертной группы и эксперт</w:t>
      </w:r>
      <w:r w:rsidR="000908DC">
        <w:t>ы</w:t>
      </w:r>
      <w:r>
        <w:t>. Состав экспертной группы формируется их числа специалистов организации</w:t>
      </w:r>
      <w:r w:rsidR="00DE77A5">
        <w:t>-оператора, и специалистов организаций, осуществляющих деятельность по постинтернатному сопровождению детей-сирот и детей, оставшихся без попечения родителей, и лиц из их числа.</w:t>
      </w:r>
    </w:p>
    <w:p w:rsidR="00D80718" w:rsidRDefault="00890AFD" w:rsidP="009028E0">
      <w:pPr>
        <w:pStyle w:val="20"/>
        <w:numPr>
          <w:ilvl w:val="0"/>
          <w:numId w:val="10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t>Руководитель экспертной группы: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t>получает от организации-оператора план-задание;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t>организует и координирует работу экспертов при проведении мониторинга оценки качества работы профессиональной образовательной организации, занимающейся вопросами адаптации и сопровождения детей-сирот и детей, ост</w:t>
      </w:r>
      <w:r w:rsidR="003873E6">
        <w:t>авшихся без попечения родителей</w:t>
      </w:r>
      <w:r w:rsidR="00A032E6">
        <w:t>, лиц из их числа</w:t>
      </w:r>
      <w:r>
        <w:t>;</w:t>
      </w:r>
    </w:p>
    <w:p w:rsidR="00D80718" w:rsidRPr="00F73DE9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  <w:rPr>
          <w:color w:val="auto"/>
        </w:rPr>
      </w:pPr>
      <w:r w:rsidRPr="00F73DE9">
        <w:rPr>
          <w:color w:val="auto"/>
        </w:rPr>
        <w:t>выполняет работу эксперта в соответствии с планом - заданием;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t>по окончании проведения процедуры обрабатывает, анализирует, интерпретирует полученные результаты и готовит заключение;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22" w:lineRule="exact"/>
        <w:ind w:firstLine="740"/>
        <w:jc w:val="both"/>
      </w:pPr>
      <w:r>
        <w:t>представляет организации-оператору заключение по результатам мониторинга оценки качества, к которому прикладываются экспертные карты.</w:t>
      </w:r>
    </w:p>
    <w:p w:rsidR="00D80718" w:rsidRDefault="00890AFD" w:rsidP="009028E0">
      <w:pPr>
        <w:pStyle w:val="20"/>
        <w:numPr>
          <w:ilvl w:val="0"/>
          <w:numId w:val="10"/>
        </w:numPr>
        <w:shd w:val="clear" w:color="auto" w:fill="auto"/>
        <w:tabs>
          <w:tab w:val="left" w:pos="1422"/>
        </w:tabs>
        <w:spacing w:after="0" w:line="280" w:lineRule="exact"/>
        <w:ind w:firstLine="740"/>
        <w:jc w:val="both"/>
      </w:pPr>
      <w:r>
        <w:t>Эксперт: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after="0" w:line="322" w:lineRule="exact"/>
        <w:ind w:firstLine="740"/>
        <w:jc w:val="both"/>
      </w:pPr>
      <w:r>
        <w:t xml:space="preserve">на основании полученного плана-задания проводит контент-анализ </w:t>
      </w:r>
      <w:r w:rsidR="00A032E6">
        <w:t>информации на сайте</w:t>
      </w:r>
      <w:r>
        <w:t xml:space="preserve"> профессиональной образовательной организации</w:t>
      </w:r>
      <w:r w:rsidR="00A032E6">
        <w:t>, касающейся вопросов адаптации и сопровождения</w:t>
      </w:r>
      <w:r w:rsidR="00A032E6" w:rsidRPr="00A032E6">
        <w:t xml:space="preserve"> детей-сирот и детей, оставшихся без попечения родителей, лиц из их числа</w:t>
      </w:r>
      <w:r w:rsidR="00A032E6">
        <w:t xml:space="preserve"> </w:t>
      </w:r>
      <w:r>
        <w:t>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after="0" w:line="322" w:lineRule="exact"/>
        <w:ind w:firstLine="740"/>
        <w:jc w:val="both"/>
      </w:pPr>
      <w:r>
        <w:t>обрабатывает и анализирует результаты, полученные в ходе мониторинга оценки качества работы профессиональн</w:t>
      </w:r>
      <w:r w:rsidR="00A032E6">
        <w:t xml:space="preserve">ой образовательной организации по </w:t>
      </w:r>
      <w:r>
        <w:t>адаптации и сопровождения детей-сирот и детей, оставшихся без попечения родителей, лиц из их числа и заполняет экспертную карту;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after="0" w:line="317" w:lineRule="exact"/>
        <w:ind w:firstLine="740"/>
        <w:jc w:val="both"/>
      </w:pPr>
      <w:r>
        <w:t>передает руководителю экспертной группы заполненную экспертную карту с результатами проведенной процедуры.</w:t>
      </w:r>
    </w:p>
    <w:p w:rsidR="000908DC" w:rsidRDefault="000908DC" w:rsidP="000908DC">
      <w:pPr>
        <w:pStyle w:val="20"/>
        <w:shd w:val="clear" w:color="auto" w:fill="auto"/>
        <w:tabs>
          <w:tab w:val="left" w:pos="1384"/>
        </w:tabs>
        <w:spacing w:after="0" w:line="317" w:lineRule="exact"/>
        <w:ind w:left="740"/>
        <w:jc w:val="both"/>
      </w:pPr>
    </w:p>
    <w:p w:rsidR="000908DC" w:rsidRDefault="000908DC" w:rsidP="000908DC">
      <w:pPr>
        <w:pStyle w:val="20"/>
        <w:shd w:val="clear" w:color="auto" w:fill="auto"/>
        <w:tabs>
          <w:tab w:val="left" w:pos="1384"/>
        </w:tabs>
        <w:spacing w:after="0" w:line="317" w:lineRule="exact"/>
        <w:ind w:left="740"/>
        <w:jc w:val="both"/>
      </w:pPr>
    </w:p>
    <w:p w:rsidR="000908DC" w:rsidRDefault="000908DC" w:rsidP="000908DC">
      <w:pPr>
        <w:pStyle w:val="20"/>
        <w:shd w:val="clear" w:color="auto" w:fill="auto"/>
        <w:tabs>
          <w:tab w:val="left" w:pos="1384"/>
        </w:tabs>
        <w:spacing w:after="0" w:line="317" w:lineRule="exact"/>
        <w:ind w:left="740"/>
        <w:jc w:val="both"/>
      </w:pPr>
    </w:p>
    <w:p w:rsidR="000908DC" w:rsidRDefault="000908DC" w:rsidP="000908DC">
      <w:pPr>
        <w:pStyle w:val="20"/>
        <w:shd w:val="clear" w:color="auto" w:fill="auto"/>
        <w:tabs>
          <w:tab w:val="left" w:pos="1384"/>
        </w:tabs>
        <w:spacing w:after="0" w:line="317" w:lineRule="exact"/>
        <w:ind w:left="740"/>
        <w:jc w:val="both"/>
      </w:pPr>
    </w:p>
    <w:p w:rsidR="00D80718" w:rsidRDefault="00890AFD" w:rsidP="000908DC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384"/>
        </w:tabs>
        <w:spacing w:before="0" w:line="322" w:lineRule="exact"/>
        <w:ind w:firstLine="740"/>
        <w:jc w:val="center"/>
      </w:pPr>
      <w:bookmarkStart w:id="5" w:name="bookmark5"/>
      <w:r>
        <w:lastRenderedPageBreak/>
        <w:t>Методы и показатели мониторинга оценки качества работы</w:t>
      </w:r>
      <w:bookmarkEnd w:id="5"/>
    </w:p>
    <w:p w:rsidR="00D80718" w:rsidRDefault="00890AFD" w:rsidP="000908DC">
      <w:pPr>
        <w:pStyle w:val="30"/>
        <w:shd w:val="clear" w:color="auto" w:fill="auto"/>
        <w:spacing w:before="0" w:after="0" w:line="322" w:lineRule="exact"/>
        <w:ind w:firstLine="740"/>
      </w:pPr>
      <w:r>
        <w:t>профессиональной образовательной организации по адаптации и</w:t>
      </w:r>
    </w:p>
    <w:p w:rsidR="00D80718" w:rsidRDefault="00890AFD" w:rsidP="000908DC">
      <w:pPr>
        <w:pStyle w:val="30"/>
        <w:shd w:val="clear" w:color="auto" w:fill="auto"/>
        <w:spacing w:before="0" w:after="0" w:line="322" w:lineRule="exact"/>
        <w:ind w:firstLine="740"/>
      </w:pPr>
      <w:r>
        <w:t>сопровождению обучающихся из числа детей-сирот и детей,</w:t>
      </w:r>
    </w:p>
    <w:p w:rsidR="00D80718" w:rsidRDefault="00890AFD" w:rsidP="000908DC">
      <w:pPr>
        <w:pStyle w:val="30"/>
        <w:shd w:val="clear" w:color="auto" w:fill="auto"/>
        <w:spacing w:before="0" w:after="0" w:line="322" w:lineRule="exact"/>
        <w:ind w:firstLine="740"/>
      </w:pPr>
      <w:r>
        <w:t>оставшихся без попечения родителей, лиц из их числа</w:t>
      </w:r>
    </w:p>
    <w:p w:rsidR="000908DC" w:rsidRDefault="000908DC" w:rsidP="000908DC">
      <w:pPr>
        <w:pStyle w:val="30"/>
        <w:shd w:val="clear" w:color="auto" w:fill="auto"/>
        <w:spacing w:before="0" w:after="0" w:line="322" w:lineRule="exact"/>
        <w:ind w:firstLine="740"/>
      </w:pPr>
    </w:p>
    <w:p w:rsidR="00D80718" w:rsidRDefault="00890AFD" w:rsidP="009028E0">
      <w:pPr>
        <w:pStyle w:val="20"/>
        <w:numPr>
          <w:ilvl w:val="0"/>
          <w:numId w:val="11"/>
        </w:numPr>
        <w:shd w:val="clear" w:color="auto" w:fill="auto"/>
        <w:spacing w:after="0" w:line="326" w:lineRule="exact"/>
        <w:ind w:left="880"/>
        <w:jc w:val="both"/>
      </w:pPr>
      <w:r>
        <w:t>Методы исследования: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after="0" w:line="326" w:lineRule="exact"/>
        <w:ind w:firstLine="740"/>
        <w:jc w:val="both"/>
      </w:pPr>
      <w:r>
        <w:t>контент - анализ. Формализованный количественный метод анализа, позволяющий дать числовую оценку содержанию информационного источника;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after="0" w:line="322" w:lineRule="exact"/>
        <w:ind w:firstLine="740"/>
        <w:jc w:val="both"/>
      </w:pPr>
      <w:r>
        <w:t>изучение документации. Представленные документы показывают уровень нормативно-правовой базы профессиональной образовательной организации по адаптации и сопровождению детей- сирот и детей, оставшихся без попечения родителей, лиц из их числа и стандартизации этой деятельности соответственно федеральному и региональному законодательству;</w:t>
      </w:r>
    </w:p>
    <w:p w:rsidR="000908DC" w:rsidRDefault="00890AFD" w:rsidP="000908DC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after="0" w:line="322" w:lineRule="exact"/>
        <w:ind w:firstLine="740"/>
        <w:jc w:val="both"/>
      </w:pPr>
      <w:r>
        <w:t xml:space="preserve">анкетирование. В качестве средства для сбора сведений используется специально оформленный список вопросов - анкета. </w:t>
      </w:r>
      <w:r>
        <w:rPr>
          <w:rStyle w:val="22"/>
        </w:rPr>
        <w:t xml:space="preserve">Анкета применяется при выяснении мнений, оценки событий, выявления взаимоотношений, отношения обучающихся к видам деятельности и различным поручениям. </w:t>
      </w:r>
      <w:r>
        <w:t>Это позволяет в короткий срок получить большой объем информации.</w:t>
      </w:r>
    </w:p>
    <w:p w:rsidR="000908DC" w:rsidRDefault="00890AFD" w:rsidP="000908DC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after="0" w:line="322" w:lineRule="exact"/>
        <w:ind w:left="0" w:firstLine="709"/>
        <w:jc w:val="both"/>
      </w:pPr>
      <w:r>
        <w:t>Показатели, характеризующие критерии оценки качества работы профессиональных образовательных организаций Иркутской области по адаптации и сопровождению детей-сирот и детей, оставшихся без попечения родителей, лиц из их числа разработаны в соответствии с</w:t>
      </w:r>
      <w:r w:rsidR="000908DC" w:rsidRPr="000908DC">
        <w:rPr>
          <w:color w:val="auto"/>
        </w:rPr>
        <w:t xml:space="preserve"> </w:t>
      </w:r>
      <w:r w:rsidR="000908DC">
        <w:rPr>
          <w:color w:val="auto"/>
        </w:rPr>
        <w:t>Федеральным</w:t>
      </w:r>
      <w:r w:rsidR="000908DC" w:rsidRPr="000908DC">
        <w:rPr>
          <w:color w:val="auto"/>
        </w:rPr>
        <w:t xml:space="preserve"> закон</w:t>
      </w:r>
      <w:r w:rsidR="000908DC">
        <w:rPr>
          <w:color w:val="auto"/>
        </w:rPr>
        <w:t>ом</w:t>
      </w:r>
      <w:r w:rsidR="000908DC" w:rsidRPr="000908DC">
        <w:rPr>
          <w:color w:val="auto"/>
        </w:rPr>
        <w:t xml:space="preserve"> Российской Федерации от 21.12.1996 № 159-ФЗ  (в ред. от 28.11.2015 г.) «О дополнительных гарантиях по социальной поддержке детей-сирот и детей, оста</w:t>
      </w:r>
      <w:r w:rsidR="000908DC">
        <w:rPr>
          <w:color w:val="auto"/>
        </w:rPr>
        <w:t>вшихся без попечения родителей».</w:t>
      </w:r>
    </w:p>
    <w:p w:rsidR="00D80718" w:rsidRDefault="000908DC" w:rsidP="000908DC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>
        <w:tab/>
        <w:t xml:space="preserve">4.3. </w:t>
      </w:r>
      <w:r w:rsidR="00890AFD">
        <w:t>Мониторинг оценки качества работы профессиональной образовательной организации по адаптации и сопровождению детей-сирот и детей, оставшихся без попечения родителей, лиц из их числа производится на основе сопоставления комплексных показателей, характеризующих определенные аспекты деятельности, со среднегрупповыми статистическими данными по исследуемой выборке.</w:t>
      </w:r>
    </w:p>
    <w:p w:rsidR="00D80718" w:rsidRDefault="005B38CD" w:rsidP="009028E0">
      <w:pPr>
        <w:pStyle w:val="20"/>
        <w:shd w:val="clear" w:color="auto" w:fill="auto"/>
        <w:spacing w:after="0" w:line="322" w:lineRule="exact"/>
        <w:jc w:val="both"/>
      </w:pPr>
      <w:r>
        <w:t xml:space="preserve">         </w:t>
      </w:r>
      <w:r w:rsidR="00890AFD">
        <w:t>4.4.Значения показателей:</w:t>
      </w:r>
    </w:p>
    <w:p w:rsidR="00D80718" w:rsidRDefault="00890AFD" w:rsidP="000908DC">
      <w:pPr>
        <w:pStyle w:val="20"/>
        <w:numPr>
          <w:ilvl w:val="0"/>
          <w:numId w:val="12"/>
        </w:numPr>
        <w:shd w:val="clear" w:color="auto" w:fill="auto"/>
        <w:tabs>
          <w:tab w:val="left" w:pos="1552"/>
        </w:tabs>
        <w:spacing w:after="0" w:line="322" w:lineRule="exact"/>
        <w:ind w:firstLine="740"/>
        <w:jc w:val="both"/>
      </w:pPr>
      <w:r>
        <w:t>«Общий критерий оценки к</w:t>
      </w:r>
      <w:r w:rsidR="00EA137B">
        <w:t xml:space="preserve">ачества работы профессиональной </w:t>
      </w:r>
      <w:r>
        <w:t>образовательной организации по а</w:t>
      </w:r>
      <w:r w:rsidR="000908DC">
        <w:t>даптации и сопровождению детей-</w:t>
      </w:r>
      <w:r>
        <w:t>сирот и детей, оставшихся без попечения родителей, лиц из их числа» осуществляется по балльной системе в соответствии со значениями индикаторов. Максимальное количество баллов составляет 55 баллов.</w:t>
      </w:r>
    </w:p>
    <w:p w:rsidR="00D80718" w:rsidRDefault="00890AFD" w:rsidP="000908DC">
      <w:pPr>
        <w:pStyle w:val="20"/>
        <w:numPr>
          <w:ilvl w:val="0"/>
          <w:numId w:val="12"/>
        </w:numPr>
        <w:shd w:val="clear" w:color="auto" w:fill="auto"/>
        <w:tabs>
          <w:tab w:val="left" w:pos="1541"/>
        </w:tabs>
        <w:spacing w:after="0" w:line="322" w:lineRule="exact"/>
        <w:ind w:firstLine="740"/>
        <w:jc w:val="both"/>
      </w:pPr>
      <w:r>
        <w:t>«Общий критерий оценки качества социальной среды и условий, создаваемых профессиональными образовательными организациям</w:t>
      </w:r>
      <w:r w:rsidR="000908DC">
        <w:t>и Иркутской области для детей-</w:t>
      </w:r>
      <w:r>
        <w:t>сирот и детей, оставшихся без попечения родителей, лиц из их числа » осуществляется по балльной системе в соответствии со значениями индикаторов. Максимальное количество баллов составляет 95 баллов.</w:t>
      </w:r>
    </w:p>
    <w:p w:rsidR="00D80718" w:rsidRDefault="00890AFD" w:rsidP="000908DC">
      <w:pPr>
        <w:pStyle w:val="20"/>
        <w:numPr>
          <w:ilvl w:val="0"/>
          <w:numId w:val="12"/>
        </w:numPr>
        <w:shd w:val="clear" w:color="auto" w:fill="auto"/>
        <w:tabs>
          <w:tab w:val="left" w:pos="1541"/>
        </w:tabs>
        <w:spacing w:after="0" w:line="322" w:lineRule="exact"/>
        <w:ind w:firstLine="740"/>
        <w:jc w:val="both"/>
      </w:pPr>
      <w:r>
        <w:t>«Общий критерий, касающийся удовлетворенности</w:t>
      </w:r>
      <w:r w:rsidR="00791601" w:rsidRPr="00791601">
        <w:t xml:space="preserve"> </w:t>
      </w:r>
      <w:r w:rsidR="00791601">
        <w:t>детьми</w:t>
      </w:r>
      <w:r w:rsidR="00791601" w:rsidRPr="00791601">
        <w:t>-сирот</w:t>
      </w:r>
      <w:r w:rsidR="00791601">
        <w:t>ами и детьми, оставшими</w:t>
      </w:r>
      <w:r w:rsidR="00791601" w:rsidRPr="00791601">
        <w:t>ся без попечения родителей, лиц</w:t>
      </w:r>
      <w:r w:rsidR="00791601">
        <w:t>ам</w:t>
      </w:r>
      <w:r w:rsidR="00791601" w:rsidRPr="00791601">
        <w:t xml:space="preserve"> из их числа</w:t>
      </w:r>
      <w:r>
        <w:t xml:space="preserve"> качеством социальной среды и условий в профессиональных </w:t>
      </w:r>
      <w:r>
        <w:lastRenderedPageBreak/>
        <w:t>образовательных организаций Иркутской области» осуществляется по балльной системе в соответствии со значениями индикаторов. Максимальное количество баллов составляет 30 баллов.</w:t>
      </w:r>
    </w:p>
    <w:p w:rsidR="00A94AA5" w:rsidRDefault="00A94AA5" w:rsidP="000908DC">
      <w:pPr>
        <w:pStyle w:val="20"/>
        <w:shd w:val="clear" w:color="auto" w:fill="auto"/>
        <w:tabs>
          <w:tab w:val="left" w:pos="1541"/>
        </w:tabs>
        <w:spacing w:after="0" w:line="322" w:lineRule="exact"/>
        <w:ind w:firstLine="740"/>
        <w:jc w:val="both"/>
      </w:pPr>
      <w:r>
        <w:t xml:space="preserve">4.5. Критерии оценки по каждому показателю представлены в </w:t>
      </w:r>
      <w:r w:rsidRPr="000908DC">
        <w:rPr>
          <w:b/>
          <w:i/>
        </w:rPr>
        <w:t>Приложении 1.</w:t>
      </w:r>
    </w:p>
    <w:p w:rsidR="00D80718" w:rsidRDefault="00A94AA5" w:rsidP="009028E0">
      <w:pPr>
        <w:pStyle w:val="20"/>
        <w:shd w:val="clear" w:color="auto" w:fill="auto"/>
        <w:tabs>
          <w:tab w:val="left" w:pos="1249"/>
        </w:tabs>
        <w:spacing w:after="0" w:line="322" w:lineRule="exact"/>
        <w:jc w:val="both"/>
      </w:pPr>
      <w:r>
        <w:t xml:space="preserve">          4.6.</w:t>
      </w:r>
      <w:r w:rsidR="000908DC">
        <w:t xml:space="preserve"> </w:t>
      </w:r>
      <w:r w:rsidR="00890AFD">
        <w:t>Общий уровень качества работы профессиональных образовательных организаций Иркутской области по ад</w:t>
      </w:r>
      <w:r w:rsidR="000908DC">
        <w:t>аптации и сопровождению детей-</w:t>
      </w:r>
      <w:r w:rsidR="00890AFD">
        <w:t>сирот и детей, оставшихся без попечения родителей, лиц из их числа оценивается по следующим статистическим показателям:</w:t>
      </w:r>
    </w:p>
    <w:p w:rsidR="00931AFF" w:rsidRDefault="00931AFF" w:rsidP="000908DC">
      <w:pPr>
        <w:pStyle w:val="20"/>
        <w:tabs>
          <w:tab w:val="left" w:pos="1244"/>
        </w:tabs>
        <w:spacing w:after="0" w:line="322" w:lineRule="exact"/>
        <w:ind w:firstLine="709"/>
        <w:jc w:val="both"/>
      </w:pPr>
      <w:r>
        <w:t>200–185 баллов  - высокий (оптимальный) уровень качества работы</w:t>
      </w:r>
    </w:p>
    <w:p w:rsidR="00931AFF" w:rsidRDefault="00931AFF" w:rsidP="000908DC">
      <w:pPr>
        <w:pStyle w:val="20"/>
        <w:tabs>
          <w:tab w:val="left" w:pos="1244"/>
        </w:tabs>
        <w:spacing w:after="0" w:line="322" w:lineRule="exact"/>
        <w:ind w:firstLine="709"/>
        <w:jc w:val="both"/>
      </w:pPr>
      <w:r>
        <w:t>184– 160 баллов - выше среднего (достаточный) уровня качества работы</w:t>
      </w:r>
    </w:p>
    <w:p w:rsidR="00931AFF" w:rsidRDefault="00931AFF" w:rsidP="000908DC">
      <w:pPr>
        <w:pStyle w:val="20"/>
        <w:shd w:val="clear" w:color="auto" w:fill="auto"/>
        <w:tabs>
          <w:tab w:val="left" w:pos="1244"/>
        </w:tabs>
        <w:spacing w:after="0" w:line="322" w:lineRule="exact"/>
        <w:ind w:firstLine="709"/>
        <w:jc w:val="both"/>
      </w:pPr>
      <w:r>
        <w:t>159 – 140 баллов – средний (допустимый) уровень качества работы.</w:t>
      </w:r>
    </w:p>
    <w:p w:rsidR="00D80718" w:rsidRDefault="00A94AA5" w:rsidP="009028E0">
      <w:pPr>
        <w:pStyle w:val="20"/>
        <w:shd w:val="clear" w:color="auto" w:fill="auto"/>
        <w:tabs>
          <w:tab w:val="left" w:pos="1244"/>
        </w:tabs>
        <w:spacing w:after="0" w:line="322" w:lineRule="exact"/>
        <w:jc w:val="both"/>
      </w:pPr>
      <w:r>
        <w:t xml:space="preserve">            4.7. </w:t>
      </w:r>
      <w:r w:rsidR="00890AFD">
        <w:t>Уровень качества работы профессиональных образовательных организаций по адаптации и сопровождению детей - сирот и детей, оставшихся без попечения родителей, лиц из их числа не может б</w:t>
      </w:r>
      <w:r w:rsidR="003873E6">
        <w:t>ыть ниже среднего (допустимого)</w:t>
      </w:r>
      <w:r w:rsidR="00890AFD">
        <w:t>.</w:t>
      </w:r>
    </w:p>
    <w:p w:rsidR="000908DC" w:rsidRDefault="000908DC" w:rsidP="009028E0">
      <w:pPr>
        <w:pStyle w:val="20"/>
        <w:shd w:val="clear" w:color="auto" w:fill="auto"/>
        <w:tabs>
          <w:tab w:val="left" w:pos="1244"/>
        </w:tabs>
        <w:spacing w:after="0" w:line="322" w:lineRule="exact"/>
        <w:jc w:val="both"/>
      </w:pPr>
    </w:p>
    <w:p w:rsidR="00D80718" w:rsidRDefault="00890AFD" w:rsidP="000908DC">
      <w:pPr>
        <w:pStyle w:val="30"/>
        <w:numPr>
          <w:ilvl w:val="0"/>
          <w:numId w:val="8"/>
        </w:numPr>
        <w:shd w:val="clear" w:color="auto" w:fill="auto"/>
        <w:tabs>
          <w:tab w:val="left" w:pos="706"/>
        </w:tabs>
        <w:spacing w:before="0" w:after="0" w:line="322" w:lineRule="exact"/>
      </w:pPr>
      <w:r>
        <w:t>Этапы проведения мониторинга оценки качества работы профессиональных образовательных организаций Иркутской области по адаптации и сопровождению детей - сирот и детей, оставшихся без попечения родителей, лиц из их числа</w:t>
      </w:r>
    </w:p>
    <w:p w:rsidR="000908DC" w:rsidRDefault="000908DC" w:rsidP="000908DC">
      <w:pPr>
        <w:pStyle w:val="30"/>
        <w:shd w:val="clear" w:color="auto" w:fill="auto"/>
        <w:tabs>
          <w:tab w:val="left" w:pos="706"/>
        </w:tabs>
        <w:spacing w:before="0" w:after="0" w:line="322" w:lineRule="exact"/>
        <w:jc w:val="left"/>
      </w:pPr>
    </w:p>
    <w:p w:rsidR="00D80718" w:rsidRDefault="00890AFD" w:rsidP="009028E0">
      <w:pPr>
        <w:pStyle w:val="20"/>
        <w:shd w:val="clear" w:color="auto" w:fill="auto"/>
        <w:spacing w:after="0" w:line="370" w:lineRule="exact"/>
        <w:ind w:firstLine="740"/>
        <w:jc w:val="both"/>
      </w:pPr>
      <w:r>
        <w:t>Проведение мониторинга оценки качества работы профессиональных образовательных организаций Иркутской области по ад</w:t>
      </w:r>
      <w:r w:rsidR="000908DC">
        <w:t>аптации и сопровождению детей-</w:t>
      </w:r>
      <w:r>
        <w:t>сирот и детей, оставшихся без попечения родителей, лиц из их числа предусматривает следующие этапы:</w:t>
      </w:r>
      <w:r w:rsidR="00A94AA5">
        <w:t xml:space="preserve"> организационный, собственно мониторинг,  аналитический.</w:t>
      </w:r>
    </w:p>
    <w:p w:rsidR="00D80718" w:rsidRDefault="00890AFD" w:rsidP="009028E0">
      <w:pPr>
        <w:pStyle w:val="20"/>
        <w:shd w:val="clear" w:color="auto" w:fill="auto"/>
        <w:spacing w:after="0" w:line="370" w:lineRule="exact"/>
        <w:ind w:firstLine="740"/>
        <w:jc w:val="both"/>
      </w:pPr>
      <w:r>
        <w:rPr>
          <w:rStyle w:val="21"/>
        </w:rPr>
        <w:t xml:space="preserve">1этап </w:t>
      </w:r>
      <w:r>
        <w:t>- организационный:</w:t>
      </w:r>
    </w:p>
    <w:p w:rsidR="003873E6" w:rsidRDefault="003873E6" w:rsidP="009028E0">
      <w:pPr>
        <w:pStyle w:val="20"/>
        <w:shd w:val="clear" w:color="auto" w:fill="auto"/>
        <w:spacing w:after="0" w:line="370" w:lineRule="exact"/>
        <w:ind w:firstLine="740"/>
        <w:jc w:val="both"/>
      </w:pPr>
      <w:r>
        <w:t>-</w:t>
      </w:r>
      <w:r w:rsidR="000908DC">
        <w:t xml:space="preserve"> </w:t>
      </w:r>
      <w:r>
        <w:t>установление порядка проведения мониторинга</w:t>
      </w:r>
      <w:r w:rsidR="00A94AA5">
        <w:t xml:space="preserve"> (приказ</w:t>
      </w:r>
      <w:r>
        <w:t xml:space="preserve"> директора</w:t>
      </w:r>
      <w:r w:rsidRPr="003873E6">
        <w:t xml:space="preserve"> Регионального института кадровой политики</w:t>
      </w:r>
      <w:r w:rsidR="00A94AA5">
        <w:t>)</w:t>
      </w:r>
      <w:r>
        <w:t>;</w:t>
      </w:r>
    </w:p>
    <w:p w:rsidR="00A94AA5" w:rsidRDefault="00A94AA5" w:rsidP="009028E0">
      <w:pPr>
        <w:pStyle w:val="20"/>
        <w:shd w:val="clear" w:color="auto" w:fill="auto"/>
        <w:spacing w:after="0" w:line="370" w:lineRule="exact"/>
        <w:ind w:firstLine="740"/>
        <w:jc w:val="both"/>
      </w:pPr>
      <w:r>
        <w:t>-</w:t>
      </w:r>
      <w:r w:rsidR="000908DC">
        <w:t xml:space="preserve"> </w:t>
      </w:r>
      <w:r>
        <w:t>информационно-методическое сопровождение  профессиональных образовательных организаций в период подготовки к мониторингу;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t>-</w:t>
      </w:r>
      <w:r w:rsidR="000908DC">
        <w:t xml:space="preserve"> </w:t>
      </w:r>
      <w:r>
        <w:t>подготовка экспертов для проведения процедуры мониторинга оценки качества работы профессиональных образовательных организаций Иркутской области по ад</w:t>
      </w:r>
      <w:r w:rsidR="000908DC">
        <w:t>аптации и сопровождению детей-</w:t>
      </w:r>
      <w:r>
        <w:t>сирот и детей, оставшихся без попечения родителей, лиц из их числа;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t>-</w:t>
      </w:r>
      <w:r w:rsidR="000908DC">
        <w:t xml:space="preserve"> </w:t>
      </w:r>
      <w:r>
        <w:t xml:space="preserve">утверждение состава экспертов для проведения мониторинга оценки качества работы профессиональных образовательных организаций Иркутской области по адаптации и сопровождению детей - сирот и детей, оставшихся без попечения родителей, лиц из их числа (приказ директора </w:t>
      </w:r>
      <w:r w:rsidR="003873E6">
        <w:t xml:space="preserve"> Регионального института кадровой политики)</w:t>
      </w:r>
      <w:r w:rsidR="000908DC">
        <w:t>.</w:t>
      </w:r>
    </w:p>
    <w:p w:rsidR="000908DC" w:rsidRDefault="000908DC" w:rsidP="009028E0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0908DC" w:rsidRDefault="000908DC" w:rsidP="009028E0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2 </w:t>
      </w:r>
      <w:r>
        <w:rPr>
          <w:rStyle w:val="21"/>
        </w:rPr>
        <w:t xml:space="preserve">этап </w:t>
      </w:r>
      <w:r w:rsidR="00A94AA5">
        <w:t>–</w:t>
      </w:r>
      <w:r w:rsidR="003873E6">
        <w:t xml:space="preserve"> </w:t>
      </w:r>
      <w:r w:rsidR="00A94AA5">
        <w:t xml:space="preserve">собственно </w:t>
      </w:r>
      <w:r w:rsidR="003873E6">
        <w:t>мониторинг</w:t>
      </w:r>
      <w:r w:rsidR="00A94AA5">
        <w:t>:</w:t>
      </w:r>
    </w:p>
    <w:p w:rsidR="00D80718" w:rsidRDefault="00890AFD" w:rsidP="009028E0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317" w:lineRule="exact"/>
        <w:ind w:firstLine="740"/>
        <w:jc w:val="both"/>
      </w:pPr>
      <w:r>
        <w:t>изучение показателей работы профессиональных образовательных организаций по адаптации и сопровождению детей - сирот и детей, оставшихся без попечения родителей, лиц из их числа;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t>-</w:t>
      </w:r>
      <w:r w:rsidR="000908DC">
        <w:t xml:space="preserve"> </w:t>
      </w:r>
      <w:r>
        <w:t>расчет итогового балла качества работы профессиональных образовательных организаций по ад</w:t>
      </w:r>
      <w:r w:rsidR="000908DC">
        <w:t>аптации и сопровождению детей-</w:t>
      </w:r>
      <w:r>
        <w:t>сирот и детей, оставшихся без попечения родителей, лиц из их числа;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t>-</w:t>
      </w:r>
      <w:r w:rsidR="000908DC">
        <w:t xml:space="preserve"> </w:t>
      </w:r>
      <w:r>
        <w:t>предоставление информации об итогах мониторинга оценки качества работы профессиональных образовательных организаций по ада</w:t>
      </w:r>
      <w:r w:rsidR="000908DC">
        <w:t>птации и сопровождению детей-</w:t>
      </w:r>
      <w:r>
        <w:t>сирот и детей, оставшихся без попечения родителей, лиц из их числа оператору.</w:t>
      </w:r>
    </w:p>
    <w:p w:rsidR="000908DC" w:rsidRDefault="000908DC" w:rsidP="009028E0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0908DC" w:rsidRDefault="00890AFD" w:rsidP="000908DC">
      <w:pPr>
        <w:pStyle w:val="20"/>
        <w:numPr>
          <w:ilvl w:val="0"/>
          <w:numId w:val="18"/>
        </w:numPr>
        <w:shd w:val="clear" w:color="auto" w:fill="auto"/>
        <w:spacing w:after="0" w:line="322" w:lineRule="exact"/>
        <w:jc w:val="both"/>
      </w:pPr>
      <w:r>
        <w:rPr>
          <w:rStyle w:val="21"/>
        </w:rPr>
        <w:t xml:space="preserve">этап </w:t>
      </w:r>
      <w:r w:rsidR="001420B8">
        <w:t>–</w:t>
      </w:r>
      <w:r>
        <w:t xml:space="preserve"> </w:t>
      </w:r>
      <w:r w:rsidR="001420B8">
        <w:t>аналитический</w:t>
      </w:r>
      <w:r>
        <w:t>:</w:t>
      </w:r>
    </w:p>
    <w:p w:rsidR="00D80718" w:rsidRDefault="000908DC" w:rsidP="000A1FFC">
      <w:pPr>
        <w:pStyle w:val="20"/>
        <w:shd w:val="clear" w:color="auto" w:fill="auto"/>
        <w:spacing w:after="0" w:line="322" w:lineRule="exact"/>
        <w:ind w:firstLine="709"/>
        <w:jc w:val="both"/>
      </w:pPr>
      <w:r w:rsidRPr="000908DC">
        <w:t>-</w:t>
      </w:r>
      <w:r>
        <w:t xml:space="preserve"> </w:t>
      </w:r>
      <w:r w:rsidR="00890AFD">
        <w:t>анализ поступивших данных мониторинга оценки качества работы</w:t>
      </w:r>
      <w:r>
        <w:t xml:space="preserve"> </w:t>
      </w:r>
      <w:r w:rsidR="00890AFD">
        <w:t>профессиональных</w:t>
      </w:r>
      <w:r>
        <w:tab/>
        <w:t>образовательных</w:t>
      </w:r>
      <w:r>
        <w:tab/>
        <w:t xml:space="preserve">организаций по адаптации </w:t>
      </w:r>
      <w:r w:rsidR="00890AFD">
        <w:t>и</w:t>
      </w:r>
      <w:r>
        <w:t xml:space="preserve"> </w:t>
      </w:r>
      <w:r w:rsidR="00890AFD">
        <w:t>сопровождению детей - сирот и детей, оставшихся без попечения родителей, лиц из их числа;</w:t>
      </w:r>
    </w:p>
    <w:p w:rsidR="000908DC" w:rsidRDefault="000908DC" w:rsidP="000A1FFC">
      <w:pPr>
        <w:pStyle w:val="20"/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>
        <w:t xml:space="preserve">- </w:t>
      </w:r>
      <w:r w:rsidR="00890AFD">
        <w:t>составление рейтинга профессиональных образовательных организаций</w:t>
      </w:r>
      <w:r w:rsidR="001420B8">
        <w:t xml:space="preserve"> с учетом </w:t>
      </w:r>
      <w:r w:rsidR="00A94AA5">
        <w:t>численности</w:t>
      </w:r>
      <w:r w:rsidR="00A94AA5" w:rsidRPr="00A94AA5">
        <w:t xml:space="preserve"> детей - сирот и детей, оставшихся без попечения родителей, лиц из их числа</w:t>
      </w:r>
      <w:r w:rsidR="00890AFD">
        <w:t>;</w:t>
      </w:r>
      <w:r w:rsidR="00A94AA5">
        <w:t>*</w:t>
      </w:r>
    </w:p>
    <w:p w:rsidR="00D80718" w:rsidRDefault="000A1FFC" w:rsidP="000A1FFC">
      <w:pPr>
        <w:pStyle w:val="20"/>
        <w:shd w:val="clear" w:color="auto" w:fill="auto"/>
        <w:tabs>
          <w:tab w:val="left" w:pos="1034"/>
        </w:tabs>
        <w:spacing w:after="0" w:line="240" w:lineRule="auto"/>
        <w:ind w:firstLine="709"/>
        <w:jc w:val="both"/>
      </w:pPr>
      <w:r>
        <w:t xml:space="preserve">- </w:t>
      </w:r>
      <w:r w:rsidR="00890AFD">
        <w:t>разработка рекомендаций по улучшению качества работы</w:t>
      </w:r>
      <w:r w:rsidR="000908DC">
        <w:t xml:space="preserve"> профессиональных </w:t>
      </w:r>
      <w:r w:rsidR="00890AFD">
        <w:t>образовательных</w:t>
      </w:r>
      <w:r w:rsidR="00890AFD">
        <w:tab/>
        <w:t>организаций</w:t>
      </w:r>
      <w:r w:rsidR="00890AFD">
        <w:tab/>
        <w:t>по</w:t>
      </w:r>
      <w:r w:rsidR="00890AFD">
        <w:tab/>
        <w:t>адаптации</w:t>
      </w:r>
      <w:r w:rsidR="00890AFD">
        <w:tab/>
        <w:t>и</w:t>
      </w:r>
      <w:r w:rsidR="000908DC">
        <w:t xml:space="preserve"> </w:t>
      </w:r>
      <w:r w:rsidR="00890AFD">
        <w:t>сопровождению детей - сирот и детей, оставшихся без попечения родителей, лиц из их числа:</w:t>
      </w:r>
      <w:r w:rsidR="000908DC">
        <w:t xml:space="preserve"> </w:t>
      </w:r>
      <w:r w:rsidR="00890AFD">
        <w:t xml:space="preserve">представление в министерство </w:t>
      </w:r>
      <w:r w:rsidR="00890AFD" w:rsidRPr="00790240">
        <w:t>образования</w:t>
      </w:r>
      <w:r w:rsidR="00890AFD">
        <w:t xml:space="preserve"> Иркутской области</w:t>
      </w:r>
      <w:r>
        <w:t xml:space="preserve"> </w:t>
      </w:r>
      <w:r w:rsidR="00890AFD">
        <w:t>информации об итоговых результатах мониторинга оценки к</w:t>
      </w:r>
      <w:r>
        <w:t xml:space="preserve">ачества работы профессиональных </w:t>
      </w:r>
      <w:r w:rsidR="00890AFD">
        <w:t>образовательных</w:t>
      </w:r>
      <w:r w:rsidR="00890AFD">
        <w:tab/>
        <w:t>организаций</w:t>
      </w:r>
      <w:r w:rsidR="00890AFD">
        <w:tab/>
        <w:t>по</w:t>
      </w:r>
      <w:r w:rsidR="00890AFD">
        <w:tab/>
        <w:t>адаптации</w:t>
      </w:r>
      <w:r w:rsidR="00890AFD">
        <w:tab/>
        <w:t>и</w:t>
      </w:r>
      <w:r>
        <w:t xml:space="preserve"> </w:t>
      </w:r>
      <w:r w:rsidR="00890AFD">
        <w:t>сопровождению детей - сирот и детей, оставшихся без попечения родителей, лиц из их числа</w:t>
      </w:r>
      <w:r w:rsidR="00791601">
        <w:t>,</w:t>
      </w:r>
      <w:r w:rsidR="00890AFD">
        <w:t xml:space="preserve"> а также организации доступа к полученной информации.</w:t>
      </w:r>
    </w:p>
    <w:p w:rsidR="000908DC" w:rsidRDefault="000908DC" w:rsidP="009028E0">
      <w:pPr>
        <w:pStyle w:val="20"/>
        <w:shd w:val="clear" w:color="auto" w:fill="auto"/>
        <w:spacing w:after="0" w:line="322" w:lineRule="exact"/>
        <w:jc w:val="both"/>
      </w:pPr>
    </w:p>
    <w:p w:rsidR="005B38CD" w:rsidRPr="000908DC" w:rsidRDefault="001420B8" w:rsidP="009028E0">
      <w:pPr>
        <w:pStyle w:val="20"/>
        <w:shd w:val="clear" w:color="auto" w:fill="auto"/>
        <w:spacing w:after="0" w:line="322" w:lineRule="exact"/>
        <w:jc w:val="both"/>
        <w:rPr>
          <w:i/>
        </w:rPr>
      </w:pPr>
      <w:r>
        <w:t>*</w:t>
      </w:r>
      <w:r w:rsidR="000908DC">
        <w:t xml:space="preserve">  </w:t>
      </w:r>
      <w:r w:rsidRPr="000908DC">
        <w:rPr>
          <w:i/>
        </w:rPr>
        <w:t>В зависимости от количества детей - сирот и детей, оставшихся без попечения родителей, лиц из их числа формируется 3 группы профессиональных образовательных организаций. Рейтинг составляется в каждой из групп.</w:t>
      </w:r>
    </w:p>
    <w:p w:rsidR="005B38CD" w:rsidRDefault="005B38CD" w:rsidP="009028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420B8" w:rsidRDefault="001420B8" w:rsidP="009028E0">
      <w:pPr>
        <w:pStyle w:val="20"/>
        <w:shd w:val="clear" w:color="auto" w:fill="auto"/>
        <w:spacing w:after="0" w:line="322" w:lineRule="exact"/>
        <w:jc w:val="both"/>
      </w:pPr>
    </w:p>
    <w:p w:rsidR="005B38CD" w:rsidRDefault="005B38CD" w:rsidP="009028E0">
      <w:pPr>
        <w:pStyle w:val="20"/>
        <w:shd w:val="clear" w:color="auto" w:fill="auto"/>
        <w:spacing w:after="0" w:line="322" w:lineRule="exact"/>
        <w:jc w:val="both"/>
        <w:sectPr w:rsidR="005B38CD">
          <w:footerReference w:type="default" r:id="rId9"/>
          <w:pgSz w:w="11900" w:h="16840"/>
          <w:pgMar w:top="1158" w:right="784" w:bottom="1162" w:left="1488" w:header="0" w:footer="3" w:gutter="0"/>
          <w:cols w:space="720"/>
          <w:noEndnote/>
          <w:docGrid w:linePitch="360"/>
        </w:sectPr>
      </w:pPr>
      <w:r w:rsidRPr="005B38CD">
        <w:rPr>
          <w:b/>
        </w:rPr>
        <w:t>Приложение</w:t>
      </w:r>
      <w:r>
        <w:rPr>
          <w:b/>
        </w:rPr>
        <w:t xml:space="preserve"> </w:t>
      </w:r>
      <w:r w:rsidRPr="005B38CD">
        <w:rPr>
          <w:b/>
        </w:rPr>
        <w:t>1.</w:t>
      </w:r>
      <w:r w:rsidRPr="005B38CD">
        <w:t xml:space="preserve"> Критерии и показатели оценки качества работы профессиональных образовательных организаций Иркутской области по адаптации и сопровождению детей - сирот и детей, оставшихся без попеч</w:t>
      </w:r>
      <w:r w:rsidR="005E3174">
        <w:t>ения родителей, лиц из их числа (отдельный файл).</w:t>
      </w:r>
    </w:p>
    <w:p w:rsidR="00D80718" w:rsidRDefault="00D80718" w:rsidP="009028E0">
      <w:pPr>
        <w:jc w:val="both"/>
        <w:rPr>
          <w:sz w:val="2"/>
          <w:szCs w:val="2"/>
        </w:rPr>
        <w:sectPr w:rsidR="00D80718">
          <w:pgSz w:w="11900" w:h="16840"/>
          <w:pgMar w:top="1152" w:right="0" w:bottom="1181" w:left="0" w:header="0" w:footer="3" w:gutter="0"/>
          <w:cols w:space="720"/>
          <w:noEndnote/>
          <w:docGrid w:linePitch="360"/>
        </w:sectPr>
      </w:pPr>
    </w:p>
    <w:p w:rsidR="001420B8" w:rsidRDefault="00890AFD" w:rsidP="001273D2">
      <w:pPr>
        <w:pStyle w:val="13"/>
        <w:keepNext/>
        <w:keepLines/>
        <w:shd w:val="clear" w:color="auto" w:fill="auto"/>
        <w:spacing w:after="0" w:line="280" w:lineRule="exact"/>
        <w:jc w:val="right"/>
      </w:pPr>
      <w:r>
        <w:lastRenderedPageBreak/>
        <w:t>Приложение 2.</w:t>
      </w:r>
      <w:bookmarkStart w:id="6" w:name="bookmark6"/>
    </w:p>
    <w:p w:rsidR="001273D2" w:rsidRDefault="001273D2" w:rsidP="001273D2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:rsidR="00D80718" w:rsidRDefault="00890AFD" w:rsidP="001273D2">
      <w:pPr>
        <w:pStyle w:val="13"/>
        <w:keepNext/>
        <w:keepLines/>
        <w:shd w:val="clear" w:color="auto" w:fill="auto"/>
        <w:spacing w:after="0" w:line="280" w:lineRule="exact"/>
        <w:ind w:left="2832" w:firstLine="708"/>
        <w:jc w:val="center"/>
      </w:pPr>
      <w:r>
        <w:t>Глоссарий</w:t>
      </w:r>
      <w:bookmarkEnd w:id="6"/>
    </w:p>
    <w:p w:rsidR="00D80718" w:rsidRDefault="00890AFD" w:rsidP="001273D2">
      <w:pPr>
        <w:pStyle w:val="20"/>
        <w:shd w:val="clear" w:color="auto" w:fill="auto"/>
        <w:spacing w:line="322" w:lineRule="exact"/>
        <w:ind w:right="40"/>
      </w:pPr>
      <w:r>
        <w:t>по теме «Мониторинг оценки качества работы профессиональных</w:t>
      </w:r>
      <w:r>
        <w:br/>
        <w:t>образовательных организаций по адаптации и сопровождению детей -</w:t>
      </w:r>
      <w:r>
        <w:br/>
        <w:t>сирот и детей, оставшихся без попечения родителей, лиц из их числа»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Анализ </w:t>
      </w:r>
      <w:r>
        <w:t xml:space="preserve">- рассмотрение, изучение чего-либо, основанное на расчленении (мысленном, а также часто и реальном) предмета, явления на составные части, определении входящих в целое элементов, разборе свойств какого-либо предмета или явления. (Педагогический терминологический словарь. (Режим доступа </w:t>
      </w:r>
      <w:r>
        <w:rPr>
          <w:lang w:val="en-US" w:eastAsia="en-US" w:bidi="en-US"/>
        </w:rPr>
        <w:t>slovary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bibliofond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46AAE">
        <w:rPr>
          <w:lang w:eastAsia="en-US" w:bidi="en-US"/>
        </w:rPr>
        <w:t>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Дети, оставшиеся без попечения родителей, </w:t>
      </w:r>
      <w:r>
        <w:t xml:space="preserve">- лица в возрасте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объвлением их умершими, отбывания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 и в иных случаях признания ребенка оставшимся без попечения родителей в установленном законом порядке. (Педагогический терминологический словарь. (Режим доступа </w:t>
      </w:r>
      <w:r>
        <w:rPr>
          <w:lang w:val="en-US" w:eastAsia="en-US" w:bidi="en-US"/>
        </w:rPr>
        <w:t>slovary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bibliofond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46AAE">
        <w:rPr>
          <w:lang w:eastAsia="en-US" w:bidi="en-US"/>
        </w:rPr>
        <w:t>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Дети - сироты </w:t>
      </w:r>
      <w:r>
        <w:t xml:space="preserve">- лица в возрасте до 18 лет, у которых умерли оба родителя или единственный родитель. (Педагогический терминологический словарь. (Режим доступа </w:t>
      </w:r>
      <w:r>
        <w:rPr>
          <w:lang w:val="en-US" w:eastAsia="en-US" w:bidi="en-US"/>
        </w:rPr>
        <w:t>slovary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bibliofond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46AAE">
        <w:rPr>
          <w:lang w:eastAsia="en-US" w:bidi="en-US"/>
        </w:rPr>
        <w:t>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Измерение </w:t>
      </w:r>
      <w:r>
        <w:t>- оценка уровня образовательных достижений с помощью контрольных измерительных материалов, имеющих стандартизированную форму, и содержание которых соответствует реализуемым образовательным программам (Иванов Д.А. Экспертиза в образовании: Учебное пособие для студентов высших учебных заведений/ Д.А. Иванов- М.: Издательский центр «Академия», 2008, с. 241).</w:t>
      </w:r>
    </w:p>
    <w:p w:rsidR="00D80718" w:rsidRDefault="00890AFD" w:rsidP="009028E0">
      <w:pPr>
        <w:pStyle w:val="30"/>
        <w:shd w:val="clear" w:color="auto" w:fill="auto"/>
        <w:spacing w:before="0" w:after="0" w:line="322" w:lineRule="exact"/>
        <w:ind w:firstLine="760"/>
        <w:jc w:val="both"/>
      </w:pPr>
      <w:r>
        <w:t>Лица из числа детей - сирот и детей, оставшихся без попечения родителей</w:t>
      </w:r>
      <w:r>
        <w:rPr>
          <w:rStyle w:val="32"/>
        </w:rPr>
        <w:t xml:space="preserve">, - лица в возрасте от 18 до 23 лет,у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право на дополнительные гарантии по социальной поддержке. (Педагогический терминологический словарь. (Режим доступа </w:t>
      </w:r>
      <w:r>
        <w:rPr>
          <w:rStyle w:val="2"/>
          <w:b w:val="0"/>
          <w:bCs w:val="0"/>
          <w:lang w:val="en-US" w:eastAsia="en-US" w:bidi="en-US"/>
        </w:rPr>
        <w:t>slovary</w:t>
      </w:r>
      <w:r w:rsidRPr="00B46AAE">
        <w:rPr>
          <w:rStyle w:val="2"/>
          <w:b w:val="0"/>
          <w:bCs w:val="0"/>
          <w:lang w:eastAsia="en-US" w:bidi="en-US"/>
        </w:rPr>
        <w:t>.</w:t>
      </w:r>
      <w:r>
        <w:rPr>
          <w:rStyle w:val="2"/>
          <w:b w:val="0"/>
          <w:bCs w:val="0"/>
          <w:lang w:val="en-US" w:eastAsia="en-US" w:bidi="en-US"/>
        </w:rPr>
        <w:t>bibliofond</w:t>
      </w:r>
      <w:r w:rsidRPr="00B46AAE">
        <w:rPr>
          <w:rStyle w:val="2"/>
          <w:b w:val="0"/>
          <w:bCs w:val="0"/>
          <w:lang w:eastAsia="en-US" w:bidi="en-US"/>
        </w:rPr>
        <w:t>.</w:t>
      </w:r>
      <w:r>
        <w:rPr>
          <w:rStyle w:val="2"/>
          <w:b w:val="0"/>
          <w:bCs w:val="0"/>
          <w:lang w:val="en-US" w:eastAsia="en-US" w:bidi="en-US"/>
        </w:rPr>
        <w:t>ru</w:t>
      </w:r>
      <w:r w:rsidRPr="00B46AAE">
        <w:rPr>
          <w:rStyle w:val="2"/>
          <w:b w:val="0"/>
          <w:bCs w:val="0"/>
          <w:lang w:eastAsia="en-US" w:bidi="en-US"/>
        </w:rPr>
        <w:t>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 xml:space="preserve">Оценка качества образования </w:t>
      </w:r>
      <w:r>
        <w:t xml:space="preserve">направлена на получение сведений об образовательной организации, о качестве подготовки обучающихся и реализации образовательных программ» (ст. 95 ФЗ «Об образовании в </w:t>
      </w:r>
      <w:r>
        <w:lastRenderedPageBreak/>
        <w:t>Российской Федерации» от 29.12.2013 № 273).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>Мониторинг оценки качества работы профессиональных образовательных организаций по адаптации и сопровождению детей - сирот и детей, оставшихся без попечения родителей -</w:t>
      </w:r>
      <w:r>
        <w:t>это экспертиза по оценке качества реализации государственных гарантий по обеспечению прав детей - сирот и детей, оставшихся без попечения родителей, на социальную адаптацию в обществе по единым, коллегиально утвержденным критериям и показателям (Рожков М.И., Байбородова Л.В., Сапожникова Т.Н. Взаимодействие субъектов постинтернатного сопровождения детей- сирот: методическое пособие.- Калининград: Изд-во РГУ им. И. Канта, 2010.-с.11, 48).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>Полное государственное обеспечение детей - сирот и детей, оставшихся без попечения родителей</w:t>
      </w:r>
      <w:r>
        <w:t xml:space="preserve">,- предоставление детям - сиротам и детям, оставшимся без попечения родителей, а также лицам из числа детей - сирот и детей, оставшихся без попечения родителей, за время их пребывания в соответствующей государственной или муниципальной организации, в семье опекуна, попечителя, приемных родителей бесплатного питания, бесплатного комплекта одежды и обуви, бесплатного общежития и бесплатного медицинского обслуживания или возмещение их полной стоимости; обучающиеся в организациях среднего и высшего профессионального образования из числа детей - сирот и детей, оставшихся без попечения родителей, в возрасте восемнадцати лет и старше, но не более чем до двадцати трех лет имеют право на полное государственное обеспечение и дополнительные социальные гарантии до окончания профессионального обучения в очных образовательных организациях. (Педагогический терминологический словарь. (Режим доступа </w:t>
      </w:r>
      <w:r>
        <w:rPr>
          <w:lang w:val="en-US" w:eastAsia="en-US" w:bidi="en-US"/>
        </w:rPr>
        <w:t>slovary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bibliofond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46AAE">
        <w:rPr>
          <w:lang w:eastAsia="en-US" w:bidi="en-US"/>
        </w:rPr>
        <w:t>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 xml:space="preserve">Система социально-педагогическая </w:t>
      </w:r>
      <w:r>
        <w:t xml:space="preserve">- постоянно функционирующие взаимосвязь и социально-педагогическое взаимодействие компонентов (субъекта, объекта, социальных групп, механизмов взаимодействия), отражающие особенности существования данной системы во времени и в условиях реальной социальной действительности (образовательного учреждения, семьи, центра), обеспечивающие их единство и согласованность в социально-педагогической деятельности, способствующие саморазвитию (компонентов, механизма функционирования и системы в целом) и направленные на достижение определенной цели. (Педагогический терминологический словарь. (Режим доступа </w:t>
      </w:r>
      <w:r>
        <w:rPr>
          <w:lang w:val="en-US" w:eastAsia="en-US" w:bidi="en-US"/>
        </w:rPr>
        <w:t>slovary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bibliofond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46AAE">
        <w:rPr>
          <w:lang w:eastAsia="en-US" w:bidi="en-US"/>
        </w:rPr>
        <w:t>).</w:t>
      </w:r>
    </w:p>
    <w:p w:rsidR="00083E21" w:rsidRPr="00F73DE9" w:rsidRDefault="00083E21" w:rsidP="009028E0">
      <w:pPr>
        <w:pStyle w:val="20"/>
        <w:shd w:val="clear" w:color="auto" w:fill="auto"/>
        <w:spacing w:after="0" w:line="322" w:lineRule="exact"/>
        <w:ind w:firstLine="708"/>
        <w:jc w:val="both"/>
        <w:rPr>
          <w:rStyle w:val="21"/>
          <w:color w:val="auto"/>
        </w:rPr>
      </w:pPr>
      <w:r w:rsidRPr="00F73DE9">
        <w:rPr>
          <w:rStyle w:val="21"/>
          <w:color w:val="auto"/>
        </w:rPr>
        <w:t>Сопровождение детей-сирот</w:t>
      </w:r>
      <w:r w:rsidR="001273D2">
        <w:rPr>
          <w:rStyle w:val="21"/>
          <w:color w:val="auto"/>
        </w:rPr>
        <w:t xml:space="preserve"> </w:t>
      </w:r>
      <w:r w:rsidRPr="00F73DE9">
        <w:rPr>
          <w:rStyle w:val="21"/>
          <w:color w:val="auto"/>
        </w:rPr>
        <w:t xml:space="preserve">-- </w:t>
      </w:r>
      <w:r w:rsidRPr="00F73DE9">
        <w:rPr>
          <w:rStyle w:val="21"/>
          <w:b w:val="0"/>
          <w:color w:val="auto"/>
        </w:rPr>
        <w:t>технология социальной работы, включающая в себя: систему знаний об эффективных способах решения проблемы (групп проблем) детей-сирот и детей, оставшихся без попечения родителей, при адаптации их в обществе; поэтапного решения проблем на основе диагностического целеполагания, проектирования и реализации методов деятельности всех взаимодействующих субъектов (Деева Е.В. Сопровождение детей-сирот и детей, оставшихся без попечения родителей, в системе под</w:t>
      </w:r>
      <w:r w:rsidR="001273D2">
        <w:rPr>
          <w:rStyle w:val="21"/>
          <w:b w:val="0"/>
          <w:color w:val="auto"/>
        </w:rPr>
        <w:t>готовки к самостоятельной жизни</w:t>
      </w:r>
      <w:r w:rsidRPr="00F73DE9">
        <w:rPr>
          <w:rStyle w:val="21"/>
          <w:b w:val="0"/>
          <w:color w:val="auto"/>
        </w:rPr>
        <w:t>.</w:t>
      </w:r>
      <w:r w:rsidR="001273D2">
        <w:rPr>
          <w:rStyle w:val="21"/>
          <w:b w:val="0"/>
          <w:color w:val="auto"/>
        </w:rPr>
        <w:t xml:space="preserve"> </w:t>
      </w:r>
      <w:r w:rsidRPr="00F73DE9">
        <w:rPr>
          <w:rStyle w:val="21"/>
          <w:b w:val="0"/>
          <w:color w:val="auto"/>
        </w:rPr>
        <w:t>- Вестник Тамбовского университета. Серия: Гуманитарные науки - № 9 (149)- 2015, с.101).</w:t>
      </w:r>
    </w:p>
    <w:p w:rsidR="00A15FDB" w:rsidRDefault="00A15FDB" w:rsidP="009028E0">
      <w:pPr>
        <w:pStyle w:val="20"/>
        <w:shd w:val="clear" w:color="auto" w:fill="auto"/>
        <w:spacing w:after="0" w:line="322" w:lineRule="exact"/>
        <w:ind w:firstLine="708"/>
        <w:jc w:val="both"/>
        <w:rPr>
          <w:rStyle w:val="21"/>
        </w:rPr>
      </w:pP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08"/>
        <w:jc w:val="both"/>
      </w:pPr>
      <w:r>
        <w:rPr>
          <w:rStyle w:val="21"/>
        </w:rPr>
        <w:lastRenderedPageBreak/>
        <w:t xml:space="preserve">Социальная адаптация детей </w:t>
      </w:r>
      <w:r>
        <w:t xml:space="preserve">— процесс активного приспособления ребенка, находящегося в трудной жизненной ситуации, к условиям социальной среды путем усвоения восприятия ценностей, правил и норм поведения, принятых в обществе, а также процесс преодоления последствий психологической и/или моральной травмы. (Педагогический терминологический словарь. (Режим доступа </w:t>
      </w:r>
      <w:r>
        <w:rPr>
          <w:lang w:val="en-US" w:eastAsia="en-US" w:bidi="en-US"/>
        </w:rPr>
        <w:t>slovary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bibliofond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46AAE">
        <w:rPr>
          <w:lang w:eastAsia="en-US" w:bidi="en-US"/>
        </w:rPr>
        <w:t>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 xml:space="preserve">Социальная инфраструктура для детей </w:t>
      </w:r>
      <w:r>
        <w:t xml:space="preserve">—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социальной адаптации, развития детей, удовлетворения их общественных потребностей. (Педагогический терминологический словарь. (Режим доступа </w:t>
      </w:r>
      <w:r>
        <w:rPr>
          <w:lang w:val="en-US" w:eastAsia="en-US" w:bidi="en-US"/>
        </w:rPr>
        <w:t>slovary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bibliofond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46AAE">
        <w:rPr>
          <w:lang w:eastAsia="en-US" w:bidi="en-US"/>
        </w:rPr>
        <w:t>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 xml:space="preserve">Среда обучения и воспитания </w:t>
      </w:r>
      <w:r>
        <w:t xml:space="preserve">- совокупность природных, </w:t>
      </w:r>
      <w:r w:rsidR="001273D2">
        <w:t>учебных и социально-</w:t>
      </w:r>
      <w:r>
        <w:t xml:space="preserve">бытовых условий, в которых протекает жизнедеятельность ребенка и становление его как личности. Включает в себя среду класса, школы, семьи. Виды организации среды обучения и воспитания: стихийная, авторитарная и оптимальная, при которой общие правила коллективной жизни и окружения не ограничивают развитие у детей самостоятельности и творчества(Педагогический терминологический словарь. (Режим доступа </w:t>
      </w:r>
      <w:r>
        <w:rPr>
          <w:lang w:val="en-US" w:eastAsia="en-US" w:bidi="en-US"/>
        </w:rPr>
        <w:t>slovary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bibliofond</w:t>
      </w:r>
      <w:r w:rsidRPr="00B46AA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46AAE">
        <w:rPr>
          <w:lang w:eastAsia="en-US" w:bidi="en-US"/>
        </w:rPr>
        <w:t>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3"/>
        </w:rPr>
        <w:t xml:space="preserve">Рейтинг </w:t>
      </w:r>
      <w:hyperlink r:id="rId10" w:history="1">
        <w:r>
          <w:rPr>
            <w:rStyle w:val="a3"/>
          </w:rPr>
          <w:t xml:space="preserve">(англ. </w:t>
        </w:r>
      </w:hyperlink>
      <w:r>
        <w:rPr>
          <w:rStyle w:val="24"/>
        </w:rPr>
        <w:t>rating</w:t>
      </w:r>
      <w:r w:rsidRPr="00B46AAE">
        <w:rPr>
          <w:rStyle w:val="24"/>
          <w:lang w:val="ru-RU"/>
        </w:rPr>
        <w:t>)</w:t>
      </w:r>
      <w:r w:rsidRPr="00B46AAE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— числовой или порядковый показатель, отображающий важность или значимость определенного объекта, или явления. Список объектов или явлений, имеющих наибольший рейтинг, обычно называют «Топ </w:t>
      </w:r>
      <w:r>
        <w:rPr>
          <w:rStyle w:val="22"/>
          <w:lang w:val="en-US" w:eastAsia="en-US" w:bidi="en-US"/>
        </w:rPr>
        <w:t>N</w:t>
      </w:r>
      <w:r w:rsidRPr="00B46AAE">
        <w:rPr>
          <w:rStyle w:val="22"/>
          <w:lang w:eastAsia="en-US" w:bidi="en-US"/>
        </w:rPr>
        <w:t xml:space="preserve">» </w:t>
      </w:r>
      <w:r>
        <w:rPr>
          <w:rStyle w:val="22"/>
        </w:rPr>
        <w:t xml:space="preserve">или </w:t>
      </w:r>
      <w:r w:rsidRPr="00B46AAE">
        <w:rPr>
          <w:rStyle w:val="22"/>
          <w:lang w:eastAsia="en-US" w:bidi="en-US"/>
        </w:rPr>
        <w:t>«</w:t>
      </w:r>
      <w:r>
        <w:rPr>
          <w:rStyle w:val="22"/>
          <w:lang w:val="en-US" w:eastAsia="en-US" w:bidi="en-US"/>
        </w:rPr>
        <w:t>TOP</w:t>
      </w:r>
      <w:r w:rsidRPr="00B46AAE">
        <w:rPr>
          <w:rStyle w:val="22"/>
          <w:lang w:eastAsia="en-US" w:bidi="en-US"/>
        </w:rPr>
        <w:t xml:space="preserve"> </w:t>
      </w:r>
      <w:r>
        <w:rPr>
          <w:rStyle w:val="22"/>
          <w:lang w:val="en-US" w:eastAsia="en-US" w:bidi="en-US"/>
        </w:rPr>
        <w:t>N</w:t>
      </w:r>
      <w:r w:rsidRPr="00B46AAE">
        <w:rPr>
          <w:rStyle w:val="22"/>
          <w:lang w:eastAsia="en-US" w:bidi="en-US"/>
        </w:rPr>
        <w:t xml:space="preserve">», </w:t>
      </w:r>
      <w:r>
        <w:rPr>
          <w:rStyle w:val="22"/>
        </w:rPr>
        <w:t xml:space="preserve">где </w:t>
      </w:r>
      <w:r>
        <w:rPr>
          <w:rStyle w:val="22"/>
          <w:lang w:val="en-US" w:eastAsia="en-US" w:bidi="en-US"/>
        </w:rPr>
        <w:t>N</w:t>
      </w:r>
      <w:r w:rsidRPr="00B46AAE">
        <w:rPr>
          <w:rStyle w:val="22"/>
          <w:lang w:eastAsia="en-US" w:bidi="en-US"/>
        </w:rPr>
        <w:t xml:space="preserve"> </w:t>
      </w:r>
      <w:r>
        <w:rPr>
          <w:rStyle w:val="22"/>
        </w:rPr>
        <w:t>— количество объектов в списке, обычно кратное 10.(Википендия)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3"/>
        </w:rPr>
        <w:t xml:space="preserve">Эксперт </w:t>
      </w:r>
      <w:r>
        <w:rPr>
          <w:rStyle w:val="22"/>
        </w:rPr>
        <w:t xml:space="preserve">(от лат. </w:t>
      </w:r>
      <w:r>
        <w:rPr>
          <w:rStyle w:val="22"/>
          <w:lang w:val="en-US" w:eastAsia="en-US" w:bidi="en-US"/>
        </w:rPr>
        <w:t>expertus</w:t>
      </w:r>
      <w:r w:rsidRPr="00B46AAE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- опытный) - квалифицированный специалист в определенной области, привлекаемый для исследования, консультирования, выработки суждений, заключений, предложений, проведения экспертизы. </w:t>
      </w:r>
      <w:r>
        <w:t>(Иванов Д.А. Экспертиза в образовании: Учебное пособие для студентов высших учебных заведений/ Д.А. Иванов - М.: Издательский центр «Академия», 2008, с. 241).</w:t>
      </w:r>
    </w:p>
    <w:p w:rsidR="00D80718" w:rsidRDefault="00890AFD" w:rsidP="009028E0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 xml:space="preserve">Экспертиза в образовании </w:t>
      </w:r>
      <w:r>
        <w:t>- это проверка соответствия условий осуществления образовательного процесса, предлагаемых образовательным учреждением, установленным нормам и правилам (Иванов Д.А. Экспертиза в образовании: Учебное пособие для студентов высших учебных заведений/ Д.А. Иванов - М.: Издательский центр «Академия», 2008, с. 241).</w:t>
      </w:r>
    </w:p>
    <w:sectPr w:rsidR="00D80718">
      <w:type w:val="continuous"/>
      <w:pgSz w:w="11900" w:h="16840"/>
      <w:pgMar w:top="1152" w:right="815" w:bottom="1181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3E" w:rsidRDefault="004B683E">
      <w:r>
        <w:separator/>
      </w:r>
    </w:p>
  </w:endnote>
  <w:endnote w:type="continuationSeparator" w:id="0">
    <w:p w:rsidR="004B683E" w:rsidRDefault="004B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4482"/>
      <w:docPartObj>
        <w:docPartGallery w:val="Page Numbers (Bottom of Page)"/>
        <w:docPartUnique/>
      </w:docPartObj>
    </w:sdtPr>
    <w:sdtEndPr/>
    <w:sdtContent>
      <w:p w:rsidR="005E3174" w:rsidRDefault="005E31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FA2">
          <w:rPr>
            <w:noProof/>
          </w:rPr>
          <w:t>2</w:t>
        </w:r>
        <w:r>
          <w:fldChar w:fldCharType="end"/>
        </w:r>
      </w:p>
    </w:sdtContent>
  </w:sdt>
  <w:p w:rsidR="005E3174" w:rsidRDefault="005E31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3E" w:rsidRDefault="004B683E"/>
  </w:footnote>
  <w:footnote w:type="continuationSeparator" w:id="0">
    <w:p w:rsidR="004B683E" w:rsidRDefault="004B68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867"/>
    <w:multiLevelType w:val="multilevel"/>
    <w:tmpl w:val="FBD24180"/>
    <w:lvl w:ilvl="0">
      <w:start w:val="2013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C40FF"/>
    <w:multiLevelType w:val="multilevel"/>
    <w:tmpl w:val="5858BB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925C9"/>
    <w:multiLevelType w:val="multilevel"/>
    <w:tmpl w:val="7B4EE7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A3F5C"/>
    <w:multiLevelType w:val="multilevel"/>
    <w:tmpl w:val="C89E0D06"/>
    <w:lvl w:ilvl="0">
      <w:start w:val="2013"/>
      <w:numFmt w:val="decimal"/>
      <w:lvlText w:val="1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170B3"/>
    <w:multiLevelType w:val="multilevel"/>
    <w:tmpl w:val="9A400D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B61E08"/>
    <w:multiLevelType w:val="multilevel"/>
    <w:tmpl w:val="9E6E7A0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3660C"/>
    <w:multiLevelType w:val="multilevel"/>
    <w:tmpl w:val="5D84FC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F7905"/>
    <w:multiLevelType w:val="multilevel"/>
    <w:tmpl w:val="FAAC2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8">
    <w:nsid w:val="3B2A6EFD"/>
    <w:multiLevelType w:val="multilevel"/>
    <w:tmpl w:val="EE3616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C5B6F"/>
    <w:multiLevelType w:val="multilevel"/>
    <w:tmpl w:val="1632CEE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28042E"/>
    <w:multiLevelType w:val="multilevel"/>
    <w:tmpl w:val="2F08D3A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A07400"/>
    <w:multiLevelType w:val="multilevel"/>
    <w:tmpl w:val="DCA8D832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9B009A"/>
    <w:multiLevelType w:val="multilevel"/>
    <w:tmpl w:val="8552145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EF435E"/>
    <w:multiLevelType w:val="hybridMultilevel"/>
    <w:tmpl w:val="2B6AF8E6"/>
    <w:lvl w:ilvl="0" w:tplc="98CC74FA">
      <w:start w:val="1"/>
      <w:numFmt w:val="upperRoman"/>
      <w:lvlText w:val="%1."/>
      <w:lvlJc w:val="left"/>
      <w:pPr>
        <w:ind w:left="38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14">
    <w:nsid w:val="5DC513C9"/>
    <w:multiLevelType w:val="multilevel"/>
    <w:tmpl w:val="86501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7E429F"/>
    <w:multiLevelType w:val="multilevel"/>
    <w:tmpl w:val="FC5C14FE"/>
    <w:lvl w:ilvl="0">
      <w:start w:val="4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6">
    <w:nsid w:val="634B1264"/>
    <w:multiLevelType w:val="hybridMultilevel"/>
    <w:tmpl w:val="EE7008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95A4B"/>
    <w:multiLevelType w:val="hybridMultilevel"/>
    <w:tmpl w:val="D166CD7A"/>
    <w:lvl w:ilvl="0" w:tplc="93C20D8A">
      <w:start w:val="3"/>
      <w:numFmt w:val="decimal"/>
      <w:lvlText w:val="%1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16"/>
  </w:num>
  <w:num w:numId="15">
    <w:abstractNumId w:val="7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18"/>
    <w:rsid w:val="00083E21"/>
    <w:rsid w:val="000908DC"/>
    <w:rsid w:val="000A1FFC"/>
    <w:rsid w:val="000B7D25"/>
    <w:rsid w:val="000E3FAA"/>
    <w:rsid w:val="00107FA2"/>
    <w:rsid w:val="001273D2"/>
    <w:rsid w:val="00141556"/>
    <w:rsid w:val="001420B8"/>
    <w:rsid w:val="00182DA8"/>
    <w:rsid w:val="00191C05"/>
    <w:rsid w:val="002470C7"/>
    <w:rsid w:val="002946A6"/>
    <w:rsid w:val="002D2AEA"/>
    <w:rsid w:val="003873E6"/>
    <w:rsid w:val="00417F78"/>
    <w:rsid w:val="004B683E"/>
    <w:rsid w:val="004C4620"/>
    <w:rsid w:val="004E5030"/>
    <w:rsid w:val="00505CB7"/>
    <w:rsid w:val="005957B2"/>
    <w:rsid w:val="005B38CD"/>
    <w:rsid w:val="005E3174"/>
    <w:rsid w:val="006073E9"/>
    <w:rsid w:val="006C0C53"/>
    <w:rsid w:val="00735261"/>
    <w:rsid w:val="00771A86"/>
    <w:rsid w:val="00790240"/>
    <w:rsid w:val="00791601"/>
    <w:rsid w:val="00890AFD"/>
    <w:rsid w:val="009028E0"/>
    <w:rsid w:val="00931AFF"/>
    <w:rsid w:val="00A032E6"/>
    <w:rsid w:val="00A15FDB"/>
    <w:rsid w:val="00A4382F"/>
    <w:rsid w:val="00A94AA5"/>
    <w:rsid w:val="00AE05E9"/>
    <w:rsid w:val="00B10C79"/>
    <w:rsid w:val="00B46AAE"/>
    <w:rsid w:val="00BE1FCA"/>
    <w:rsid w:val="00C05675"/>
    <w:rsid w:val="00CD38B1"/>
    <w:rsid w:val="00D5647C"/>
    <w:rsid w:val="00D80718"/>
    <w:rsid w:val="00D93A05"/>
    <w:rsid w:val="00DE0986"/>
    <w:rsid w:val="00DE77A5"/>
    <w:rsid w:val="00EA137B"/>
    <w:rsid w:val="00F31BC5"/>
    <w:rsid w:val="00F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340" w:after="67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032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620"/>
    <w:rPr>
      <w:color w:val="000000"/>
    </w:rPr>
  </w:style>
  <w:style w:type="paragraph" w:styleId="a7">
    <w:name w:val="footer"/>
    <w:basedOn w:val="a"/>
    <w:link w:val="a8"/>
    <w:uiPriority w:val="99"/>
    <w:unhideWhenUsed/>
    <w:rsid w:val="004C4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6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340" w:after="67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032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620"/>
    <w:rPr>
      <w:color w:val="000000"/>
    </w:rPr>
  </w:style>
  <w:style w:type="paragraph" w:styleId="a7">
    <w:name w:val="footer"/>
    <w:basedOn w:val="a"/>
    <w:link w:val="a8"/>
    <w:uiPriority w:val="99"/>
    <w:unhideWhenUsed/>
    <w:rsid w:val="004C4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6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8E1F-5C04-4E7B-BCBA-8CD6048F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Владимровна</dc:creator>
  <cp:lastModifiedBy>Пользователь Windows</cp:lastModifiedBy>
  <cp:revision>2</cp:revision>
  <dcterms:created xsi:type="dcterms:W3CDTF">2018-09-09T14:24:00Z</dcterms:created>
  <dcterms:modified xsi:type="dcterms:W3CDTF">2018-09-09T14:24:00Z</dcterms:modified>
</cp:coreProperties>
</file>