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bookmarkStart w:id="0" w:name="_GoBack" w:displacedByCustomXml="prev"/>
        <w:bookmarkEnd w:id="0" w:displacedByCustomXml="prev"/>
        <w:p w:rsidR="00334165" w:rsidRPr="009955F8" w:rsidRDefault="009931F0">
          <w:r w:rsidRPr="009955F8">
            <w:rPr>
              <w:noProof/>
              <w:sz w:val="72"/>
              <w:szCs w:val="72"/>
            </w:rPr>
            <w:drawing>
              <wp:anchor distT="0" distB="0" distL="114300" distR="114300" simplePos="0" relativeHeight="251663872" behindDoc="0" locked="0" layoutInCell="1" allowOverlap="1" wp14:anchorId="14FE583D" wp14:editId="7C8BCC69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af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</w:tblGrid>
          <w:tr w:rsidR="006B41EF" w:rsidTr="006B41EF">
            <w:tc>
              <w:tcPr>
                <w:tcW w:w="4672" w:type="dxa"/>
                <w:hideMark/>
              </w:tcPr>
              <w:p w:rsidR="006B41EF" w:rsidRDefault="006B41EF">
                <w:pPr>
                  <w:rPr>
                    <w:rFonts w:eastAsia="Arial Unicode MS"/>
                    <w:b/>
                    <w:sz w:val="40"/>
                    <w:szCs w:val="40"/>
                  </w:rPr>
                </w:pPr>
                <w:r>
                  <w:rPr>
                    <w:rFonts w:eastAsia="Arial Unicode MS"/>
                    <w:b/>
                    <w:sz w:val="40"/>
                    <w:szCs w:val="40"/>
                  </w:rPr>
                  <w:t>Утверждаю</w:t>
                </w:r>
              </w:p>
              <w:p w:rsidR="006B41EF" w:rsidRDefault="006B41EF">
                <w:pPr>
                  <w:rPr>
                    <w:rFonts w:eastAsia="Arial Unicode MS"/>
                    <w:sz w:val="28"/>
                    <w:szCs w:val="28"/>
                  </w:rPr>
                </w:pPr>
              </w:p>
              <w:p w:rsidR="006B41EF" w:rsidRPr="006B41EF" w:rsidRDefault="006B41EF">
                <w:pPr>
                  <w:rPr>
                    <w:rFonts w:eastAsia="Arial Unicode MS"/>
                    <w:sz w:val="28"/>
                    <w:szCs w:val="28"/>
                  </w:rPr>
                </w:pPr>
                <w:r w:rsidRPr="006B41EF">
                  <w:rPr>
                    <w:rFonts w:eastAsia="Arial Unicode MS"/>
                    <w:sz w:val="28"/>
                    <w:szCs w:val="28"/>
                  </w:rPr>
                  <w:t>Тузов Д.В.</w:t>
                </w:r>
              </w:p>
              <w:p w:rsidR="006B41EF" w:rsidRDefault="006B41EF">
                <w:pPr>
                  <w:rPr>
                    <w:rFonts w:eastAsia="Arial Unicode MS"/>
                    <w:sz w:val="28"/>
                    <w:szCs w:val="28"/>
                  </w:rPr>
                </w:pPr>
                <w:r>
                  <w:rPr>
                    <w:rFonts w:eastAsia="Arial Unicode MS"/>
                    <w:sz w:val="28"/>
                    <w:szCs w:val="28"/>
                  </w:rPr>
                  <w:t>(Ф.И.О. менеджера компетенции)</w:t>
                </w:r>
              </w:p>
              <w:p w:rsidR="006B41EF" w:rsidRDefault="006B41EF">
                <w:pPr>
                  <w:rPr>
                    <w:rFonts w:eastAsia="Arial Unicode MS"/>
                    <w:sz w:val="40"/>
                    <w:szCs w:val="40"/>
                  </w:rPr>
                </w:pPr>
                <w:r>
                  <w:rPr>
                    <w:rFonts w:eastAsia="Arial Unicode MS"/>
                    <w:sz w:val="40"/>
                    <w:szCs w:val="40"/>
                  </w:rPr>
                  <w:t>___________________</w:t>
                </w:r>
              </w:p>
              <w:p w:rsidR="006B41EF" w:rsidRDefault="006B41EF">
                <w:pPr>
                  <w:rPr>
                    <w:rFonts w:eastAsia="Arial Unicode MS"/>
                    <w:sz w:val="28"/>
                    <w:szCs w:val="28"/>
                    <w:lang w:eastAsia="en-US"/>
                  </w:rPr>
                </w:pPr>
                <w:r>
                  <w:rPr>
                    <w:rFonts w:eastAsia="Arial Unicode MS"/>
                    <w:sz w:val="28"/>
                    <w:szCs w:val="28"/>
                  </w:rPr>
                  <w:t>(подпись)</w:t>
                </w:r>
              </w:p>
            </w:tc>
          </w:tr>
        </w:tbl>
        <w:p w:rsidR="00334165" w:rsidRDefault="00334165" w:rsidP="00334165">
          <w:pPr>
            <w:ind w:left="-1701"/>
            <w:jc w:val="center"/>
            <w:rPr>
              <w:rFonts w:eastAsia="Arial Unicode MS"/>
              <w:sz w:val="72"/>
              <w:szCs w:val="72"/>
            </w:rPr>
          </w:pPr>
        </w:p>
        <w:p w:rsidR="00334165" w:rsidRPr="009955F8" w:rsidRDefault="00D2075B" w:rsidP="00D2075B">
          <w:pPr>
            <w:jc w:val="center"/>
            <w:rPr>
              <w:rFonts w:eastAsia="Arial Unicode MS"/>
              <w:sz w:val="56"/>
              <w:szCs w:val="56"/>
            </w:rPr>
          </w:pPr>
          <w:r w:rsidRPr="009955F8">
            <w:rPr>
              <w:rFonts w:eastAsia="Arial Unicode MS"/>
              <w:sz w:val="56"/>
              <w:szCs w:val="56"/>
            </w:rPr>
            <w:t xml:space="preserve">ТЕХНИЧЕСКОЕ </w:t>
          </w:r>
          <w:r w:rsidR="000D6612">
            <w:rPr>
              <w:rFonts w:eastAsia="Arial Unicode MS"/>
              <w:sz w:val="56"/>
              <w:szCs w:val="56"/>
            </w:rPr>
            <w:br/>
          </w:r>
          <w:r w:rsidRPr="009955F8">
            <w:rPr>
              <w:rFonts w:eastAsia="Arial Unicode MS"/>
              <w:sz w:val="56"/>
              <w:szCs w:val="56"/>
            </w:rPr>
            <w:t xml:space="preserve">ОПИСАНИЕ </w:t>
          </w:r>
          <w:r w:rsidR="000D6612">
            <w:rPr>
              <w:rFonts w:eastAsia="Arial Unicode MS"/>
              <w:sz w:val="56"/>
              <w:szCs w:val="56"/>
            </w:rPr>
            <w:br/>
          </w:r>
          <w:r w:rsidRPr="009955F8">
            <w:rPr>
              <w:rFonts w:eastAsia="Arial Unicode MS"/>
              <w:sz w:val="56"/>
              <w:szCs w:val="56"/>
            </w:rPr>
            <w:t>КОМПЕТЕНЦИИ</w:t>
          </w:r>
        </w:p>
        <w:p w:rsidR="003C3800" w:rsidRDefault="003C3800" w:rsidP="00D2075B">
          <w:pPr>
            <w:jc w:val="center"/>
            <w:rPr>
              <w:rFonts w:eastAsia="Arial Unicode MS"/>
              <w:sz w:val="56"/>
              <w:szCs w:val="56"/>
            </w:rPr>
          </w:pPr>
        </w:p>
        <w:p w:rsidR="00E77B9A" w:rsidRDefault="00E77B9A" w:rsidP="00D2075B">
          <w:pPr>
            <w:jc w:val="center"/>
            <w:rPr>
              <w:rFonts w:eastAsia="Arial Unicode MS"/>
              <w:sz w:val="56"/>
              <w:szCs w:val="56"/>
            </w:rPr>
          </w:pPr>
        </w:p>
        <w:p w:rsidR="00E77B9A" w:rsidRDefault="00E77B9A" w:rsidP="00D2075B">
          <w:pPr>
            <w:jc w:val="center"/>
            <w:rPr>
              <w:rFonts w:eastAsia="Arial Unicode MS"/>
              <w:sz w:val="56"/>
              <w:szCs w:val="56"/>
            </w:rPr>
          </w:pPr>
        </w:p>
        <w:p w:rsidR="00E77B9A" w:rsidRDefault="00E77B9A" w:rsidP="00D2075B">
          <w:pPr>
            <w:jc w:val="center"/>
            <w:rPr>
              <w:rFonts w:eastAsia="Arial Unicode MS"/>
              <w:sz w:val="56"/>
              <w:szCs w:val="56"/>
            </w:rPr>
          </w:pPr>
        </w:p>
        <w:p w:rsidR="00832EBB" w:rsidRPr="003016AD" w:rsidRDefault="002E4B64" w:rsidP="003016AD">
          <w:pPr>
            <w:pStyle w:val="Doctitle"/>
            <w:jc w:val="center"/>
            <w:rPr>
              <w:rFonts w:ascii="Times New Roman" w:hAnsi="Times New Roman"/>
              <w:sz w:val="48"/>
              <w:szCs w:val="48"/>
              <w:lang w:val="ru-RU"/>
            </w:rPr>
          </w:pPr>
          <w:r w:rsidRPr="002E4B64">
            <w:rPr>
              <w:rFonts w:ascii="Times New Roman" w:hAnsi="Times New Roman"/>
              <w:sz w:val="48"/>
              <w:szCs w:val="48"/>
              <w:lang w:val="ru-RU"/>
            </w:rPr>
            <w:t xml:space="preserve">РЕСТАВРАЦИЯ </w:t>
          </w:r>
          <w:r w:rsidR="000D6612">
            <w:rPr>
              <w:rFonts w:ascii="Times New Roman" w:hAnsi="Times New Roman"/>
              <w:sz w:val="48"/>
              <w:szCs w:val="48"/>
              <w:lang w:val="ru-RU"/>
            </w:rPr>
            <w:br/>
          </w:r>
          <w:r w:rsidRPr="002E4B64">
            <w:rPr>
              <w:rFonts w:ascii="Times New Roman" w:hAnsi="Times New Roman"/>
              <w:sz w:val="48"/>
              <w:szCs w:val="48"/>
              <w:lang w:val="ru-RU"/>
            </w:rPr>
            <w:t>ПРОИЗВЕДЕНИЙ ИЗ ДЕРЕВА</w:t>
          </w:r>
        </w:p>
        <w:p w:rsidR="00FB1F17" w:rsidRPr="009955F8" w:rsidRDefault="0092183A">
          <w:pPr>
            <w:rPr>
              <w:rFonts w:eastAsia="Arial Unicode MS"/>
              <w:sz w:val="72"/>
              <w:szCs w:val="72"/>
            </w:rPr>
          </w:pPr>
          <w:r w:rsidRPr="009955F8">
            <w:rPr>
              <w:rFonts w:eastAsia="Arial Unicode MS"/>
              <w:b/>
              <w:noProof/>
              <w:color w:val="FFFFFF"/>
              <w:sz w:val="56"/>
              <w:szCs w:val="56"/>
            </w:rPr>
            <w:drawing>
              <wp:anchor distT="0" distB="0" distL="114300" distR="114300" simplePos="0" relativeHeight="251667968" behindDoc="1" locked="0" layoutInCell="1" allowOverlap="1" wp14:anchorId="1A2DD773" wp14:editId="6BAF21A1">
                <wp:simplePos x="0" y="0"/>
                <wp:positionH relativeFrom="page">
                  <wp:align>right</wp:align>
                </wp:positionH>
                <wp:positionV relativeFrom="margin">
                  <wp:posOffset>6204585</wp:posOffset>
                </wp:positionV>
                <wp:extent cx="7575905" cy="6065822"/>
                <wp:effectExtent l="0" t="0" r="6350" b="0"/>
                <wp:wrapNone/>
                <wp:docPr id="2" name="Рисунок 2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32EBB" w:rsidRPr="00E77B9A" w:rsidRDefault="006B41EF" w:rsidP="00E77B9A">
          <w:pPr>
            <w:rPr>
              <w:rFonts w:eastAsia="Arial Unicode MS"/>
              <w:sz w:val="72"/>
              <w:szCs w:val="72"/>
            </w:rPr>
          </w:pPr>
        </w:p>
      </w:sdtContent>
    </w:sdt>
    <w:p w:rsidR="00334165" w:rsidRPr="009955F8" w:rsidRDefault="00334165" w:rsidP="00FB1F17">
      <w:pPr>
        <w:tabs>
          <w:tab w:val="left" w:pos="4665"/>
        </w:tabs>
        <w:rPr>
          <w:rFonts w:eastAsia="Arial Unicode M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955F8" w:rsidRPr="00E77B9A" w:rsidRDefault="006C6D6D" w:rsidP="000D6612">
      <w:pPr>
        <w:rPr>
          <w:sz w:val="28"/>
          <w:szCs w:val="28"/>
        </w:rPr>
      </w:pPr>
      <w:r>
        <w:rPr>
          <w:lang w:bidi="en-US"/>
        </w:rPr>
        <w:br w:type="page"/>
      </w:r>
      <w:r w:rsidR="00E857D6" w:rsidRPr="002E4B64">
        <w:rPr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="00E857D6" w:rsidRPr="002E4B64">
        <w:rPr>
          <w:sz w:val="28"/>
          <w:szCs w:val="28"/>
          <w:lang w:bidi="en-US"/>
        </w:rPr>
        <w:t>Ворлдскиллс</w:t>
      </w:r>
      <w:proofErr w:type="spellEnd"/>
      <w:r w:rsidR="00E857D6" w:rsidRPr="002E4B64">
        <w:rPr>
          <w:sz w:val="28"/>
          <w:szCs w:val="28"/>
          <w:lang w:bidi="en-US"/>
        </w:rPr>
        <w:t xml:space="preserve"> Россия)» (далее </w:t>
      </w:r>
      <w:r w:rsidR="00E857D6" w:rsidRPr="006C6D6D">
        <w:rPr>
          <w:sz w:val="28"/>
          <w:szCs w:val="28"/>
          <w:lang w:val="en-US" w:bidi="en-US"/>
        </w:rPr>
        <w:t>WSR</w:t>
      </w:r>
      <w:r w:rsidR="00E857D6" w:rsidRPr="002E4B64">
        <w:rPr>
          <w:sz w:val="28"/>
          <w:szCs w:val="28"/>
          <w:lang w:bidi="en-US"/>
        </w:rPr>
        <w:t>) в соответствии с уставом организации и правилами проведения ко</w:t>
      </w:r>
      <w:r w:rsidR="00E857D6" w:rsidRPr="002E4B64">
        <w:rPr>
          <w:sz w:val="28"/>
          <w:szCs w:val="28"/>
          <w:lang w:bidi="en-US"/>
        </w:rPr>
        <w:t>н</w:t>
      </w:r>
      <w:r w:rsidR="00E857D6" w:rsidRPr="002E4B64">
        <w:rPr>
          <w:sz w:val="28"/>
          <w:szCs w:val="28"/>
          <w:lang w:bidi="en-US"/>
        </w:rPr>
        <w:t xml:space="preserve">курсов установила нижеизложенные необходимые требования владения этим профессиональным навыком для участия в </w:t>
      </w:r>
      <w:r w:rsidRPr="002E4B64">
        <w:rPr>
          <w:sz w:val="28"/>
          <w:szCs w:val="28"/>
          <w:lang w:bidi="en-US"/>
        </w:rPr>
        <w:t>соревнованиях по компетенции</w:t>
      </w:r>
      <w:r w:rsidR="003C3800" w:rsidRPr="002E4B64">
        <w:rPr>
          <w:sz w:val="28"/>
          <w:szCs w:val="28"/>
          <w:lang w:bidi="en-US"/>
        </w:rPr>
        <w:t xml:space="preserve"> «</w:t>
      </w:r>
      <w:r w:rsidR="002E4B64" w:rsidRPr="00500203">
        <w:rPr>
          <w:sz w:val="28"/>
          <w:szCs w:val="28"/>
        </w:rPr>
        <w:t>РЕСТАВРАЦИЯ ПРОИЗВЕДЕНИЙ ИЗ ДЕРЕВА</w:t>
      </w:r>
      <w:r w:rsidR="003C3800" w:rsidRPr="00E77B9A">
        <w:rPr>
          <w:sz w:val="28"/>
          <w:szCs w:val="28"/>
          <w:lang w:bidi="en-US"/>
        </w:rPr>
        <w:t>»</w:t>
      </w:r>
      <w:r w:rsidR="00E857D6" w:rsidRPr="00E77B9A">
        <w:rPr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eastAsia="en-US"/>
        </w:rPr>
        <w:id w:val="-2016596479"/>
        <w:docPartObj>
          <w:docPartGallery w:val="Table of Contents"/>
          <w:docPartUnique/>
        </w:docPartObj>
      </w:sdtPr>
      <w:sdtEndPr>
        <w:rPr>
          <w:rFonts w:eastAsia="Times New Roman" w:cs="Times New Roman"/>
          <w:sz w:val="24"/>
          <w:szCs w:val="24"/>
          <w:lang w:eastAsia="ru-RU"/>
        </w:rPr>
      </w:sdtEndPr>
      <w:sdtContent>
        <w:p w:rsidR="00E9392E" w:rsidRPr="00E9392E" w:rsidRDefault="00E9392E">
          <w:pPr>
            <w:pStyle w:val="afb"/>
            <w:rPr>
              <w:rFonts w:ascii="Times New Roman" w:hAnsi="Times New Roman"/>
            </w:rPr>
          </w:pPr>
          <w:r w:rsidRPr="00E9392E">
            <w:rPr>
              <w:rFonts w:ascii="Times New Roman" w:hAnsi="Times New Roman"/>
            </w:rPr>
            <w:t>ОГЛАВЛЕНИЕ</w:t>
          </w:r>
        </w:p>
        <w:p w:rsidR="00E9392E" w:rsidRPr="00E9392E" w:rsidRDefault="00E9392E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r w:rsidRPr="00E9392E">
            <w:rPr>
              <w:rFonts w:ascii="Times New Roman" w:hAnsi="Times New Roman"/>
            </w:rPr>
            <w:fldChar w:fldCharType="begin"/>
          </w:r>
          <w:r w:rsidRPr="00E9392E">
            <w:rPr>
              <w:rFonts w:ascii="Times New Roman" w:hAnsi="Times New Roman"/>
            </w:rPr>
            <w:instrText xml:space="preserve"> TOC \o "1-3" \h \z \u </w:instrText>
          </w:r>
          <w:r w:rsidRPr="00E9392E">
            <w:rPr>
              <w:rFonts w:ascii="Times New Roman" w:hAnsi="Times New Roman"/>
            </w:rPr>
            <w:fldChar w:fldCharType="separate"/>
          </w:r>
          <w:hyperlink w:anchor="_Toc504297995" w:history="1">
            <w:r w:rsidRPr="00E9392E">
              <w:rPr>
                <w:rStyle w:val="ae"/>
                <w:rFonts w:ascii="Times New Roman" w:hAnsi="Times New Roman"/>
                <w:noProof/>
              </w:rPr>
              <w:t>1. ВВЕДЕНИЕ</w:t>
            </w:r>
            <w:r w:rsidRPr="00E9392E">
              <w:rPr>
                <w:rFonts w:ascii="Times New Roman" w:hAnsi="Times New Roman"/>
                <w:noProof/>
                <w:webHidden/>
              </w:rPr>
              <w:tab/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E9392E">
              <w:rPr>
                <w:rFonts w:ascii="Times New Roman" w:hAnsi="Times New Roman"/>
                <w:noProof/>
                <w:webHidden/>
              </w:rPr>
              <w:instrText xml:space="preserve"> PAGEREF _Toc504297995 \h </w:instrText>
            </w:r>
            <w:r w:rsidRPr="00E9392E">
              <w:rPr>
                <w:rFonts w:ascii="Times New Roman" w:hAnsi="Times New Roman"/>
                <w:noProof/>
                <w:webHidden/>
              </w:rPr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3</w:t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7996" w:history="1">
            <w:r w:rsidR="00E9392E" w:rsidRPr="00E9392E">
              <w:rPr>
                <w:rStyle w:val="ae"/>
                <w:noProof/>
              </w:rPr>
              <w:t>1.1. НАЗВАНИЕ И ОПИСАНИЕ ПРОФЕССИОНАЛЬНОЙ КОМПЕТЕНЦИИ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_Toc504297996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3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7997" w:history="1">
            <w:r w:rsidR="00E9392E" w:rsidRPr="00E9392E">
              <w:rPr>
                <w:rStyle w:val="ae"/>
                <w:noProof/>
              </w:rPr>
              <w:t>1.2. ВАЖНОСТЬ И ЗНАЧЕНИЕ НАСТОЯЩЕГО ДОКУМЕНТА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_Toc504297997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5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FD53D2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  <w:lang w:val="en-US"/>
            </w:rPr>
          </w:pPr>
          <w:hyperlink w:anchor="_Toc504297998" w:history="1">
            <w:r w:rsidR="00E9392E" w:rsidRPr="00E9392E">
              <w:rPr>
                <w:rStyle w:val="ae"/>
                <w:noProof/>
              </w:rPr>
              <w:t>1.3. АССОЦИИРОВАННЫЕ ДОКУМЕНТЫ</w:t>
            </w:r>
            <w:r w:rsidR="00E9392E" w:rsidRPr="00E9392E">
              <w:rPr>
                <w:noProof/>
                <w:webHidden/>
              </w:rPr>
              <w:tab/>
            </w:r>
            <w:r w:rsidR="00FD53D2">
              <w:rPr>
                <w:noProof/>
                <w:webHidden/>
                <w:lang w:val="en-US"/>
              </w:rPr>
              <w:t>5</w:t>
            </w:r>
          </w:hyperlink>
        </w:p>
        <w:p w:rsidR="00E9392E" w:rsidRPr="00E9392E" w:rsidRDefault="006B41EF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7999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2. СПЕЦИФИКАЦИЯ СТАНДАРТА WORLDSKILLS (</w:t>
            </w:r>
            <w:r w:rsidR="00E9392E" w:rsidRPr="00E9392E">
              <w:rPr>
                <w:rStyle w:val="ae"/>
                <w:rFonts w:ascii="Times New Roman" w:hAnsi="Times New Roman"/>
                <w:noProof/>
                <w:lang w:val="en-US"/>
              </w:rPr>
              <w:t>WSSS</w:t>
            </w:r>
            <w:r w:rsidR="00E9392E" w:rsidRPr="00E9392E">
              <w:rPr>
                <w:rStyle w:val="ae"/>
                <w:rFonts w:ascii="Times New Roman" w:hAnsi="Times New Roman"/>
                <w:noProof/>
              </w:rPr>
              <w:t>)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FD53D2">
              <w:rPr>
                <w:rFonts w:ascii="Times New Roman" w:hAnsi="Times New Roman"/>
                <w:noProof/>
                <w:webHidden/>
              </w:rPr>
              <w:t>6</w:t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0" w:history="1">
            <w:r w:rsidR="00E9392E" w:rsidRPr="00E9392E">
              <w:rPr>
                <w:rStyle w:val="ae"/>
                <w:noProof/>
              </w:rPr>
              <w:t>2.1. ОБЩИЕ СВЕДЕНИЯ О СПЕЦИФИКАЦИИ СТАНДАРТОВ WORLDSKILLS (WSSS)</w:t>
            </w:r>
            <w:r w:rsidR="00E9392E" w:rsidRPr="00E9392E">
              <w:rPr>
                <w:noProof/>
                <w:webHidden/>
              </w:rPr>
              <w:tab/>
            </w:r>
            <w:r w:rsidR="00FD53D2">
              <w:rPr>
                <w:noProof/>
                <w:webHidden/>
                <w:lang w:val="en-US"/>
              </w:rPr>
              <w:t>6</w:t>
            </w:r>
          </w:hyperlink>
        </w:p>
        <w:p w:rsidR="00E9392E" w:rsidRPr="00E9392E" w:rsidRDefault="006B41EF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01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3. ОЦЕНОЧНАЯ СТРАТЕГИЯ И ТЕХНИЧЕСКИЕ ОСОБЕННОСТИ ОЦЕНКИ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_Toc504298001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1</w:t>
            </w:r>
            <w:r w:rsidR="00FD53D2">
              <w:rPr>
                <w:rFonts w:ascii="Times New Roman" w:hAnsi="Times New Roman"/>
                <w:noProof/>
                <w:webHidden/>
              </w:rPr>
              <w:t>3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2" w:history="1">
            <w:r w:rsidR="00E9392E" w:rsidRPr="00E9392E">
              <w:rPr>
                <w:rStyle w:val="ae"/>
                <w:noProof/>
              </w:rPr>
              <w:t>3.1. ОСНОВНЫЕ ТРЕБОВАНИЯ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_Toc504298002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</w:t>
            </w:r>
            <w:r w:rsidR="00FD53D2">
              <w:rPr>
                <w:noProof/>
                <w:webHidden/>
                <w:lang w:val="en-US"/>
              </w:rPr>
              <w:t>3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03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4. СХЕМА ВЫСТАВЛЕНИЯ ОЦЕНКИ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_Toc504298003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1</w:t>
            </w:r>
            <w:r w:rsidR="00FD53D2">
              <w:rPr>
                <w:rFonts w:ascii="Times New Roman" w:hAnsi="Times New Roman"/>
                <w:noProof/>
                <w:webHidden/>
              </w:rPr>
              <w:t>4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4" w:history="1">
            <w:r w:rsidR="00E9392E" w:rsidRPr="00E9392E">
              <w:rPr>
                <w:rStyle w:val="ae"/>
                <w:noProof/>
              </w:rPr>
              <w:t>4.1. ОБЩИЕ УКАЗАНИЯ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_Toc504298004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</w:t>
            </w:r>
            <w:r w:rsidR="00FD53D2">
              <w:rPr>
                <w:noProof/>
                <w:webHidden/>
                <w:lang w:val="en-US"/>
              </w:rPr>
              <w:t>4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5" w:history="1">
            <w:r w:rsidR="00E9392E" w:rsidRPr="00E9392E">
              <w:rPr>
                <w:rStyle w:val="ae"/>
                <w:noProof/>
              </w:rPr>
              <w:t>4.2. КРИТЕРИИ ОЦЕНКИ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_Toc504298005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</w:t>
            </w:r>
            <w:r w:rsidR="00FD53D2">
              <w:rPr>
                <w:noProof/>
                <w:webHidden/>
                <w:lang w:val="en-US"/>
              </w:rPr>
              <w:t>5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FD53D2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  <w:lang w:val="en-US"/>
            </w:rPr>
          </w:pPr>
          <w:hyperlink w:anchor="_Toc504298006" w:history="1">
            <w:r w:rsidR="00E9392E" w:rsidRPr="00E9392E">
              <w:rPr>
                <w:rStyle w:val="ae"/>
                <w:noProof/>
              </w:rPr>
              <w:t>4.3. СУБКРИТЕРИИ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_Toc504298006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</w:t>
            </w:r>
            <w:r w:rsidR="00FD53D2">
              <w:rPr>
                <w:noProof/>
                <w:webHidden/>
                <w:lang w:val="en-US"/>
              </w:rPr>
              <w:t>5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7" w:history="1">
            <w:r w:rsidR="00E9392E" w:rsidRPr="00E9392E">
              <w:rPr>
                <w:rStyle w:val="ae"/>
                <w:noProof/>
              </w:rPr>
              <w:t>4.4. АСПЕКТЫ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_Toc504298007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</w:t>
            </w:r>
            <w:r w:rsidR="00FD53D2">
              <w:rPr>
                <w:noProof/>
                <w:webHidden/>
                <w:lang w:val="en-US"/>
              </w:rPr>
              <w:t>6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8" w:history="1">
            <w:r w:rsidR="00E9392E" w:rsidRPr="00E9392E">
              <w:rPr>
                <w:rStyle w:val="ae"/>
                <w:noProof/>
              </w:rPr>
              <w:t>4.5. МНЕНИЕ СУДЕЙ (СУДЕЙСКАЯ ОЦЕНКА)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_Toc504298008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</w:t>
            </w:r>
            <w:r w:rsidR="00FD53D2">
              <w:rPr>
                <w:noProof/>
                <w:webHidden/>
                <w:lang w:val="en-US"/>
              </w:rPr>
              <w:t>7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9" w:history="1">
            <w:r w:rsidR="00E9392E" w:rsidRPr="00E9392E">
              <w:rPr>
                <w:rStyle w:val="ae"/>
                <w:noProof/>
              </w:rPr>
              <w:t>4.6. ИЗМЕРИМАЯ ОЦЕНКА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_Toc504298009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</w:t>
            </w:r>
            <w:r w:rsidR="00FD53D2">
              <w:rPr>
                <w:noProof/>
                <w:webHidden/>
                <w:lang w:val="en-US"/>
              </w:rPr>
              <w:t>7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0" w:history="1">
            <w:r w:rsidR="00E9392E" w:rsidRPr="00E9392E">
              <w:rPr>
                <w:rStyle w:val="ae"/>
                <w:noProof/>
              </w:rPr>
              <w:t>4.7. ИСПОЛЬЗОВАНИЕ ИЗМЕРИМЫХ И СУДЕЙСКИХ ОЦЕНОК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_Toc504298010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</w:t>
            </w:r>
            <w:r w:rsidR="00FD53D2">
              <w:rPr>
                <w:noProof/>
                <w:webHidden/>
                <w:lang w:val="en-US"/>
              </w:rPr>
              <w:t>8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1" w:history="1">
            <w:r w:rsidR="00E9392E" w:rsidRPr="00E9392E">
              <w:rPr>
                <w:rStyle w:val="ae"/>
                <w:noProof/>
              </w:rPr>
              <w:t>4.8. СПЕЦИФИКАЦИЯ ОЦЕНКИ КОМПЕТЕНЦИИ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_Toc504298011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</w:t>
            </w:r>
            <w:r w:rsidR="00FD53D2">
              <w:rPr>
                <w:noProof/>
                <w:webHidden/>
                <w:lang w:val="en-US"/>
              </w:rPr>
              <w:t>8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2" w:history="1">
            <w:r w:rsidR="00E9392E" w:rsidRPr="00E9392E">
              <w:rPr>
                <w:rStyle w:val="ae"/>
                <w:noProof/>
              </w:rPr>
              <w:t>4.9. РЕГЛАМЕНТ ОЦЕНКИ</w:t>
            </w:r>
            <w:r w:rsidR="00E9392E" w:rsidRPr="00E9392E">
              <w:rPr>
                <w:noProof/>
                <w:webHidden/>
              </w:rPr>
              <w:tab/>
            </w:r>
            <w:r w:rsidR="0005384E">
              <w:rPr>
                <w:noProof/>
                <w:webHidden/>
                <w:lang w:val="en-US"/>
              </w:rPr>
              <w:t>2</w:t>
            </w:r>
            <w:r w:rsidR="00FD53D2">
              <w:rPr>
                <w:noProof/>
                <w:webHidden/>
                <w:lang w:val="en-US"/>
              </w:rPr>
              <w:t>7</w:t>
            </w:r>
          </w:hyperlink>
        </w:p>
        <w:p w:rsidR="00E9392E" w:rsidRPr="00E9392E" w:rsidRDefault="006B41EF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13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5. КОНКУРСНОЕ ЗАДАНИЕ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FD53D2">
              <w:rPr>
                <w:rFonts w:ascii="Times New Roman" w:hAnsi="Times New Roman"/>
                <w:noProof/>
                <w:webHidden/>
              </w:rPr>
              <w:t>29</w:t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4" w:history="1">
            <w:r w:rsidR="00E9392E" w:rsidRPr="00E9392E">
              <w:rPr>
                <w:rStyle w:val="ae"/>
                <w:noProof/>
              </w:rPr>
              <w:t>5.1. ОСНОВНЫЕ ТРЕБОВАНИЯ</w:t>
            </w:r>
            <w:r w:rsidR="00E9392E" w:rsidRPr="00E9392E">
              <w:rPr>
                <w:noProof/>
                <w:webHidden/>
              </w:rPr>
              <w:tab/>
            </w:r>
            <w:r w:rsidR="00FD53D2">
              <w:rPr>
                <w:noProof/>
                <w:webHidden/>
                <w:lang w:val="en-US"/>
              </w:rPr>
              <w:t>29</w:t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5" w:history="1">
            <w:r w:rsidR="00E9392E" w:rsidRPr="00E9392E">
              <w:rPr>
                <w:rStyle w:val="ae"/>
                <w:noProof/>
              </w:rPr>
              <w:t>5.2. СТРУКТУРА КОНКУРСНОГО ЗАДАНИЯ</w:t>
            </w:r>
            <w:r w:rsidR="00E9392E" w:rsidRPr="00E9392E">
              <w:rPr>
                <w:noProof/>
                <w:webHidden/>
              </w:rPr>
              <w:tab/>
            </w:r>
            <w:r w:rsidR="00FD53D2">
              <w:rPr>
                <w:noProof/>
                <w:webHidden/>
                <w:lang w:val="en-US"/>
              </w:rPr>
              <w:t>29</w:t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6" w:history="1">
            <w:r w:rsidR="00E9392E" w:rsidRPr="00E9392E">
              <w:rPr>
                <w:rStyle w:val="ae"/>
                <w:noProof/>
              </w:rPr>
              <w:t>5.3. ТРЕБОВАНИЯ К РАЗРАБОТКЕ КОНКУРСНОГО ЗАДАНИЯ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_Toc504298016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05384E">
              <w:rPr>
                <w:noProof/>
                <w:webHidden/>
                <w:lang w:val="en-US"/>
              </w:rPr>
              <w:t>3</w:t>
            </w:r>
            <w:r w:rsidR="00FD53D2">
              <w:rPr>
                <w:noProof/>
                <w:webHidden/>
                <w:lang w:val="en-US"/>
              </w:rPr>
              <w:t>0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7" w:history="1">
            <w:r w:rsidR="00E9392E" w:rsidRPr="00E9392E">
              <w:rPr>
                <w:rStyle w:val="ae"/>
                <w:noProof/>
              </w:rPr>
              <w:t>5.4. РАЗРАБОТКА КОНКУРСНОГО ЗАДАНИЯ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_Toc504298017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05384E">
              <w:rPr>
                <w:noProof/>
                <w:webHidden/>
                <w:lang w:val="en-US"/>
              </w:rPr>
              <w:t>3</w:t>
            </w:r>
            <w:r w:rsidR="00FD53D2">
              <w:rPr>
                <w:noProof/>
                <w:webHidden/>
                <w:lang w:val="en-US"/>
              </w:rPr>
              <w:t>1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0F5CB3" w:rsidP="000F5CB3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/>
              <w:noProof/>
            </w:rPr>
          </w:pPr>
          <w:r>
            <w:t xml:space="preserve">    </w:t>
          </w:r>
          <w:hyperlink w:anchor="_Toc504298018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5.4.1. КТО РАЗРАБАТЫВАЕТ КОНКУРСНОЕ ЗАДАНИЕ/МОДУЛИ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_Toc504298018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5384E">
              <w:rPr>
                <w:rFonts w:ascii="Times New Roman" w:hAnsi="Times New Roman"/>
                <w:noProof/>
                <w:webHidden/>
                <w:lang w:val="en-US"/>
              </w:rPr>
              <w:t>3</w:t>
            </w:r>
            <w:r w:rsidR="00FD53D2">
              <w:rPr>
                <w:rFonts w:ascii="Times New Roman" w:hAnsi="Times New Roman"/>
                <w:noProof/>
                <w:webHidden/>
                <w:lang w:val="en-US"/>
              </w:rPr>
              <w:t>1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</w:rPr>
          </w:pPr>
          <w:hyperlink w:anchor="_Toc504298019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5.4.2. КАК РАЗРАБАТЫВАЕТСЯ КОНКУРСНОЕ ЗАДАНИЕ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_Toc504298019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5384E">
              <w:rPr>
                <w:rFonts w:ascii="Times New Roman" w:hAnsi="Times New Roman"/>
                <w:noProof/>
                <w:webHidden/>
                <w:lang w:val="en-US"/>
              </w:rPr>
              <w:t>3</w:t>
            </w:r>
            <w:r w:rsidR="00FD53D2">
              <w:rPr>
                <w:rFonts w:ascii="Times New Roman" w:hAnsi="Times New Roman"/>
                <w:noProof/>
                <w:webHidden/>
                <w:lang w:val="en-US"/>
              </w:rPr>
              <w:t>2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</w:rPr>
          </w:pPr>
          <w:hyperlink w:anchor="_Toc504298020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5.4.3. КОГДА РАЗРАБАТЫВАЕТСЯ КОНКУРСНОЕ ЗАДАНИЕ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05384E">
              <w:rPr>
                <w:rFonts w:ascii="Times New Roman" w:hAnsi="Times New Roman"/>
                <w:noProof/>
                <w:webHidden/>
                <w:lang w:val="en-US"/>
              </w:rPr>
              <w:t>3</w:t>
            </w:r>
            <w:r w:rsidR="00FD53D2">
              <w:rPr>
                <w:rFonts w:ascii="Times New Roman" w:hAnsi="Times New Roman"/>
                <w:noProof/>
                <w:webHidden/>
                <w:lang w:val="en-US"/>
              </w:rPr>
              <w:t>2</w:t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1" w:history="1">
            <w:r w:rsidR="00E9392E" w:rsidRPr="00E9392E">
              <w:rPr>
                <w:rStyle w:val="ae"/>
                <w:noProof/>
              </w:rPr>
              <w:t>5.5 УТВЕРЖДЕНИЕ КОНКУРСНОГО ЗАДАНИЯ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_Toc504298021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05384E">
              <w:rPr>
                <w:noProof/>
                <w:webHidden/>
                <w:lang w:val="en-US"/>
              </w:rPr>
              <w:t>3</w:t>
            </w:r>
            <w:r w:rsidR="00FD53D2">
              <w:rPr>
                <w:noProof/>
                <w:webHidden/>
                <w:lang w:val="en-US"/>
              </w:rPr>
              <w:t>3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2" w:history="1">
            <w:r w:rsidR="00E9392E" w:rsidRPr="00E9392E">
              <w:rPr>
                <w:rStyle w:val="ae"/>
                <w:noProof/>
              </w:rPr>
              <w:t>5.6. СВОЙСТВА МАТЕРИАЛА И ИНСТРУКЦИИ ПРОИЗВОДИТЕЛЯ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_Toc504298022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05384E">
              <w:rPr>
                <w:noProof/>
                <w:webHidden/>
                <w:lang w:val="en-US"/>
              </w:rPr>
              <w:t>3</w:t>
            </w:r>
            <w:r w:rsidR="00FD53D2">
              <w:rPr>
                <w:noProof/>
                <w:webHidden/>
                <w:lang w:val="en-US"/>
              </w:rPr>
              <w:t>4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23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6. УПРАВЛЕНИЕ КОМПЕТЕНЦИЕЙ И ОБЩЕНИЕ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_Toc504298023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5384E">
              <w:rPr>
                <w:rFonts w:ascii="Times New Roman" w:hAnsi="Times New Roman"/>
                <w:noProof/>
                <w:webHidden/>
              </w:rPr>
              <w:t>3</w:t>
            </w:r>
            <w:r w:rsidR="00FD53D2">
              <w:rPr>
                <w:rFonts w:ascii="Times New Roman" w:hAnsi="Times New Roman"/>
                <w:noProof/>
                <w:webHidden/>
              </w:rPr>
              <w:t>4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4" w:history="1">
            <w:r w:rsidR="00E9392E" w:rsidRPr="00E9392E">
              <w:rPr>
                <w:rStyle w:val="ae"/>
                <w:noProof/>
              </w:rPr>
              <w:t>6.1 ДИСКУССИОННЫЙ ФОРУМ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_Toc504298024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05384E">
              <w:rPr>
                <w:noProof/>
                <w:webHidden/>
                <w:lang w:val="en-US"/>
              </w:rPr>
              <w:t>3</w:t>
            </w:r>
            <w:r w:rsidR="00FD53D2">
              <w:rPr>
                <w:noProof/>
                <w:webHidden/>
                <w:lang w:val="en-US"/>
              </w:rPr>
              <w:t>4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5" w:history="1">
            <w:r w:rsidR="00E9392E" w:rsidRPr="00E9392E">
              <w:rPr>
                <w:rStyle w:val="ae"/>
                <w:noProof/>
              </w:rPr>
              <w:t>6.2. ИНФОРМАЦИЯ ДЛЯ УЧАСТНИКОВ ЧЕМПИОНАТА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_Toc504298025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05384E">
              <w:rPr>
                <w:noProof/>
                <w:webHidden/>
                <w:lang w:val="en-US"/>
              </w:rPr>
              <w:t>3</w:t>
            </w:r>
            <w:r w:rsidR="00FD53D2">
              <w:rPr>
                <w:noProof/>
                <w:webHidden/>
                <w:lang w:val="en-US"/>
              </w:rPr>
              <w:t>5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6" w:history="1">
            <w:r w:rsidR="00E9392E" w:rsidRPr="00E9392E">
              <w:rPr>
                <w:rStyle w:val="ae"/>
                <w:noProof/>
              </w:rPr>
              <w:t>6.3. АРХИВ КОНКУРСНЫХ ЗАДАНИЙ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_Toc504298026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05384E">
              <w:rPr>
                <w:noProof/>
                <w:webHidden/>
                <w:lang w:val="en-US"/>
              </w:rPr>
              <w:t>3</w:t>
            </w:r>
            <w:r w:rsidR="00FD53D2">
              <w:rPr>
                <w:noProof/>
                <w:webHidden/>
                <w:lang w:val="en-US"/>
              </w:rPr>
              <w:t>5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7" w:history="1">
            <w:r w:rsidR="00E9392E" w:rsidRPr="00E9392E">
              <w:rPr>
                <w:rStyle w:val="ae"/>
                <w:noProof/>
              </w:rPr>
              <w:t>6.4. УПРАВЛЕНИЕ КОМПЕТЕНЦИЕЙ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_Toc504298027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05384E">
              <w:rPr>
                <w:noProof/>
                <w:webHidden/>
                <w:lang w:val="en-US"/>
              </w:rPr>
              <w:t>3</w:t>
            </w:r>
            <w:r w:rsidR="00FD53D2">
              <w:rPr>
                <w:noProof/>
                <w:webHidden/>
                <w:lang w:val="en-US"/>
              </w:rPr>
              <w:t>5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28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7. ТРЕБОВАНИЯ ОХРАНЫ ТРУДА И ТЕХНИКИ БЕЗОПАСНОСТИ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_Toc504298028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5384E">
              <w:rPr>
                <w:rFonts w:ascii="Times New Roman" w:hAnsi="Times New Roman"/>
                <w:noProof/>
                <w:webHidden/>
              </w:rPr>
              <w:t>3</w:t>
            </w:r>
            <w:r w:rsidR="00FD53D2">
              <w:rPr>
                <w:rFonts w:ascii="Times New Roman" w:hAnsi="Times New Roman"/>
                <w:noProof/>
                <w:webHidden/>
              </w:rPr>
              <w:t>6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9" w:history="1">
            <w:r w:rsidR="00E9392E" w:rsidRPr="00E9392E">
              <w:rPr>
                <w:rStyle w:val="ae"/>
                <w:noProof/>
              </w:rPr>
              <w:t>7.1 ТРЕБОВАНИЯ ОХРАНЫ ТРУДА И ТЕХНИКИ БЕЗОПАСНОСТИ НА ЧЕМПИОНАТЕ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_Toc504298029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05384E">
              <w:rPr>
                <w:noProof/>
                <w:webHidden/>
                <w:lang w:val="en-US"/>
              </w:rPr>
              <w:t>3</w:t>
            </w:r>
            <w:r w:rsidR="00FD53D2">
              <w:rPr>
                <w:noProof/>
                <w:webHidden/>
                <w:lang w:val="en-US"/>
              </w:rPr>
              <w:t>6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30" w:history="1">
            <w:r w:rsidR="00E9392E" w:rsidRPr="00E9392E">
              <w:rPr>
                <w:rStyle w:val="ae"/>
                <w:noProof/>
              </w:rPr>
              <w:t>7.2 СПЕЦИФИЧНЫЕ ТРЕБОВАНИЯ ОХРАНЫ ТРУДА, ТЕХНИКИ БЕЗОПАСНОСТИ И ОКРУЖАЮЩЕЙ СРЕДЫ КОМПЕТЕНЦИИ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_Toc504298030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05384E">
              <w:rPr>
                <w:noProof/>
                <w:webHidden/>
                <w:lang w:val="en-US"/>
              </w:rPr>
              <w:t>3</w:t>
            </w:r>
            <w:r w:rsidR="00FD53D2">
              <w:rPr>
                <w:noProof/>
                <w:webHidden/>
                <w:lang w:val="en-US"/>
              </w:rPr>
              <w:t>6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31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8. МАТЕРИАЛЫ И ОБОРУДОВАНИЕ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_Toc504298031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3057F">
              <w:rPr>
                <w:rFonts w:ascii="Times New Roman" w:hAnsi="Times New Roman"/>
                <w:noProof/>
                <w:webHidden/>
              </w:rPr>
              <w:t>3</w:t>
            </w:r>
            <w:r w:rsidR="00FD53D2">
              <w:rPr>
                <w:rFonts w:ascii="Times New Roman" w:hAnsi="Times New Roman"/>
                <w:noProof/>
                <w:webHidden/>
              </w:rPr>
              <w:t>7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32" w:history="1">
            <w:r w:rsidR="00E9392E" w:rsidRPr="00E9392E">
              <w:rPr>
                <w:rStyle w:val="ae"/>
                <w:noProof/>
              </w:rPr>
              <w:t>8.1. ИНФРАСТРУКТУРНЫЙ ЛИСТ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_Toc504298032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3057F">
              <w:rPr>
                <w:noProof/>
                <w:webHidden/>
                <w:lang w:val="en-US"/>
              </w:rPr>
              <w:t>3</w:t>
            </w:r>
            <w:r w:rsidR="00FD53D2">
              <w:rPr>
                <w:noProof/>
                <w:webHidden/>
                <w:lang w:val="en-US"/>
              </w:rPr>
              <w:t>7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6B41EF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33" w:history="1">
            <w:r w:rsidR="00E9392E" w:rsidRPr="00E9392E">
              <w:rPr>
                <w:rStyle w:val="ae"/>
                <w:noProof/>
              </w:rPr>
              <w:t>8.2. МАТЕРИАЛЫ, ОБОРУДОВАНИЕ И ИНСТРУМЕНТЫ В ИНСТРУМЕНТАЛЬНОМ ЯЩИКЕ (ТУЛБОКС, TOOLBOX)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_Toc504298033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3057F">
              <w:rPr>
                <w:noProof/>
                <w:webHidden/>
                <w:lang w:val="en-US"/>
              </w:rPr>
              <w:t>3</w:t>
            </w:r>
            <w:r w:rsidR="00FD53D2">
              <w:rPr>
                <w:noProof/>
                <w:webHidden/>
                <w:lang w:val="en-US"/>
              </w:rPr>
              <w:t>8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Default="006B41EF" w:rsidP="0005384E">
          <w:pPr>
            <w:pStyle w:val="25"/>
            <w:tabs>
              <w:tab w:val="right" w:leader="dot" w:pos="9344"/>
            </w:tabs>
            <w:rPr>
              <w:noProof/>
            </w:rPr>
          </w:pPr>
          <w:hyperlink w:anchor="_Toc504298034" w:history="1">
            <w:r w:rsidR="00E9392E" w:rsidRPr="00E9392E">
              <w:rPr>
                <w:rStyle w:val="ae"/>
                <w:noProof/>
              </w:rPr>
              <w:t>8.3. МАТЕРИАЛЫ И ОБОРУДОВАНИЕ, ЗАПРЕЩЕННЫЕ НА ПЛОЩАДКЕ</w:t>
            </w:r>
            <w:r w:rsidR="00E9392E" w:rsidRPr="00E9392E">
              <w:rPr>
                <w:noProof/>
                <w:webHidden/>
              </w:rPr>
              <w:tab/>
            </w:r>
            <w:r w:rsidR="0063057F">
              <w:rPr>
                <w:noProof/>
                <w:webHidden/>
                <w:lang w:val="en-US"/>
              </w:rPr>
              <w:t>4</w:t>
            </w:r>
            <w:r w:rsidR="00FD53D2">
              <w:rPr>
                <w:noProof/>
                <w:webHidden/>
                <w:lang w:val="en-US"/>
              </w:rPr>
              <w:t>1</w:t>
            </w:r>
          </w:hyperlink>
        </w:p>
        <w:p w:rsidR="0063057F" w:rsidRPr="00FD53D2" w:rsidRDefault="0005384E" w:rsidP="0063057F">
          <w:pPr>
            <w:spacing w:line="360" w:lineRule="auto"/>
            <w:rPr>
              <w:rFonts w:eastAsiaTheme="minorEastAsia"/>
              <w:lang w:val="en-US"/>
            </w:rPr>
          </w:pPr>
          <w:r>
            <w:rPr>
              <w:rFonts w:eastAsiaTheme="minorEastAsia"/>
            </w:rPr>
            <w:t xml:space="preserve">    </w:t>
          </w:r>
          <w:r w:rsidRPr="0005384E">
            <w:rPr>
              <w:rFonts w:eastAsiaTheme="minorEastAsia"/>
            </w:rPr>
            <w:t xml:space="preserve">8.4. </w:t>
          </w:r>
          <w:r>
            <w:rPr>
              <w:rFonts w:eastAsiaTheme="minorEastAsia"/>
            </w:rPr>
            <w:t>ТРЕБОВАНИЕ К КОНКУРСНОЙ ПЛОЩАДКЕ</w:t>
          </w:r>
          <w:r>
            <w:rPr>
              <w:rFonts w:eastAsiaTheme="minorEastAsia"/>
            </w:rPr>
            <w:tab/>
          </w:r>
          <w:r w:rsidRPr="0005384E">
            <w:rPr>
              <w:rFonts w:eastAsiaTheme="minorEastAsia"/>
            </w:rPr>
            <w:t>……</w:t>
          </w:r>
          <w:r>
            <w:rPr>
              <w:rFonts w:eastAsiaTheme="minorEastAsia"/>
            </w:rPr>
            <w:t>…</w:t>
          </w:r>
          <w:r w:rsidRPr="0005384E">
            <w:rPr>
              <w:rFonts w:eastAsiaTheme="minorEastAsia"/>
            </w:rPr>
            <w:t>…</w:t>
          </w:r>
          <w:r>
            <w:rPr>
              <w:rFonts w:eastAsiaTheme="minorEastAsia"/>
            </w:rPr>
            <w:t>…</w:t>
          </w:r>
          <w:r w:rsidRPr="0005384E">
            <w:rPr>
              <w:rFonts w:eastAsiaTheme="minorEastAsia"/>
            </w:rPr>
            <w:t>…</w:t>
          </w:r>
          <w:r>
            <w:rPr>
              <w:rFonts w:eastAsiaTheme="minorEastAsia"/>
            </w:rPr>
            <w:t>…</w:t>
          </w:r>
          <w:r w:rsidRPr="0005384E">
            <w:rPr>
              <w:rFonts w:eastAsiaTheme="minorEastAsia"/>
            </w:rPr>
            <w:t>…</w:t>
          </w:r>
          <w:r>
            <w:rPr>
              <w:rFonts w:eastAsiaTheme="minorEastAsia"/>
            </w:rPr>
            <w:t>…</w:t>
          </w:r>
          <w:r w:rsidRPr="0005384E">
            <w:rPr>
              <w:rFonts w:eastAsiaTheme="minorEastAsia"/>
            </w:rPr>
            <w:t>…</w:t>
          </w:r>
          <w:r>
            <w:rPr>
              <w:rFonts w:eastAsiaTheme="minorEastAsia"/>
            </w:rPr>
            <w:t>…</w:t>
          </w:r>
          <w:r w:rsidR="0063057F">
            <w:rPr>
              <w:rFonts w:eastAsiaTheme="minorEastAsia"/>
            </w:rPr>
            <w:t>……</w:t>
          </w:r>
          <w:r w:rsidR="0063057F">
            <w:rPr>
              <w:rFonts w:eastAsiaTheme="minorEastAsia"/>
              <w:lang w:val="en-US"/>
            </w:rPr>
            <w:t>….</w:t>
          </w:r>
          <w:r w:rsidR="0063057F" w:rsidRPr="0063057F">
            <w:rPr>
              <w:rFonts w:eastAsiaTheme="minorEastAsia"/>
            </w:rPr>
            <w:t>4</w:t>
          </w:r>
          <w:r w:rsidR="00FD53D2">
            <w:rPr>
              <w:rFonts w:eastAsiaTheme="minorEastAsia"/>
              <w:lang w:val="en-US"/>
            </w:rPr>
            <w:t>1</w:t>
          </w:r>
        </w:p>
        <w:p w:rsidR="00E9392E" w:rsidRPr="00E9392E" w:rsidRDefault="0005384E" w:rsidP="0063057F">
          <w:pPr>
            <w:spacing w:line="360" w:lineRule="auto"/>
            <w:rPr>
              <w:rFonts w:eastAsiaTheme="minorEastAsia"/>
              <w:bCs/>
              <w:noProof/>
              <w:sz w:val="22"/>
              <w:szCs w:val="22"/>
            </w:rPr>
          </w:pPr>
          <w:r>
            <w:rPr>
              <w:rFonts w:eastAsiaTheme="minorEastAsia"/>
            </w:rPr>
            <w:t xml:space="preserve"> </w:t>
          </w:r>
          <w:hyperlink w:anchor="_Toc504298037" w:history="1">
            <w:r w:rsidR="00E9392E" w:rsidRPr="0005384E">
              <w:rPr>
                <w:rStyle w:val="ae"/>
                <w:noProof/>
              </w:rPr>
              <w:t>9. ОСОБЫЕ ПРАВИЛА ВОЗРАСТНОЙ ГРУППЫ 14-16 ЛЕТ</w:t>
            </w:r>
            <w:r w:rsidR="0063057F" w:rsidRPr="0063057F">
              <w:rPr>
                <w:rStyle w:val="ae"/>
                <w:noProof/>
              </w:rPr>
              <w:t>………………………</w:t>
            </w:r>
            <w:r w:rsidR="0063057F">
              <w:rPr>
                <w:noProof/>
                <w:webHidden/>
              </w:rPr>
              <w:t>…</w:t>
            </w:r>
            <w:r w:rsidR="0063057F" w:rsidRPr="0063057F">
              <w:rPr>
                <w:noProof/>
                <w:webHidden/>
              </w:rPr>
              <w:t>….</w:t>
            </w:r>
            <w:r w:rsidR="00710F6D">
              <w:rPr>
                <w:noProof/>
                <w:webHidden/>
                <w:lang w:val="en-US"/>
              </w:rPr>
              <w:t>.4</w:t>
            </w:r>
            <w:r w:rsidR="00FD53D2">
              <w:rPr>
                <w:noProof/>
                <w:webHidden/>
                <w:lang w:val="en-US"/>
              </w:rPr>
              <w:t>4</w:t>
            </w:r>
          </w:hyperlink>
        </w:p>
        <w:p w:rsidR="00E9392E" w:rsidRDefault="00E9392E">
          <w:r w:rsidRPr="00E9392E">
            <w:rPr>
              <w:b/>
              <w:bCs/>
            </w:rPr>
            <w:fldChar w:fldCharType="end"/>
          </w:r>
        </w:p>
      </w:sdtContent>
    </w:sdt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:rsidR="000D6612" w:rsidRDefault="000D661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:rsidR="000D6612" w:rsidRDefault="000D661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:rsidR="000D6612" w:rsidRDefault="000D661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:rsidR="000D6612" w:rsidRDefault="000D661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:rsidR="00DE39D8" w:rsidRPr="009955F8" w:rsidRDefault="00DE39D8" w:rsidP="00E9392E">
      <w:pPr>
        <w:pStyle w:val="-1"/>
      </w:pPr>
      <w:bookmarkStart w:id="1" w:name="_Toc489607678"/>
      <w:bookmarkStart w:id="2" w:name="_Toc504297995"/>
      <w:r w:rsidRPr="009955F8">
        <w:lastRenderedPageBreak/>
        <w:t xml:space="preserve">1. </w:t>
      </w:r>
      <w:r w:rsidRPr="00E9392E">
        <w:t>ВВЕДЕНИЕ</w:t>
      </w:r>
      <w:bookmarkEnd w:id="1"/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bookmarkStart w:id="4" w:name="_Toc504297996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</w:t>
      </w:r>
      <w:r w:rsidR="00DE39D8" w:rsidRPr="009955F8">
        <w:rPr>
          <w:rFonts w:ascii="Times New Roman" w:hAnsi="Times New Roman"/>
          <w:caps/>
        </w:rPr>
        <w:t>м</w:t>
      </w:r>
      <w:r w:rsidR="00DE39D8" w:rsidRPr="009955F8">
        <w:rPr>
          <w:rFonts w:ascii="Times New Roman" w:hAnsi="Times New Roman"/>
          <w:caps/>
        </w:rPr>
        <w:t>петенции</w:t>
      </w:r>
      <w:bookmarkEnd w:id="3"/>
      <w:bookmarkEnd w:id="4"/>
    </w:p>
    <w:p w:rsidR="005A3E1B" w:rsidRPr="005A3E1B" w:rsidRDefault="00DE39D8" w:rsidP="002B1F3F">
      <w:pPr>
        <w:spacing w:line="360" w:lineRule="auto"/>
        <w:ind w:firstLine="709"/>
        <w:rPr>
          <w:b/>
          <w:sz w:val="28"/>
        </w:rPr>
      </w:pPr>
      <w:r w:rsidRPr="00E51F4B">
        <w:rPr>
          <w:sz w:val="28"/>
          <w:szCs w:val="28"/>
        </w:rPr>
        <w:t>1.1.1</w:t>
      </w:r>
      <w:r w:rsidRPr="00E51F4B">
        <w:rPr>
          <w:sz w:val="28"/>
          <w:szCs w:val="28"/>
        </w:rPr>
        <w:tab/>
      </w:r>
      <w:r w:rsidR="005A3E1B" w:rsidRPr="002B1F3F">
        <w:rPr>
          <w:sz w:val="28"/>
        </w:rPr>
        <w:t>Н</w:t>
      </w:r>
      <w:r w:rsidR="002B1F3F" w:rsidRPr="002B1F3F">
        <w:rPr>
          <w:sz w:val="28"/>
        </w:rPr>
        <w:t>АЗВАНИЕ ПРОФЕССИОНАЛЬНОЙ КОМПЕТЕНЦИ</w:t>
      </w:r>
      <w:proofErr w:type="gramStart"/>
      <w:r w:rsidR="002B1F3F" w:rsidRPr="002B1F3F">
        <w:rPr>
          <w:sz w:val="28"/>
        </w:rPr>
        <w:t>И</w:t>
      </w:r>
      <w:r w:rsidR="005A3E1B" w:rsidRPr="005A3E1B">
        <w:rPr>
          <w:sz w:val="28"/>
        </w:rPr>
        <w:t>–</w:t>
      </w:r>
      <w:proofErr w:type="gramEnd"/>
      <w:r w:rsidR="005A3E1B" w:rsidRPr="005A3E1B">
        <w:rPr>
          <w:sz w:val="28"/>
        </w:rPr>
        <w:t xml:space="preserve"> р</w:t>
      </w:r>
      <w:r w:rsidR="005A3E1B" w:rsidRPr="005A3E1B">
        <w:rPr>
          <w:sz w:val="28"/>
        </w:rPr>
        <w:t>е</w:t>
      </w:r>
      <w:r w:rsidR="005A3E1B" w:rsidRPr="005A3E1B">
        <w:rPr>
          <w:sz w:val="28"/>
        </w:rPr>
        <w:t>ставрация произведений из дерева</w:t>
      </w:r>
    </w:p>
    <w:p w:rsidR="00BE5399" w:rsidRPr="00E51F4B" w:rsidRDefault="00BE5399" w:rsidP="00ED18F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E39D8" w:rsidRDefault="00DE39D8" w:rsidP="00ED18F9">
      <w:pPr>
        <w:spacing w:line="360" w:lineRule="auto"/>
        <w:ind w:firstLine="709"/>
        <w:jc w:val="both"/>
        <w:rPr>
          <w:b/>
          <w:sz w:val="28"/>
        </w:rPr>
      </w:pPr>
      <w:r w:rsidRPr="00E51F4B">
        <w:rPr>
          <w:sz w:val="28"/>
          <w:szCs w:val="28"/>
        </w:rPr>
        <w:t>1.1.2</w:t>
      </w:r>
      <w:r w:rsidRPr="002B1F3F">
        <w:rPr>
          <w:b/>
          <w:sz w:val="28"/>
          <w:szCs w:val="28"/>
        </w:rPr>
        <w:tab/>
      </w:r>
      <w:r w:rsidR="00E51F4B" w:rsidRPr="002B1F3F">
        <w:rPr>
          <w:sz w:val="28"/>
        </w:rPr>
        <w:t>ОПИСАНИЕ ПРОФЕССИОНАЛЬНОЙ КОМПЕТЕНЦИИ</w:t>
      </w:r>
      <w:r w:rsidRPr="002B1F3F">
        <w:rPr>
          <w:sz w:val="28"/>
        </w:rPr>
        <w:t>.</w:t>
      </w:r>
    </w:p>
    <w:p w:rsidR="005A3E1B" w:rsidRPr="00E51F4B" w:rsidRDefault="005A3E1B" w:rsidP="005A3E1B">
      <w:pPr>
        <w:pStyle w:val="afc"/>
        <w:ind w:firstLine="360"/>
        <w:rPr>
          <w:sz w:val="28"/>
          <w:szCs w:val="28"/>
        </w:rPr>
      </w:pPr>
      <w:r w:rsidRPr="00E51F4B">
        <w:rPr>
          <w:color w:val="000000"/>
          <w:sz w:val="28"/>
          <w:szCs w:val="28"/>
          <w:shd w:val="clear" w:color="auto" w:fill="FFFFFF"/>
        </w:rPr>
        <w:t>Специалист по</w:t>
      </w:r>
      <w:r>
        <w:rPr>
          <w:color w:val="000000"/>
          <w:sz w:val="28"/>
          <w:szCs w:val="28"/>
          <w:shd w:val="clear" w:color="auto" w:fill="FFFFFF"/>
        </w:rPr>
        <w:t xml:space="preserve"> реставрации произведений из дерева</w:t>
      </w:r>
      <w:r w:rsidRPr="00E51F4B">
        <w:rPr>
          <w:color w:val="000000"/>
          <w:sz w:val="28"/>
          <w:szCs w:val="28"/>
          <w:shd w:val="clear" w:color="auto" w:fill="FFFFFF"/>
        </w:rPr>
        <w:t xml:space="preserve"> работает с предметами интерьера</w:t>
      </w:r>
      <w:r w:rsidRPr="00E51F4B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E51F4B">
        <w:rPr>
          <w:color w:val="000000"/>
          <w:sz w:val="28"/>
          <w:szCs w:val="28"/>
          <w:shd w:val="clear" w:color="auto" w:fill="FFFFFF"/>
        </w:rPr>
        <w:t>еятельность</w:t>
      </w:r>
      <w:r>
        <w:rPr>
          <w:color w:val="000000"/>
          <w:sz w:val="28"/>
          <w:szCs w:val="28"/>
          <w:shd w:val="clear" w:color="auto" w:fill="FFFFFF"/>
        </w:rPr>
        <w:t xml:space="preserve"> реставратора осуществляется в двух, </w:t>
      </w:r>
      <w:r w:rsidR="004D6529">
        <w:rPr>
          <w:color w:val="000000"/>
          <w:sz w:val="28"/>
          <w:szCs w:val="28"/>
          <w:shd w:val="clear" w:color="auto" w:fill="FFFFFF"/>
        </w:rPr>
        <w:t>тесно связанных направлениях,</w:t>
      </w:r>
      <w:r w:rsidR="00441190">
        <w:rPr>
          <w:color w:val="000000"/>
          <w:sz w:val="28"/>
          <w:szCs w:val="28"/>
          <w:shd w:val="clear" w:color="auto" w:fill="FFFFFF"/>
        </w:rPr>
        <w:t xml:space="preserve"> состоящих из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441190">
        <w:rPr>
          <w:color w:val="000000"/>
          <w:sz w:val="28"/>
          <w:szCs w:val="28"/>
          <w:shd w:val="clear" w:color="auto" w:fill="FFFFFF"/>
        </w:rPr>
        <w:t>сследовательской и практич</w:t>
      </w:r>
      <w:r w:rsidR="00441190">
        <w:rPr>
          <w:color w:val="000000"/>
          <w:sz w:val="28"/>
          <w:szCs w:val="28"/>
          <w:shd w:val="clear" w:color="auto" w:fill="FFFFFF"/>
        </w:rPr>
        <w:t>е</w:t>
      </w:r>
      <w:r w:rsidR="00441190">
        <w:rPr>
          <w:color w:val="000000"/>
          <w:sz w:val="28"/>
          <w:szCs w:val="28"/>
          <w:shd w:val="clear" w:color="auto" w:fill="FFFFFF"/>
        </w:rPr>
        <w:t>ской</w:t>
      </w:r>
      <w:r>
        <w:rPr>
          <w:color w:val="000000"/>
          <w:sz w:val="28"/>
          <w:szCs w:val="28"/>
          <w:shd w:val="clear" w:color="auto" w:fill="FFFFFF"/>
        </w:rPr>
        <w:t xml:space="preserve"> части.</w:t>
      </w:r>
      <w:r w:rsidR="004D6529">
        <w:rPr>
          <w:sz w:val="28"/>
          <w:szCs w:val="28"/>
        </w:rPr>
        <w:t xml:space="preserve"> Исследовательская</w:t>
      </w:r>
      <w:r>
        <w:rPr>
          <w:sz w:val="28"/>
          <w:szCs w:val="28"/>
        </w:rPr>
        <w:t xml:space="preserve"> состоит из опре</w:t>
      </w:r>
      <w:r w:rsidR="004D6529">
        <w:rPr>
          <w:sz w:val="28"/>
          <w:szCs w:val="28"/>
        </w:rPr>
        <w:t>деления категории сохранн</w:t>
      </w:r>
      <w:r w:rsidR="004D6529">
        <w:rPr>
          <w:sz w:val="28"/>
          <w:szCs w:val="28"/>
        </w:rPr>
        <w:t>о</w:t>
      </w:r>
      <w:r w:rsidR="004D6529">
        <w:rPr>
          <w:sz w:val="28"/>
          <w:szCs w:val="28"/>
        </w:rPr>
        <w:t>сти, п</w:t>
      </w:r>
      <w:r>
        <w:rPr>
          <w:sz w:val="28"/>
          <w:szCs w:val="28"/>
        </w:rPr>
        <w:t xml:space="preserve">рактическая </w:t>
      </w:r>
      <w:r>
        <w:rPr>
          <w:color w:val="000000"/>
          <w:sz w:val="28"/>
          <w:szCs w:val="28"/>
          <w:shd w:val="clear" w:color="auto" w:fill="FFFFFF"/>
        </w:rPr>
        <w:t>часть</w:t>
      </w:r>
      <w:r w:rsidRPr="00E51F4B">
        <w:rPr>
          <w:color w:val="000000"/>
          <w:sz w:val="28"/>
          <w:szCs w:val="28"/>
          <w:shd w:val="clear" w:color="auto" w:fill="FFFFFF"/>
        </w:rPr>
        <w:t xml:space="preserve"> состоит из трёх направлений. Первое – консервация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E51F4B">
        <w:rPr>
          <w:color w:val="000000"/>
          <w:sz w:val="28"/>
          <w:szCs w:val="28"/>
          <w:shd w:val="clear" w:color="auto" w:fill="FFFFFF"/>
        </w:rPr>
        <w:t>Цель консервации –</w:t>
      </w:r>
      <w:r>
        <w:rPr>
          <w:color w:val="000000"/>
          <w:sz w:val="28"/>
          <w:szCs w:val="28"/>
          <w:shd w:val="clear" w:color="auto" w:fill="FFFFFF"/>
        </w:rPr>
        <w:t xml:space="preserve"> предотвращение дальнейших разрушений и </w:t>
      </w:r>
      <w:r w:rsidRPr="00E51F4B">
        <w:rPr>
          <w:color w:val="000000"/>
          <w:sz w:val="28"/>
          <w:szCs w:val="28"/>
          <w:shd w:val="clear" w:color="auto" w:fill="FFFFFF"/>
        </w:rPr>
        <w:t>сохранение исторического объекта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51F4B">
        <w:rPr>
          <w:color w:val="000000"/>
          <w:sz w:val="28"/>
          <w:szCs w:val="28"/>
          <w:shd w:val="clear" w:color="auto" w:fill="FFFFFF"/>
        </w:rPr>
        <w:t xml:space="preserve"> Второе – собственно реставрация, то есть восст</w:t>
      </w:r>
      <w:r>
        <w:rPr>
          <w:color w:val="000000"/>
          <w:sz w:val="28"/>
          <w:szCs w:val="28"/>
          <w:shd w:val="clear" w:color="auto" w:fill="FFFFFF"/>
        </w:rPr>
        <w:t>ано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ление первозданного вида предмета</w:t>
      </w:r>
      <w:r w:rsidRPr="00E51F4B">
        <w:rPr>
          <w:color w:val="000000"/>
          <w:sz w:val="28"/>
          <w:szCs w:val="28"/>
          <w:shd w:val="clear" w:color="auto" w:fill="FFFFFF"/>
        </w:rPr>
        <w:t>. При этом используются аутентичные технологические приёмы, материалы. И третье - реконструкция, или комме</w:t>
      </w:r>
      <w:r w:rsidRPr="00E51F4B">
        <w:rPr>
          <w:color w:val="000000"/>
          <w:sz w:val="28"/>
          <w:szCs w:val="28"/>
          <w:shd w:val="clear" w:color="auto" w:fill="FFFFFF"/>
        </w:rPr>
        <w:t>р</w:t>
      </w:r>
      <w:r w:rsidRPr="00E51F4B">
        <w:rPr>
          <w:color w:val="000000"/>
          <w:sz w:val="28"/>
          <w:szCs w:val="28"/>
          <w:shd w:val="clear" w:color="auto" w:fill="FFFFFF"/>
        </w:rPr>
        <w:t>ческая реставрация, её отличительным признаком является использование неаутентичных материалов, могут быть изменены изначальные художестве</w:t>
      </w:r>
      <w:r w:rsidRPr="00E51F4B">
        <w:rPr>
          <w:color w:val="000000"/>
          <w:sz w:val="28"/>
          <w:szCs w:val="28"/>
          <w:shd w:val="clear" w:color="auto" w:fill="FFFFFF"/>
        </w:rPr>
        <w:t>н</w:t>
      </w:r>
      <w:r w:rsidRPr="00E51F4B">
        <w:rPr>
          <w:color w:val="000000"/>
          <w:sz w:val="28"/>
          <w:szCs w:val="28"/>
          <w:shd w:val="clear" w:color="auto" w:fill="FFFFFF"/>
        </w:rPr>
        <w:t>ные или технические решения.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51F4B">
        <w:rPr>
          <w:sz w:val="28"/>
          <w:szCs w:val="28"/>
        </w:rPr>
        <w:t>Умение организовать и планировать свою р</w:t>
      </w:r>
      <w:r w:rsidRPr="00E51F4B">
        <w:rPr>
          <w:sz w:val="28"/>
          <w:szCs w:val="28"/>
        </w:rPr>
        <w:t>а</w:t>
      </w:r>
      <w:r w:rsidRPr="00E51F4B">
        <w:rPr>
          <w:sz w:val="28"/>
          <w:szCs w:val="28"/>
        </w:rPr>
        <w:t>боту, навыки межличностного общения, способность решать производстве</w:t>
      </w:r>
      <w:r w:rsidRPr="00E51F4B">
        <w:rPr>
          <w:sz w:val="28"/>
          <w:szCs w:val="28"/>
        </w:rPr>
        <w:t>н</w:t>
      </w:r>
      <w:r w:rsidRPr="00E51F4B">
        <w:rPr>
          <w:sz w:val="28"/>
          <w:szCs w:val="28"/>
        </w:rPr>
        <w:t>ные и технологические задачи, креативность, также аккуратность и точность - качества, характерные для профессионального реставратора. Каждый р</w:t>
      </w:r>
      <w:r w:rsidRPr="00E51F4B">
        <w:rPr>
          <w:sz w:val="28"/>
          <w:szCs w:val="28"/>
        </w:rPr>
        <w:t>е</w:t>
      </w:r>
      <w:r w:rsidRPr="00E51F4B">
        <w:rPr>
          <w:sz w:val="28"/>
          <w:szCs w:val="28"/>
        </w:rPr>
        <w:t>ставратор принимает на себя большую ответственность, независимо от того, работает ли он самостоятельно или в команде.</w:t>
      </w:r>
    </w:p>
    <w:p w:rsidR="005A3E1B" w:rsidRPr="00E51F4B" w:rsidRDefault="005A3E1B" w:rsidP="005A3E1B">
      <w:pPr>
        <w:pStyle w:val="afc"/>
        <w:rPr>
          <w:sz w:val="28"/>
          <w:szCs w:val="28"/>
        </w:rPr>
      </w:pPr>
      <w:r w:rsidRPr="00E51F4B">
        <w:rPr>
          <w:sz w:val="28"/>
          <w:szCs w:val="28"/>
        </w:rPr>
        <w:t xml:space="preserve">Каждый шаг в рабочем процессе имеет </w:t>
      </w:r>
      <w:proofErr w:type="gramStart"/>
      <w:r>
        <w:rPr>
          <w:sz w:val="28"/>
          <w:szCs w:val="28"/>
        </w:rPr>
        <w:t xml:space="preserve">важное </w:t>
      </w:r>
      <w:r w:rsidRPr="00E51F4B">
        <w:rPr>
          <w:sz w:val="28"/>
          <w:szCs w:val="28"/>
        </w:rPr>
        <w:t>значение</w:t>
      </w:r>
      <w:proofErr w:type="gramEnd"/>
      <w:r w:rsidRPr="00E51F4B">
        <w:rPr>
          <w:sz w:val="28"/>
          <w:szCs w:val="28"/>
        </w:rPr>
        <w:t>:</w:t>
      </w:r>
      <w:r>
        <w:rPr>
          <w:sz w:val="28"/>
          <w:szCs w:val="28"/>
        </w:rPr>
        <w:t xml:space="preserve"> ошибки реставрат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могут нанести непоправимый вред историческому объекту и крайне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исправимы</w:t>
      </w:r>
      <w:r w:rsidRPr="00E51F4B">
        <w:rPr>
          <w:sz w:val="28"/>
          <w:szCs w:val="28"/>
        </w:rPr>
        <w:t xml:space="preserve">. Это означает, что реставратор должен работать аккуратно и </w:t>
      </w:r>
      <w:r w:rsidRPr="00E51F4B">
        <w:rPr>
          <w:sz w:val="28"/>
          <w:szCs w:val="28"/>
        </w:rPr>
        <w:lastRenderedPageBreak/>
        <w:t>надежно, быть энергичным, демонстрировать умение планировать и орган</w:t>
      </w:r>
      <w:r w:rsidRPr="00E51F4B">
        <w:rPr>
          <w:sz w:val="28"/>
          <w:szCs w:val="28"/>
        </w:rPr>
        <w:t>и</w:t>
      </w:r>
      <w:r w:rsidRPr="00E51F4B">
        <w:rPr>
          <w:sz w:val="28"/>
          <w:szCs w:val="28"/>
        </w:rPr>
        <w:t>зовывать работу, уметь концентрироваться и обращать внимание на детали для того, чтобы достичь превосходных результатов.</w:t>
      </w:r>
    </w:p>
    <w:p w:rsidR="005A3E1B" w:rsidRPr="00E51F4B" w:rsidRDefault="005A3E1B" w:rsidP="005A3E1B">
      <w:pPr>
        <w:pStyle w:val="afc"/>
        <w:ind w:firstLine="708"/>
        <w:rPr>
          <w:sz w:val="28"/>
          <w:szCs w:val="28"/>
        </w:rPr>
      </w:pPr>
      <w:r w:rsidRPr="00E51F4B">
        <w:rPr>
          <w:sz w:val="28"/>
          <w:szCs w:val="28"/>
        </w:rPr>
        <w:t xml:space="preserve">Отсюда возникает необходимость </w:t>
      </w:r>
      <w:r>
        <w:rPr>
          <w:sz w:val="28"/>
          <w:szCs w:val="28"/>
        </w:rPr>
        <w:t>глубоких историко-культурных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знаний, понимания и умения</w:t>
      </w:r>
      <w:r w:rsidRPr="00E51F4B">
        <w:rPr>
          <w:sz w:val="28"/>
          <w:szCs w:val="28"/>
        </w:rPr>
        <w:t xml:space="preserve"> взаимодействовать с представителями разли</w:t>
      </w:r>
      <w:r w:rsidRPr="00E51F4B">
        <w:rPr>
          <w:sz w:val="28"/>
          <w:szCs w:val="28"/>
        </w:rPr>
        <w:t>ч</w:t>
      </w:r>
      <w:r w:rsidRPr="00E51F4B">
        <w:rPr>
          <w:sz w:val="28"/>
          <w:szCs w:val="28"/>
        </w:rPr>
        <w:t>ных культур и народов.</w:t>
      </w:r>
    </w:p>
    <w:p w:rsidR="005A3E1B" w:rsidRDefault="005A3E1B" w:rsidP="005A3E1B">
      <w:pPr>
        <w:pStyle w:val="afc"/>
        <w:ind w:firstLine="709"/>
        <w:rPr>
          <w:sz w:val="28"/>
          <w:szCs w:val="28"/>
        </w:rPr>
      </w:pPr>
      <w:r w:rsidRPr="00E51F4B">
        <w:rPr>
          <w:sz w:val="28"/>
          <w:szCs w:val="28"/>
        </w:rPr>
        <w:t>Будущие реставраторы</w:t>
      </w:r>
      <w:r>
        <w:rPr>
          <w:sz w:val="28"/>
          <w:szCs w:val="28"/>
        </w:rPr>
        <w:t xml:space="preserve"> произведений из дерева</w:t>
      </w:r>
      <w:r w:rsidRPr="00E51F4B">
        <w:rPr>
          <w:sz w:val="28"/>
          <w:szCs w:val="28"/>
        </w:rPr>
        <w:t xml:space="preserve"> обычно проходят курс обучения у опытных профессионалов. Программа обучения включает</w:t>
      </w:r>
      <w:r>
        <w:rPr>
          <w:sz w:val="28"/>
          <w:szCs w:val="28"/>
        </w:rPr>
        <w:t>:</w:t>
      </w:r>
    </w:p>
    <w:p w:rsidR="005A3E1B" w:rsidRDefault="005A3E1B" w:rsidP="005A3E1B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- разработку историко-исследовательской части;</w:t>
      </w:r>
    </w:p>
    <w:p w:rsidR="005A3E1B" w:rsidRDefault="005A3E1B" w:rsidP="005A3E1B">
      <w:pPr>
        <w:pStyle w:val="afc"/>
        <w:ind w:firstLine="709"/>
        <w:rPr>
          <w:color w:val="222222"/>
          <w:sz w:val="28"/>
          <w:szCs w:val="28"/>
          <w:shd w:val="clear" w:color="auto" w:fill="FFFFFF"/>
        </w:rPr>
      </w:pPr>
      <w:r w:rsidRPr="00E51F4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51F4B">
        <w:rPr>
          <w:color w:val="222222"/>
          <w:sz w:val="28"/>
          <w:szCs w:val="28"/>
          <w:shd w:val="clear" w:color="auto" w:fill="FFFFFF"/>
        </w:rPr>
        <w:t>технологию укрепления сильно разрушенных произведений по разр</w:t>
      </w:r>
      <w:r w:rsidRPr="00E51F4B">
        <w:rPr>
          <w:color w:val="222222"/>
          <w:sz w:val="28"/>
          <w:szCs w:val="28"/>
          <w:shd w:val="clear" w:color="auto" w:fill="FFFFFF"/>
        </w:rPr>
        <w:t>а</w:t>
      </w:r>
      <w:r w:rsidRPr="00E51F4B">
        <w:rPr>
          <w:color w:val="222222"/>
          <w:sz w:val="28"/>
          <w:szCs w:val="28"/>
          <w:shd w:val="clear" w:color="auto" w:fill="FFFFFF"/>
        </w:rPr>
        <w:t xml:space="preserve">ботанной методике; </w:t>
      </w:r>
    </w:p>
    <w:p w:rsidR="005A3E1B" w:rsidRDefault="005A3E1B" w:rsidP="005A3E1B">
      <w:pPr>
        <w:pStyle w:val="afc"/>
        <w:ind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-</w:t>
      </w:r>
      <w:r w:rsidRPr="00E51F4B">
        <w:rPr>
          <w:color w:val="222222"/>
          <w:sz w:val="28"/>
          <w:szCs w:val="28"/>
          <w:shd w:val="clear" w:color="auto" w:fill="FFFFFF"/>
        </w:rPr>
        <w:t xml:space="preserve">методику изготовления фрагментов в материале подлинника; </w:t>
      </w:r>
    </w:p>
    <w:p w:rsidR="005A3E1B" w:rsidRDefault="005A3E1B" w:rsidP="005A3E1B">
      <w:pPr>
        <w:pStyle w:val="afc"/>
        <w:ind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-</w:t>
      </w:r>
      <w:r w:rsidRPr="00E51F4B">
        <w:rPr>
          <w:color w:val="222222"/>
          <w:sz w:val="28"/>
          <w:szCs w:val="28"/>
          <w:shd w:val="clear" w:color="auto" w:fill="FFFFFF"/>
        </w:rPr>
        <w:t>научное обоснование реконструкции изделия по аналогии и разли</w:t>
      </w:r>
      <w:r w:rsidRPr="00E51F4B">
        <w:rPr>
          <w:color w:val="222222"/>
          <w:sz w:val="28"/>
          <w:szCs w:val="28"/>
          <w:shd w:val="clear" w:color="auto" w:fill="FFFFFF"/>
        </w:rPr>
        <w:t>ч</w:t>
      </w:r>
      <w:r w:rsidRPr="00E51F4B">
        <w:rPr>
          <w:color w:val="222222"/>
          <w:sz w:val="28"/>
          <w:szCs w:val="28"/>
          <w:shd w:val="clear" w:color="auto" w:fill="FFFFFF"/>
        </w:rPr>
        <w:t xml:space="preserve">ным документам; </w:t>
      </w:r>
    </w:p>
    <w:p w:rsidR="005A3E1B" w:rsidRDefault="005A3E1B" w:rsidP="005A3E1B">
      <w:pPr>
        <w:pStyle w:val="afc"/>
        <w:ind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-</w:t>
      </w:r>
      <w:r w:rsidRPr="00E51F4B">
        <w:rPr>
          <w:color w:val="222222"/>
          <w:sz w:val="28"/>
          <w:szCs w:val="28"/>
          <w:shd w:val="clear" w:color="auto" w:fill="FFFFFF"/>
        </w:rPr>
        <w:t>способы демонтажа, монтажа и склеивания произведений, состоящих из большого количества фрагментов, имеющих значительные утраты, а также миниатюрных произведений.</w:t>
      </w:r>
    </w:p>
    <w:p w:rsidR="005A3E1B" w:rsidRPr="005A3E1B" w:rsidRDefault="005A3E1B" w:rsidP="005A3E1B">
      <w:pPr>
        <w:pStyle w:val="afc"/>
        <w:ind w:firstLine="709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Основные операции деятельности реставратора произведений из дерева следующие:</w:t>
      </w:r>
    </w:p>
    <w:p w:rsidR="00FF4DF8" w:rsidRPr="00E51F4B" w:rsidRDefault="00B71DFF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 Удаление стойких загрязнений, остатков поздних обновлений</w:t>
      </w:r>
      <w:r w:rsidR="00FF4DF8" w:rsidRPr="00E51F4B">
        <w:rPr>
          <w:sz w:val="28"/>
          <w:szCs w:val="28"/>
        </w:rPr>
        <w:t>,</w:t>
      </w:r>
    </w:p>
    <w:p w:rsidR="00FF4DF8" w:rsidRPr="00E51F4B" w:rsidRDefault="00B71DFF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Изготовление недостающих фрагментов произведений из дерева в мат</w:t>
      </w:r>
      <w:r w:rsidRPr="00E51F4B">
        <w:rPr>
          <w:color w:val="222222"/>
          <w:sz w:val="28"/>
          <w:szCs w:val="28"/>
          <w:shd w:val="clear" w:color="auto" w:fill="FFFFFF"/>
        </w:rPr>
        <w:t>е</w:t>
      </w:r>
      <w:r w:rsidRPr="00E51F4B">
        <w:rPr>
          <w:color w:val="222222"/>
          <w:sz w:val="28"/>
          <w:szCs w:val="28"/>
          <w:shd w:val="clear" w:color="auto" w:fill="FFFFFF"/>
        </w:rPr>
        <w:t>риале подлинника</w:t>
      </w:r>
      <w:r w:rsidR="00FF4DF8" w:rsidRPr="00E51F4B">
        <w:rPr>
          <w:sz w:val="28"/>
          <w:szCs w:val="28"/>
        </w:rPr>
        <w:t>.</w:t>
      </w:r>
    </w:p>
    <w:p w:rsidR="003F1DF5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Укрепление произведений с обгоревшими деталями, со значительными утратами, деформацией плоскостей и деструкции материала</w:t>
      </w:r>
      <w:r w:rsidR="003F1DF5" w:rsidRPr="00E51F4B">
        <w:rPr>
          <w:sz w:val="28"/>
          <w:szCs w:val="28"/>
        </w:rPr>
        <w:t xml:space="preserve">. </w:t>
      </w:r>
    </w:p>
    <w:p w:rsidR="00FF4DF8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 Демонтаж, монтаж и склеивание произведений, разбитых на большое количество фрагментов</w:t>
      </w:r>
      <w:r w:rsidR="00FF4DF8" w:rsidRPr="00E51F4B">
        <w:rPr>
          <w:sz w:val="28"/>
          <w:szCs w:val="28"/>
        </w:rPr>
        <w:t>.</w:t>
      </w:r>
    </w:p>
    <w:p w:rsidR="00BE5399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Подбор и нанесение защитных покрытий.</w:t>
      </w:r>
    </w:p>
    <w:p w:rsidR="00BE5399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lastRenderedPageBreak/>
        <w:t>Реконструкция произведений по утвержденному аналогу, рисункам, ф</w:t>
      </w:r>
      <w:r w:rsidRPr="00E51F4B">
        <w:rPr>
          <w:color w:val="222222"/>
          <w:sz w:val="28"/>
          <w:szCs w:val="28"/>
          <w:shd w:val="clear" w:color="auto" w:fill="FFFFFF"/>
        </w:rPr>
        <w:t>о</w:t>
      </w:r>
      <w:r w:rsidRPr="00E51F4B">
        <w:rPr>
          <w:color w:val="222222"/>
          <w:sz w:val="28"/>
          <w:szCs w:val="28"/>
          <w:shd w:val="clear" w:color="auto" w:fill="FFFFFF"/>
        </w:rPr>
        <w:t>тографиям.</w:t>
      </w:r>
    </w:p>
    <w:p w:rsidR="00BE5399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Дополнение утрат сложной ажурной резьбы.</w:t>
      </w:r>
    </w:p>
    <w:p w:rsidR="00BE5399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Воссоздание миниатюрных произведений из твердых пород дерева, о</w:t>
      </w:r>
      <w:r w:rsidRPr="00E51F4B">
        <w:rPr>
          <w:color w:val="222222"/>
          <w:sz w:val="28"/>
          <w:szCs w:val="28"/>
          <w:shd w:val="clear" w:color="auto" w:fill="FFFFFF"/>
        </w:rPr>
        <w:t>р</w:t>
      </w:r>
      <w:r w:rsidRPr="00E51F4B">
        <w:rPr>
          <w:color w:val="222222"/>
          <w:sz w:val="28"/>
          <w:szCs w:val="28"/>
          <w:shd w:val="clear" w:color="auto" w:fill="FFFFFF"/>
        </w:rPr>
        <w:t>наментованной резьбы, маркетри, интарсии, предметов с инкрустацией, наборных паркетов из различных пород древесины с растительным о</w:t>
      </w:r>
      <w:r w:rsidRPr="00E51F4B">
        <w:rPr>
          <w:color w:val="222222"/>
          <w:sz w:val="28"/>
          <w:szCs w:val="28"/>
          <w:shd w:val="clear" w:color="auto" w:fill="FFFFFF"/>
        </w:rPr>
        <w:t>р</w:t>
      </w:r>
      <w:r w:rsidRPr="00E51F4B">
        <w:rPr>
          <w:color w:val="222222"/>
          <w:sz w:val="28"/>
          <w:szCs w:val="28"/>
          <w:shd w:val="clear" w:color="auto" w:fill="FFFFFF"/>
        </w:rPr>
        <w:t>наментом.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5" w:name="_Toc489607680"/>
      <w:bookmarkStart w:id="6" w:name="_Toc504297997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5"/>
      <w:bookmarkEnd w:id="6"/>
    </w:p>
    <w:p w:rsidR="004254FE" w:rsidRPr="009955F8" w:rsidRDefault="00DE39D8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sz w:val="28"/>
          <w:szCs w:val="28"/>
        </w:rPr>
        <w:t xml:space="preserve">При этом </w:t>
      </w:r>
      <w:r w:rsidR="004254FE" w:rsidRPr="009955F8">
        <w:rPr>
          <w:sz w:val="28"/>
          <w:szCs w:val="28"/>
          <w:lang w:val="en-US"/>
        </w:rPr>
        <w:t>WSR</w:t>
      </w:r>
      <w:r w:rsidR="004254FE" w:rsidRPr="009955F8">
        <w:rPr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sz w:val="28"/>
          <w:szCs w:val="28"/>
          <w:lang w:val="en-US"/>
        </w:rPr>
        <w:t>WorldSkills</w:t>
      </w:r>
      <w:proofErr w:type="spellEnd"/>
      <w:r w:rsidR="004254FE" w:rsidRPr="009955F8">
        <w:rPr>
          <w:sz w:val="28"/>
          <w:szCs w:val="28"/>
        </w:rPr>
        <w:t xml:space="preserve"> </w:t>
      </w:r>
      <w:r w:rsidR="004254FE" w:rsidRPr="009955F8">
        <w:rPr>
          <w:sz w:val="28"/>
          <w:szCs w:val="28"/>
          <w:lang w:val="en-US"/>
        </w:rPr>
        <w:t>International</w:t>
      </w:r>
      <w:r w:rsidR="004254FE" w:rsidRPr="009955F8">
        <w:rPr>
          <w:sz w:val="28"/>
          <w:szCs w:val="28"/>
        </w:rPr>
        <w:t xml:space="preserve"> (</w:t>
      </w:r>
      <w:r w:rsidR="004254FE" w:rsidRPr="009955F8">
        <w:rPr>
          <w:sz w:val="28"/>
          <w:szCs w:val="28"/>
          <w:lang w:val="en-US"/>
        </w:rPr>
        <w:t>WSI</w:t>
      </w:r>
      <w:r w:rsidR="004254FE" w:rsidRPr="009955F8">
        <w:rPr>
          <w:sz w:val="28"/>
          <w:szCs w:val="28"/>
        </w:rPr>
        <w:t xml:space="preserve">). </w:t>
      </w:r>
      <w:proofErr w:type="gramStart"/>
      <w:r w:rsidR="004254FE" w:rsidRPr="009955F8">
        <w:rPr>
          <w:sz w:val="28"/>
          <w:szCs w:val="28"/>
          <w:lang w:val="en-US"/>
        </w:rPr>
        <w:t>WSR</w:t>
      </w:r>
      <w:r w:rsidR="004254FE" w:rsidRPr="009955F8">
        <w:rPr>
          <w:sz w:val="28"/>
          <w:szCs w:val="28"/>
        </w:rPr>
        <w:t xml:space="preserve"> также призн</w:t>
      </w:r>
      <w:r w:rsidR="004254FE" w:rsidRPr="009955F8">
        <w:rPr>
          <w:sz w:val="28"/>
          <w:szCs w:val="28"/>
        </w:rPr>
        <w:t>а</w:t>
      </w:r>
      <w:r w:rsidR="004254FE" w:rsidRPr="009955F8">
        <w:rPr>
          <w:sz w:val="28"/>
          <w:szCs w:val="28"/>
        </w:rPr>
        <w:t xml:space="preserve">ёт права интеллектуальной собственности </w:t>
      </w:r>
      <w:r w:rsidR="004254FE" w:rsidRPr="009955F8">
        <w:rPr>
          <w:sz w:val="28"/>
          <w:szCs w:val="28"/>
          <w:lang w:val="en-US"/>
        </w:rPr>
        <w:t>WSI</w:t>
      </w:r>
      <w:r w:rsidR="004254FE" w:rsidRPr="009955F8">
        <w:rPr>
          <w:sz w:val="28"/>
          <w:szCs w:val="28"/>
        </w:rPr>
        <w:t xml:space="preserve"> в отношении принципов, м</w:t>
      </w:r>
      <w:r w:rsidR="004254FE" w:rsidRPr="009955F8">
        <w:rPr>
          <w:sz w:val="28"/>
          <w:szCs w:val="28"/>
        </w:rPr>
        <w:t>е</w:t>
      </w:r>
      <w:r w:rsidR="004254FE" w:rsidRPr="009955F8">
        <w:rPr>
          <w:sz w:val="28"/>
          <w:szCs w:val="28"/>
        </w:rPr>
        <w:t>тодов и процедур оценки.</w:t>
      </w:r>
      <w:proofErr w:type="gramEnd"/>
    </w:p>
    <w:p w:rsidR="00DE39D8" w:rsidRPr="009955F8" w:rsidRDefault="00DE39D8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Каждый эксперт и участник должен знать и понимать данное Технич</w:t>
      </w:r>
      <w:r w:rsidRPr="009955F8">
        <w:rPr>
          <w:sz w:val="28"/>
          <w:szCs w:val="28"/>
        </w:rPr>
        <w:t>е</w:t>
      </w:r>
      <w:r w:rsidRPr="009955F8">
        <w:rPr>
          <w:sz w:val="28"/>
          <w:szCs w:val="28"/>
        </w:rPr>
        <w:t>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7" w:name="_Toc489607681"/>
      <w:bookmarkStart w:id="8" w:name="_Toc504297998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7"/>
      <w:bookmarkEnd w:id="8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</w:t>
      </w:r>
      <w:r w:rsidRPr="009955F8">
        <w:rPr>
          <w:sz w:val="28"/>
          <w:szCs w:val="28"/>
        </w:rPr>
        <w:t>б</w:t>
      </w:r>
      <w:r w:rsidRPr="009955F8">
        <w:rPr>
          <w:sz w:val="28"/>
          <w:szCs w:val="28"/>
        </w:rPr>
        <w:t>ходимо использовать совместно со следующими документами:</w:t>
      </w:r>
    </w:p>
    <w:p w:rsidR="00DE39D8" w:rsidRPr="009955F8" w:rsidRDefault="00DE39D8" w:rsidP="003A060C">
      <w:pPr>
        <w:numPr>
          <w:ilvl w:val="0"/>
          <w:numId w:val="5"/>
        </w:numPr>
        <w:spacing w:line="360" w:lineRule="auto"/>
        <w:ind w:left="714"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WSR, Регламент проведения чемпионата;</w:t>
      </w:r>
    </w:p>
    <w:p w:rsidR="00DE39D8" w:rsidRPr="009955F8" w:rsidRDefault="00E857D6" w:rsidP="003A060C">
      <w:pPr>
        <w:numPr>
          <w:ilvl w:val="0"/>
          <w:numId w:val="5"/>
        </w:numPr>
        <w:spacing w:line="360" w:lineRule="auto"/>
        <w:ind w:left="714"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WSR</w:t>
      </w:r>
      <w:r w:rsidR="00DE39D8" w:rsidRPr="009955F8">
        <w:rPr>
          <w:sz w:val="28"/>
          <w:szCs w:val="28"/>
        </w:rPr>
        <w:t xml:space="preserve">, онлайн-ресурсы, </w:t>
      </w:r>
      <w:proofErr w:type="gramStart"/>
      <w:r w:rsidR="00DE39D8" w:rsidRPr="009955F8">
        <w:rPr>
          <w:sz w:val="28"/>
          <w:szCs w:val="28"/>
        </w:rPr>
        <w:t>указанные</w:t>
      </w:r>
      <w:proofErr w:type="gramEnd"/>
      <w:r w:rsidR="00DE39D8" w:rsidRPr="009955F8">
        <w:rPr>
          <w:sz w:val="28"/>
          <w:szCs w:val="28"/>
        </w:rPr>
        <w:t xml:space="preserve"> в данном документе.</w:t>
      </w:r>
    </w:p>
    <w:p w:rsidR="00E857D6" w:rsidRPr="009955F8" w:rsidRDefault="00E857D6" w:rsidP="003A060C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  <w:lang w:val="en-US"/>
        </w:rPr>
        <w:t>WSR</w:t>
      </w:r>
      <w:r w:rsidRPr="009955F8">
        <w:rPr>
          <w:sz w:val="28"/>
          <w:szCs w:val="28"/>
        </w:rPr>
        <w:t>, политика и нормативные положения</w:t>
      </w:r>
    </w:p>
    <w:p w:rsidR="00E51F4B" w:rsidRDefault="00E51F4B" w:rsidP="00864338">
      <w:pPr>
        <w:numPr>
          <w:ilvl w:val="0"/>
          <w:numId w:val="5"/>
        </w:numPr>
        <w:spacing w:line="360" w:lineRule="auto"/>
        <w:ind w:left="714" w:firstLine="709"/>
        <w:jc w:val="both"/>
      </w:pPr>
      <w:r w:rsidRPr="00E9392E">
        <w:rPr>
          <w:sz w:val="28"/>
          <w:szCs w:val="28"/>
        </w:rPr>
        <w:t>Инструкция по охране труда,</w:t>
      </w:r>
      <w:r w:rsidR="00DE39D8" w:rsidRPr="00E9392E">
        <w:rPr>
          <w:sz w:val="28"/>
          <w:szCs w:val="28"/>
        </w:rPr>
        <w:t xml:space="preserve"> технике безопасности </w:t>
      </w:r>
      <w:r w:rsidRPr="00E9392E">
        <w:rPr>
          <w:sz w:val="28"/>
          <w:szCs w:val="28"/>
        </w:rPr>
        <w:t>и сан</w:t>
      </w:r>
      <w:r w:rsidRPr="00E9392E">
        <w:rPr>
          <w:sz w:val="28"/>
          <w:szCs w:val="28"/>
        </w:rPr>
        <w:t>и</w:t>
      </w:r>
      <w:r w:rsidRPr="00E9392E">
        <w:rPr>
          <w:sz w:val="28"/>
          <w:szCs w:val="28"/>
        </w:rPr>
        <w:t xml:space="preserve">тарные нормы по компетенции </w:t>
      </w:r>
      <w:r w:rsidR="004254FE" w:rsidRPr="00E9392E">
        <w:rPr>
          <w:sz w:val="28"/>
          <w:szCs w:val="28"/>
        </w:rPr>
        <w:t>по компетенции</w:t>
      </w:r>
      <w:r w:rsidRPr="00E9392E">
        <w:rPr>
          <w:sz w:val="28"/>
          <w:szCs w:val="28"/>
        </w:rPr>
        <w:t>.</w:t>
      </w:r>
      <w:r w:rsidR="00DE39D8" w:rsidRPr="009955F8">
        <w:br w:type="page"/>
      </w:r>
      <w:bookmarkStart w:id="9" w:name="_Toc489607682"/>
    </w:p>
    <w:p w:rsidR="00DE39D8" w:rsidRPr="00E51F4B" w:rsidRDefault="00DE39D8" w:rsidP="00E9392E">
      <w:pPr>
        <w:pStyle w:val="-1"/>
      </w:pPr>
      <w:bookmarkStart w:id="10" w:name="_Toc504297999"/>
      <w:r w:rsidRPr="009955F8">
        <w:lastRenderedPageBreak/>
        <w:t xml:space="preserve">2. </w:t>
      </w:r>
      <w:r w:rsidRPr="00E9392E">
        <w:t>СПЕЦИФИКАЦИЯ</w:t>
      </w:r>
      <w:r w:rsidRPr="009955F8">
        <w:t xml:space="preserve"> СТАНДАРТА WORLDSKILLS (</w:t>
      </w:r>
      <w:r w:rsidRPr="009955F8">
        <w:rPr>
          <w:lang w:val="en-US"/>
        </w:rPr>
        <w:t>WSSS</w:t>
      </w:r>
      <w:r w:rsidRPr="009955F8">
        <w:t>)</w:t>
      </w:r>
      <w:bookmarkEnd w:id="9"/>
      <w:bookmarkEnd w:id="10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11" w:name="_Toc489607683"/>
      <w:bookmarkStart w:id="12" w:name="_Toc504298000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11"/>
      <w:bookmarkEnd w:id="12"/>
    </w:p>
    <w:p w:rsidR="00E857D6" w:rsidRPr="009955F8" w:rsidRDefault="00ED18F9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color w:val="000000" w:themeColor="text1"/>
          <w:sz w:val="28"/>
          <w:szCs w:val="28"/>
        </w:rPr>
        <w:t xml:space="preserve"> определяет знание, понимание и конкретные компетенции, кот</w:t>
      </w:r>
      <w:r w:rsidR="00E857D6" w:rsidRPr="009955F8">
        <w:rPr>
          <w:color w:val="000000" w:themeColor="text1"/>
          <w:sz w:val="28"/>
          <w:szCs w:val="28"/>
        </w:rPr>
        <w:t>о</w:t>
      </w:r>
      <w:r w:rsidR="00E857D6" w:rsidRPr="009955F8">
        <w:rPr>
          <w:color w:val="000000" w:themeColor="text1"/>
          <w:sz w:val="28"/>
          <w:szCs w:val="28"/>
        </w:rPr>
        <w:t>рые лежат в основе лучших международных практик технического и профе</w:t>
      </w:r>
      <w:r w:rsidR="00E857D6" w:rsidRPr="009955F8">
        <w:rPr>
          <w:color w:val="000000" w:themeColor="text1"/>
          <w:sz w:val="28"/>
          <w:szCs w:val="28"/>
        </w:rPr>
        <w:t>с</w:t>
      </w:r>
      <w:r w:rsidR="00E857D6" w:rsidRPr="009955F8">
        <w:rPr>
          <w:color w:val="000000" w:themeColor="text1"/>
          <w:sz w:val="28"/>
          <w:szCs w:val="28"/>
        </w:rPr>
        <w:t>сионального уровня выполнения работы.</w:t>
      </w:r>
      <w:proofErr w:type="gramEnd"/>
      <w:r w:rsidR="00E857D6" w:rsidRPr="009955F8">
        <w:rPr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color w:val="000000" w:themeColor="text1"/>
          <w:sz w:val="28"/>
          <w:szCs w:val="28"/>
        </w:rPr>
        <w:t>мпетенции проверка</w:t>
      </w:r>
      <w:r w:rsidRPr="009955F8">
        <w:rPr>
          <w:color w:val="000000" w:themeColor="text1"/>
          <w:sz w:val="28"/>
          <w:szCs w:val="28"/>
        </w:rPr>
        <w:t xml:space="preserve"> знаний и понимания ос</w:t>
      </w:r>
      <w:r w:rsidRPr="009955F8">
        <w:rPr>
          <w:color w:val="000000" w:themeColor="text1"/>
          <w:sz w:val="28"/>
          <w:szCs w:val="28"/>
        </w:rPr>
        <w:t>у</w:t>
      </w:r>
      <w:r w:rsidRPr="009955F8">
        <w:rPr>
          <w:color w:val="000000" w:themeColor="text1"/>
          <w:sz w:val="28"/>
          <w:szCs w:val="28"/>
        </w:rPr>
        <w:t xml:space="preserve">ществляется посредством оценки выполнения </w:t>
      </w:r>
      <w:r w:rsidR="00056CDE" w:rsidRPr="009955F8">
        <w:rPr>
          <w:color w:val="000000" w:themeColor="text1"/>
          <w:sz w:val="28"/>
          <w:szCs w:val="28"/>
        </w:rPr>
        <w:t xml:space="preserve">практической </w:t>
      </w:r>
      <w:r w:rsidRPr="009955F8">
        <w:rPr>
          <w:color w:val="000000" w:themeColor="text1"/>
          <w:sz w:val="28"/>
          <w:szCs w:val="28"/>
        </w:rPr>
        <w:t>работы. Отдел</w:t>
      </w:r>
      <w:r w:rsidRPr="009955F8">
        <w:rPr>
          <w:color w:val="000000" w:themeColor="text1"/>
          <w:sz w:val="28"/>
          <w:szCs w:val="28"/>
        </w:rPr>
        <w:t>ь</w:t>
      </w:r>
      <w:r w:rsidRPr="009955F8">
        <w:rPr>
          <w:color w:val="000000" w:themeColor="text1"/>
          <w:sz w:val="28"/>
          <w:szCs w:val="28"/>
        </w:rPr>
        <w:t>ных</w:t>
      </w:r>
      <w:r w:rsidR="00056CDE" w:rsidRPr="009955F8">
        <w:rPr>
          <w:color w:val="000000" w:themeColor="text1"/>
          <w:sz w:val="28"/>
          <w:szCs w:val="28"/>
        </w:rPr>
        <w:t xml:space="preserve"> теоретических</w:t>
      </w:r>
      <w:r w:rsidRPr="009955F8">
        <w:rPr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color w:val="000000" w:themeColor="text1"/>
          <w:sz w:val="28"/>
          <w:szCs w:val="28"/>
        </w:rPr>
        <w:t>.</w:t>
      </w:r>
      <w:proofErr w:type="gramEnd"/>
    </w:p>
    <w:p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>В схеме выставления оценок и конкурсном задании оцениваются тол</w:t>
      </w:r>
      <w:r w:rsidRPr="009955F8">
        <w:rPr>
          <w:color w:val="000000" w:themeColor="text1"/>
          <w:sz w:val="28"/>
          <w:szCs w:val="28"/>
        </w:rPr>
        <w:t>ь</w:t>
      </w:r>
      <w:r w:rsidRPr="009955F8">
        <w:rPr>
          <w:color w:val="000000" w:themeColor="text1"/>
          <w:sz w:val="28"/>
          <w:szCs w:val="28"/>
        </w:rPr>
        <w:t xml:space="preserve">ко те компетенции, которые изложены в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>Схема выставления оценок и конкурсное задание будут отражать ра</w:t>
      </w:r>
      <w:r w:rsidRPr="009955F8">
        <w:rPr>
          <w:color w:val="000000" w:themeColor="text1"/>
          <w:sz w:val="28"/>
          <w:szCs w:val="28"/>
        </w:rPr>
        <w:t>с</w:t>
      </w:r>
      <w:r w:rsidRPr="009955F8">
        <w:rPr>
          <w:color w:val="000000" w:themeColor="text1"/>
          <w:sz w:val="28"/>
          <w:szCs w:val="28"/>
        </w:rPr>
        <w:t xml:space="preserve">пределение оценок в рамках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color w:val="000000" w:themeColor="text1"/>
          <w:sz w:val="28"/>
          <w:szCs w:val="28"/>
        </w:rPr>
        <w:t xml:space="preserve"> Д</w:t>
      </w:r>
      <w:r w:rsidR="002B1426" w:rsidRPr="009955F8">
        <w:rPr>
          <w:color w:val="000000" w:themeColor="text1"/>
          <w:sz w:val="28"/>
          <w:szCs w:val="28"/>
        </w:rPr>
        <w:t>о</w:t>
      </w:r>
      <w:r w:rsidR="002B1426" w:rsidRPr="009955F8">
        <w:rPr>
          <w:color w:val="000000" w:themeColor="text1"/>
          <w:sz w:val="28"/>
          <w:szCs w:val="28"/>
        </w:rPr>
        <w:lastRenderedPageBreak/>
        <w:t xml:space="preserve">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color w:val="000000" w:themeColor="text1"/>
          <w:sz w:val="28"/>
          <w:szCs w:val="28"/>
        </w:rPr>
        <w:t>.</w:t>
      </w:r>
    </w:p>
    <w:p w:rsidR="00C04F46" w:rsidRDefault="00C04F4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f"/>
        <w:tblW w:w="9320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31"/>
        <w:gridCol w:w="7251"/>
        <w:gridCol w:w="1538"/>
      </w:tblGrid>
      <w:tr w:rsidR="00781A53" w:rsidRPr="00864338" w:rsidTr="00E9392E">
        <w:tc>
          <w:tcPr>
            <w:tcW w:w="7782" w:type="dxa"/>
            <w:gridSpan w:val="2"/>
            <w:shd w:val="clear" w:color="auto" w:fill="5B9BD5" w:themeFill="accent1"/>
          </w:tcPr>
          <w:p w:rsidR="00781A53" w:rsidRPr="00864338" w:rsidRDefault="00781A53" w:rsidP="00751AE7">
            <w:pPr>
              <w:rPr>
                <w:b/>
                <w:bCs/>
                <w:color w:val="FFFFFF" w:themeColor="background1"/>
                <w:highlight w:val="green"/>
              </w:rPr>
            </w:pPr>
            <w:r w:rsidRPr="00864338">
              <w:rPr>
                <w:b/>
                <w:bCs/>
                <w:color w:val="FFFFFF" w:themeColor="background1"/>
              </w:rPr>
              <w:t>Раздел</w:t>
            </w:r>
          </w:p>
        </w:tc>
        <w:tc>
          <w:tcPr>
            <w:tcW w:w="1538" w:type="dxa"/>
            <w:shd w:val="clear" w:color="auto" w:fill="5B9BD5" w:themeFill="accent1"/>
            <w:vAlign w:val="center"/>
          </w:tcPr>
          <w:p w:rsidR="00781A53" w:rsidRPr="00864338" w:rsidRDefault="00781A53" w:rsidP="00EE7A47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Важность</w:t>
            </w:r>
          </w:p>
          <w:p w:rsidR="00781A53" w:rsidRPr="00864338" w:rsidRDefault="00781A53" w:rsidP="00EE7A47">
            <w:pPr>
              <w:jc w:val="center"/>
              <w:rPr>
                <w:b/>
                <w:bCs/>
                <w:color w:val="FFFFFF" w:themeColor="background1"/>
                <w:highlight w:val="green"/>
              </w:rPr>
            </w:pPr>
            <w:r w:rsidRPr="00864338">
              <w:rPr>
                <w:b/>
                <w:bCs/>
                <w:color w:val="FFFFFF" w:themeColor="background1"/>
              </w:rPr>
              <w:t>(%)</w:t>
            </w:r>
          </w:p>
        </w:tc>
      </w:tr>
      <w:tr w:rsidR="00781A53" w:rsidRPr="00864338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:rsidR="00781A53" w:rsidRPr="00864338" w:rsidRDefault="00781A53" w:rsidP="00EE7A47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781A53" w:rsidRPr="00864338" w:rsidRDefault="00781A53" w:rsidP="00751AE7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864338">
              <w:rPr>
                <w:b/>
                <w:bCs/>
                <w:color w:val="FFFFFF" w:themeColor="background1"/>
                <w:lang w:val="en-US"/>
              </w:rPr>
              <w:t>Организация</w:t>
            </w:r>
            <w:proofErr w:type="spellEnd"/>
            <w:r w:rsidRPr="00864338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864338">
              <w:rPr>
                <w:b/>
                <w:bCs/>
                <w:color w:val="FFFFFF" w:themeColor="background1"/>
                <w:lang w:val="en-US"/>
              </w:rPr>
              <w:t>работ</w:t>
            </w:r>
            <w:proofErr w:type="spellEnd"/>
            <w:r w:rsidRPr="00864338">
              <w:rPr>
                <w:b/>
                <w:bCs/>
                <w:color w:val="FFFFFF" w:themeColor="background1"/>
              </w:rPr>
              <w:t>ы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781A53" w:rsidRPr="00864338" w:rsidRDefault="00A24CB5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10</w:t>
            </w:r>
          </w:p>
        </w:tc>
      </w:tr>
      <w:tr w:rsidR="00781A53" w:rsidRPr="00864338" w:rsidTr="00E9392E">
        <w:tc>
          <w:tcPr>
            <w:tcW w:w="531" w:type="dxa"/>
          </w:tcPr>
          <w:p w:rsidR="00781A53" w:rsidRPr="00864338" w:rsidRDefault="00781A53" w:rsidP="00751AE7">
            <w:pPr>
              <w:rPr>
                <w:b/>
                <w:bCs/>
              </w:rPr>
            </w:pPr>
          </w:p>
        </w:tc>
        <w:tc>
          <w:tcPr>
            <w:tcW w:w="7251" w:type="dxa"/>
          </w:tcPr>
          <w:p w:rsidR="00781A53" w:rsidRPr="00864338" w:rsidRDefault="00781A53" w:rsidP="00751AE7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781A53" w:rsidRPr="00864338" w:rsidRDefault="00781A53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Законодательство в области охраны труда и техники бе</w:t>
            </w:r>
            <w:r w:rsidRPr="00864338">
              <w:rPr>
                <w:rFonts w:ascii="Times New Roman" w:eastAsia="Times New Roman" w:hAnsi="Times New Roman"/>
              </w:rPr>
              <w:t>з</w:t>
            </w:r>
            <w:r w:rsidRPr="00864338">
              <w:rPr>
                <w:rFonts w:ascii="Times New Roman" w:eastAsia="Times New Roman" w:hAnsi="Times New Roman"/>
              </w:rPr>
              <w:t>опасности, обязанности, правила и документацию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:rsidR="00781A53" w:rsidRPr="00864338" w:rsidRDefault="00781A53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Ситуации, когда необходимо использовать индивидуал</w:t>
            </w:r>
            <w:r w:rsidRPr="00864338">
              <w:rPr>
                <w:rFonts w:ascii="Times New Roman" w:eastAsia="Times New Roman" w:hAnsi="Times New Roman"/>
              </w:rPr>
              <w:t>ь</w:t>
            </w:r>
            <w:r w:rsidRPr="00864338">
              <w:rPr>
                <w:rFonts w:ascii="Times New Roman" w:eastAsia="Times New Roman" w:hAnsi="Times New Roman"/>
              </w:rPr>
              <w:t>ные средства защиты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:rsidR="00781A53" w:rsidRPr="00864338" w:rsidRDefault="00781A53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Необходимость соблюдения правил техники безопасн</w:t>
            </w:r>
            <w:r w:rsidRPr="00864338">
              <w:rPr>
                <w:rFonts w:ascii="Times New Roman" w:eastAsia="Times New Roman" w:hAnsi="Times New Roman"/>
              </w:rPr>
              <w:t>о</w:t>
            </w:r>
            <w:r w:rsidRPr="00864338">
              <w:rPr>
                <w:rFonts w:ascii="Times New Roman" w:eastAsia="Times New Roman" w:hAnsi="Times New Roman"/>
              </w:rPr>
              <w:t xml:space="preserve">сти при использовании и хранении </w:t>
            </w:r>
            <w:r w:rsidR="002C5CAB" w:rsidRPr="00864338">
              <w:rPr>
                <w:rFonts w:ascii="Times New Roman" w:eastAsia="Times New Roman" w:hAnsi="Times New Roman"/>
              </w:rPr>
              <w:t xml:space="preserve">материала, </w:t>
            </w:r>
            <w:r w:rsidRPr="00864338">
              <w:rPr>
                <w:rFonts w:ascii="Times New Roman" w:eastAsia="Times New Roman" w:hAnsi="Times New Roman"/>
              </w:rPr>
              <w:t>оборуд</w:t>
            </w:r>
            <w:r w:rsidRPr="00864338">
              <w:rPr>
                <w:rFonts w:ascii="Times New Roman" w:eastAsia="Times New Roman" w:hAnsi="Times New Roman"/>
              </w:rPr>
              <w:t>о</w:t>
            </w:r>
            <w:r w:rsidRPr="00864338">
              <w:rPr>
                <w:rFonts w:ascii="Times New Roman" w:eastAsia="Times New Roman" w:hAnsi="Times New Roman"/>
              </w:rPr>
              <w:t xml:space="preserve">вания и </w:t>
            </w:r>
            <w:r w:rsidR="002606E0" w:rsidRPr="00864338">
              <w:rPr>
                <w:rFonts w:ascii="Times New Roman" w:eastAsia="Times New Roman" w:hAnsi="Times New Roman"/>
              </w:rPr>
              <w:t>рабочих инструментов;</w:t>
            </w:r>
          </w:p>
          <w:p w:rsidR="002C5CAB" w:rsidRPr="00864338" w:rsidRDefault="000155B5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Правила</w:t>
            </w:r>
            <w:r w:rsidR="002C5CAB" w:rsidRPr="00864338">
              <w:rPr>
                <w:rFonts w:ascii="Times New Roman" w:eastAsia="Times New Roman" w:hAnsi="Times New Roman"/>
              </w:rPr>
              <w:t xml:space="preserve"> подбор</w:t>
            </w:r>
            <w:r w:rsidRPr="00864338">
              <w:rPr>
                <w:rFonts w:ascii="Times New Roman" w:eastAsia="Times New Roman" w:hAnsi="Times New Roman"/>
              </w:rPr>
              <w:t>а</w:t>
            </w:r>
            <w:r w:rsidR="002C5CAB" w:rsidRPr="00864338">
              <w:rPr>
                <w:rFonts w:ascii="Times New Roman" w:eastAsia="Times New Roman" w:hAnsi="Times New Roman"/>
              </w:rPr>
              <w:t xml:space="preserve"> и последовател</w:t>
            </w:r>
            <w:r w:rsidR="006F2AC4" w:rsidRPr="00864338">
              <w:rPr>
                <w:rFonts w:ascii="Times New Roman" w:eastAsia="Times New Roman" w:hAnsi="Times New Roman"/>
              </w:rPr>
              <w:t>ьность использования материалов;</w:t>
            </w:r>
          </w:p>
          <w:p w:rsidR="00781A53" w:rsidRPr="00864338" w:rsidRDefault="00781A53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Значимость содержания рабочего места в чистоте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:rsidR="00781A53" w:rsidRPr="00864338" w:rsidRDefault="00C728B5" w:rsidP="00C728B5">
            <w:pPr>
              <w:pStyle w:val="aff1"/>
              <w:widowControl w:val="0"/>
              <w:numPr>
                <w:ilvl w:val="0"/>
                <w:numId w:val="12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Принципы устойчивого развития, меры, принимаемые в отношении использования «зеленых» материалов и переработки отходов;</w:t>
            </w:r>
          </w:p>
          <w:p w:rsidR="00781A53" w:rsidRPr="00864338" w:rsidRDefault="00781A53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Значимость планирования, аккуратности и вниматель</w:t>
            </w:r>
            <w:r w:rsidR="006F2AC4" w:rsidRPr="00864338">
              <w:rPr>
                <w:rFonts w:ascii="Times New Roman" w:eastAsia="Times New Roman" w:hAnsi="Times New Roman"/>
              </w:rPr>
              <w:t>н</w:t>
            </w:r>
            <w:r w:rsidR="006F2AC4" w:rsidRPr="00864338">
              <w:rPr>
                <w:rFonts w:ascii="Times New Roman" w:eastAsia="Times New Roman" w:hAnsi="Times New Roman"/>
              </w:rPr>
              <w:t>о</w:t>
            </w:r>
            <w:r w:rsidR="006F2AC4" w:rsidRPr="00864338">
              <w:rPr>
                <w:rFonts w:ascii="Times New Roman" w:eastAsia="Times New Roman" w:hAnsi="Times New Roman"/>
              </w:rPr>
              <w:t>сти к деталям во время работы.</w:t>
            </w:r>
          </w:p>
        </w:tc>
        <w:tc>
          <w:tcPr>
            <w:tcW w:w="1538" w:type="dxa"/>
            <w:vAlign w:val="center"/>
          </w:tcPr>
          <w:p w:rsidR="00781A53" w:rsidRPr="00864338" w:rsidRDefault="00781A53" w:rsidP="00EE7A47">
            <w:pPr>
              <w:jc w:val="center"/>
              <w:rPr>
                <w:b/>
                <w:bCs/>
              </w:rPr>
            </w:pPr>
          </w:p>
        </w:tc>
      </w:tr>
      <w:tr w:rsidR="00781A53" w:rsidRPr="00864338" w:rsidTr="00E9392E">
        <w:tc>
          <w:tcPr>
            <w:tcW w:w="531" w:type="dxa"/>
          </w:tcPr>
          <w:p w:rsidR="00781A53" w:rsidRPr="00864338" w:rsidRDefault="00781A53" w:rsidP="00751AE7">
            <w:pPr>
              <w:rPr>
                <w:b/>
                <w:bCs/>
              </w:rPr>
            </w:pPr>
          </w:p>
        </w:tc>
        <w:tc>
          <w:tcPr>
            <w:tcW w:w="7251" w:type="dxa"/>
          </w:tcPr>
          <w:p w:rsidR="00781A53" w:rsidRPr="00864338" w:rsidRDefault="00781A53" w:rsidP="00751AE7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C04F46" w:rsidRPr="00864338" w:rsidRDefault="00C04F46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Соблюдать правил</w:t>
            </w:r>
            <w:r w:rsidR="000155B5" w:rsidRPr="00864338">
              <w:rPr>
                <w:rFonts w:ascii="Times New Roman" w:eastAsia="Times New Roman" w:hAnsi="Times New Roman"/>
              </w:rPr>
              <w:t>а</w:t>
            </w:r>
            <w:r w:rsidR="00781A53" w:rsidRPr="00864338">
              <w:rPr>
                <w:rFonts w:ascii="Times New Roman" w:eastAsia="Times New Roman" w:hAnsi="Times New Roman"/>
              </w:rPr>
              <w:t xml:space="preserve"> гигиены труда и техники безопасн</w:t>
            </w:r>
            <w:r w:rsidR="00781A53" w:rsidRPr="00864338">
              <w:rPr>
                <w:rFonts w:ascii="Times New Roman" w:eastAsia="Times New Roman" w:hAnsi="Times New Roman"/>
              </w:rPr>
              <w:t>о</w:t>
            </w:r>
            <w:r w:rsidR="00781A53" w:rsidRPr="00864338">
              <w:rPr>
                <w:rFonts w:ascii="Times New Roman" w:eastAsia="Times New Roman" w:hAnsi="Times New Roman"/>
              </w:rPr>
              <w:t>сти</w:t>
            </w:r>
            <w:r w:rsidR="00E51F4B" w:rsidRPr="00864338">
              <w:rPr>
                <w:rFonts w:ascii="Times New Roman" w:eastAsia="Times New Roman" w:hAnsi="Times New Roman"/>
              </w:rPr>
              <w:t xml:space="preserve"> при работе с </w:t>
            </w:r>
            <w:r w:rsidR="00C728B5" w:rsidRPr="00864338">
              <w:rPr>
                <w:rFonts w:ascii="Times New Roman" w:eastAsia="Times New Roman" w:hAnsi="Times New Roman"/>
              </w:rPr>
              <w:t>ручными инструментами и электро</w:t>
            </w:r>
            <w:r w:rsidR="00E51F4B" w:rsidRPr="00864338">
              <w:rPr>
                <w:rFonts w:ascii="Times New Roman" w:eastAsia="Times New Roman" w:hAnsi="Times New Roman"/>
              </w:rPr>
              <w:t>об</w:t>
            </w:r>
            <w:r w:rsidR="00E51F4B" w:rsidRPr="00864338">
              <w:rPr>
                <w:rFonts w:ascii="Times New Roman" w:eastAsia="Times New Roman" w:hAnsi="Times New Roman"/>
              </w:rPr>
              <w:t>о</w:t>
            </w:r>
            <w:r w:rsidR="00E51F4B" w:rsidRPr="00864338">
              <w:rPr>
                <w:rFonts w:ascii="Times New Roman" w:eastAsia="Times New Roman" w:hAnsi="Times New Roman"/>
              </w:rPr>
              <w:t>рудованием;</w:t>
            </w:r>
          </w:p>
          <w:p w:rsidR="00781A53" w:rsidRPr="00864338" w:rsidRDefault="00C728B5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Обеспечивать</w:t>
            </w:r>
            <w:r w:rsidR="00781A53" w:rsidRPr="00864338">
              <w:rPr>
                <w:rFonts w:ascii="Times New Roman" w:eastAsia="Times New Roman" w:hAnsi="Times New Roman"/>
              </w:rPr>
              <w:t xml:space="preserve"> безопасность труда на рабочем месте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:rsidR="00AD5F16" w:rsidRPr="00864338" w:rsidRDefault="00AD5F16" w:rsidP="00AD5F16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Правильно подбирать и испо</w:t>
            </w:r>
            <w:r w:rsidR="006F2AC4" w:rsidRPr="00864338">
              <w:rPr>
                <w:rFonts w:ascii="Times New Roman" w:eastAsia="Times New Roman" w:hAnsi="Times New Roman"/>
              </w:rPr>
              <w:t>льзовать инструменты, м</w:t>
            </w:r>
            <w:r w:rsidR="006F2AC4" w:rsidRPr="00864338">
              <w:rPr>
                <w:rFonts w:ascii="Times New Roman" w:eastAsia="Times New Roman" w:hAnsi="Times New Roman"/>
              </w:rPr>
              <w:t>а</w:t>
            </w:r>
            <w:r w:rsidR="006F2AC4" w:rsidRPr="00864338">
              <w:rPr>
                <w:rFonts w:ascii="Times New Roman" w:eastAsia="Times New Roman" w:hAnsi="Times New Roman"/>
              </w:rPr>
              <w:t>териалы;</w:t>
            </w:r>
          </w:p>
          <w:p w:rsidR="00781A53" w:rsidRPr="00864338" w:rsidRDefault="00781A53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Правильно определить и использовать соответствующие индивидуальные средства защи</w:t>
            </w:r>
            <w:r w:rsidR="00B63F5F" w:rsidRPr="00864338">
              <w:rPr>
                <w:rFonts w:ascii="Times New Roman" w:eastAsia="Times New Roman" w:hAnsi="Times New Roman"/>
              </w:rPr>
              <w:t>ты,</w:t>
            </w:r>
            <w:r w:rsidRPr="00864338">
              <w:rPr>
                <w:rFonts w:ascii="Times New Roman" w:eastAsia="Times New Roman" w:hAnsi="Times New Roman"/>
              </w:rPr>
              <w:t xml:space="preserve"> защ</w:t>
            </w:r>
            <w:r w:rsidR="002606E0" w:rsidRPr="00864338">
              <w:rPr>
                <w:rFonts w:ascii="Times New Roman" w:eastAsia="Times New Roman" w:hAnsi="Times New Roman"/>
              </w:rPr>
              <w:t>итные очки и п</w:t>
            </w:r>
            <w:r w:rsidR="002606E0" w:rsidRPr="00864338">
              <w:rPr>
                <w:rFonts w:ascii="Times New Roman" w:eastAsia="Times New Roman" w:hAnsi="Times New Roman"/>
              </w:rPr>
              <w:t>ы</w:t>
            </w:r>
            <w:r w:rsidR="002606E0" w:rsidRPr="00864338">
              <w:rPr>
                <w:rFonts w:ascii="Times New Roman" w:eastAsia="Times New Roman" w:hAnsi="Times New Roman"/>
              </w:rPr>
              <w:t>лезащитную маску;</w:t>
            </w:r>
          </w:p>
          <w:p w:rsidR="00781A53" w:rsidRPr="00864338" w:rsidRDefault="00781A53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Выбирать, использовать, чистить, хранить все ручные и механические инструменты, а также следовать инстру</w:t>
            </w:r>
            <w:r w:rsidRPr="00864338">
              <w:rPr>
                <w:rFonts w:ascii="Times New Roman" w:eastAsia="Times New Roman" w:hAnsi="Times New Roman"/>
              </w:rPr>
              <w:t>к</w:t>
            </w:r>
            <w:r w:rsidRPr="00864338">
              <w:rPr>
                <w:rFonts w:ascii="Times New Roman" w:eastAsia="Times New Roman" w:hAnsi="Times New Roman"/>
              </w:rPr>
              <w:t>циям производителей используемого оборудования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:rsidR="00781A53" w:rsidRPr="00864338" w:rsidRDefault="00781A53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Безопасно использовать и хранить рабочие материалы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:rsidR="00781A53" w:rsidRPr="00864338" w:rsidRDefault="00781A53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Планировать рабочее место для максимизации эффе</w:t>
            </w:r>
            <w:r w:rsidRPr="00864338">
              <w:rPr>
                <w:rFonts w:ascii="Times New Roman" w:eastAsia="Times New Roman" w:hAnsi="Times New Roman"/>
              </w:rPr>
              <w:t>к</w:t>
            </w:r>
            <w:r w:rsidRPr="00864338">
              <w:rPr>
                <w:rFonts w:ascii="Times New Roman" w:eastAsia="Times New Roman" w:hAnsi="Times New Roman"/>
              </w:rPr>
              <w:t>тивности труда и развития дисциплины, поддержания чистоты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:rsidR="00781A53" w:rsidRPr="00864338" w:rsidRDefault="000155B5" w:rsidP="000155B5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Проводить измерения</w:t>
            </w:r>
            <w:r w:rsidR="00781A53" w:rsidRPr="00864338">
              <w:rPr>
                <w:rFonts w:ascii="Times New Roman" w:eastAsia="Times New Roman" w:hAnsi="Times New Roman"/>
              </w:rPr>
              <w:t xml:space="preserve"> и стараться м</w:t>
            </w:r>
            <w:r w:rsidR="006F2AC4" w:rsidRPr="00864338">
              <w:rPr>
                <w:rFonts w:ascii="Times New Roman" w:eastAsia="Times New Roman" w:hAnsi="Times New Roman"/>
              </w:rPr>
              <w:t>инимизировать ра</w:t>
            </w:r>
            <w:r w:rsidR="006F2AC4" w:rsidRPr="00864338">
              <w:rPr>
                <w:rFonts w:ascii="Times New Roman" w:eastAsia="Times New Roman" w:hAnsi="Times New Roman"/>
              </w:rPr>
              <w:t>с</w:t>
            </w:r>
            <w:r w:rsidR="006F2AC4" w:rsidRPr="00864338">
              <w:rPr>
                <w:rFonts w:ascii="Times New Roman" w:eastAsia="Times New Roman" w:hAnsi="Times New Roman"/>
              </w:rPr>
              <w:t>ход материалов.</w:t>
            </w:r>
          </w:p>
        </w:tc>
        <w:tc>
          <w:tcPr>
            <w:tcW w:w="1538" w:type="dxa"/>
            <w:vAlign w:val="center"/>
          </w:tcPr>
          <w:p w:rsidR="00781A53" w:rsidRPr="00864338" w:rsidRDefault="00781A53" w:rsidP="00EE7A47">
            <w:pPr>
              <w:jc w:val="center"/>
              <w:rPr>
                <w:b/>
                <w:bCs/>
              </w:rPr>
            </w:pPr>
          </w:p>
        </w:tc>
      </w:tr>
      <w:tr w:rsidR="00DE39D8" w:rsidRPr="00864338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:rsidR="00DE39D8" w:rsidRPr="00864338" w:rsidRDefault="00DE39D8" w:rsidP="00EE7A47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DE39D8" w:rsidRPr="00864338" w:rsidRDefault="00C728B5" w:rsidP="00F96457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 xml:space="preserve">Бизнес </w:t>
            </w:r>
            <w:r w:rsidR="002606E0" w:rsidRPr="00864338">
              <w:rPr>
                <w:b/>
                <w:bCs/>
                <w:color w:val="FFFFFF" w:themeColor="background1"/>
              </w:rPr>
              <w:t>комм</w:t>
            </w:r>
            <w:r w:rsidR="00A24CB5">
              <w:rPr>
                <w:b/>
                <w:bCs/>
                <w:color w:val="FFFFFF" w:themeColor="background1"/>
              </w:rPr>
              <w:t xml:space="preserve">уникации и умения разрешать </w:t>
            </w:r>
            <w:r w:rsidR="00565FCF">
              <w:rPr>
                <w:b/>
                <w:bCs/>
                <w:color w:val="FFFFFF" w:themeColor="background1"/>
              </w:rPr>
              <w:t>проблемы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DE39D8" w:rsidRPr="00864338" w:rsidRDefault="001E651E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10</w:t>
            </w:r>
          </w:p>
        </w:tc>
      </w:tr>
      <w:tr w:rsidR="005C6A23" w:rsidRPr="00864338" w:rsidTr="00E9392E">
        <w:tc>
          <w:tcPr>
            <w:tcW w:w="531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5C6A23" w:rsidRDefault="005C6A23" w:rsidP="005C6A23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A24CB5" w:rsidRPr="00864338" w:rsidRDefault="00A24CB5" w:rsidP="00A24CB5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lastRenderedPageBreak/>
              <w:t>Общие типы проблем, которые могут возникнуть в процессе работы, например, дефекты материала;</w:t>
            </w:r>
          </w:p>
          <w:p w:rsidR="00A24CB5" w:rsidRPr="00864338" w:rsidRDefault="00A24CB5" w:rsidP="00A24CB5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Методы, позволяющие определить тип проблемы;</w:t>
            </w:r>
          </w:p>
          <w:p w:rsidR="00A24CB5" w:rsidRPr="00864338" w:rsidRDefault="00A24CB5" w:rsidP="00A24CB5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Материалы и технологию реставрационных работ;</w:t>
            </w:r>
          </w:p>
          <w:p w:rsidR="00A24CB5" w:rsidRPr="00864338" w:rsidRDefault="00A24CB5" w:rsidP="00A24CB5">
            <w:pPr>
              <w:rPr>
                <w:bCs/>
              </w:rPr>
            </w:pPr>
            <w:r w:rsidRPr="00864338">
              <w:rPr>
                <w:bCs/>
              </w:rPr>
              <w:t>Тенденции и новые разработки в данной отрасли, например, и</w:t>
            </w:r>
            <w:r w:rsidRPr="00864338">
              <w:rPr>
                <w:bCs/>
              </w:rPr>
              <w:t>с</w:t>
            </w:r>
            <w:r w:rsidRPr="00864338">
              <w:rPr>
                <w:bCs/>
              </w:rPr>
              <w:t>пользование цифровых технологий при проведении поиска инфо</w:t>
            </w:r>
            <w:r w:rsidRPr="00864338">
              <w:rPr>
                <w:bCs/>
              </w:rPr>
              <w:t>р</w:t>
            </w:r>
            <w:r w:rsidRPr="00864338">
              <w:rPr>
                <w:bCs/>
              </w:rPr>
              <w:t>мации, новых технических средств исследования</w:t>
            </w:r>
            <w:r>
              <w:rPr>
                <w:bCs/>
              </w:rPr>
              <w:t>.</w:t>
            </w:r>
          </w:p>
          <w:p w:rsidR="00C728B5" w:rsidRPr="00864338" w:rsidRDefault="00C728B5" w:rsidP="00C728B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невербальное общение;</w:t>
            </w:r>
          </w:p>
          <w:p w:rsidR="00C728B5" w:rsidRPr="00864338" w:rsidRDefault="00C728B5" w:rsidP="00C728B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переговорный процесс;</w:t>
            </w:r>
          </w:p>
          <w:p w:rsidR="00C728B5" w:rsidRPr="00864338" w:rsidRDefault="00C728B5" w:rsidP="00C728B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задачи специалистов смежных профессий и требования к ним, а также самые эффективные методы коммуникации;</w:t>
            </w:r>
          </w:p>
          <w:p w:rsidR="00C728B5" w:rsidRPr="00864338" w:rsidRDefault="00C728B5" w:rsidP="00C728B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значение формирования и поддержания продуктивных рабочих отношений с коллегами и менеджерами;</w:t>
            </w:r>
          </w:p>
          <w:p w:rsidR="00C728B5" w:rsidRPr="00864338" w:rsidRDefault="00C728B5" w:rsidP="00C728B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значение незамедлительного устранения недоразумений и противоречивых требований;</w:t>
            </w:r>
          </w:p>
          <w:p w:rsidR="005C6A23" w:rsidRPr="00864338" w:rsidRDefault="00C728B5" w:rsidP="00C728B5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rFonts w:eastAsia="Arial"/>
              </w:rPr>
              <w:t>методы отчетности о ходе р</w:t>
            </w:r>
            <w:r w:rsidR="006F2AC4" w:rsidRPr="00864338">
              <w:rPr>
                <w:rFonts w:eastAsia="Arial"/>
              </w:rPr>
              <w:t>аботы.</w:t>
            </w:r>
          </w:p>
        </w:tc>
        <w:tc>
          <w:tcPr>
            <w:tcW w:w="1538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C6A23" w:rsidRPr="00864338" w:rsidTr="00E9392E">
        <w:tc>
          <w:tcPr>
            <w:tcW w:w="531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8E144A" w:rsidRPr="00864338" w:rsidRDefault="005C6A23" w:rsidP="005C6A23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C728B5" w:rsidRPr="00864338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завоевывать доверие заказчика, понимать требования и оправдывать ожидания;</w:t>
            </w:r>
          </w:p>
          <w:p w:rsidR="00C728B5" w:rsidRPr="00864338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наглядно представлять и претворять в жизнь пожелания з</w:t>
            </w:r>
            <w:r w:rsidRPr="00864338">
              <w:rPr>
                <w:bCs/>
              </w:rPr>
              <w:t>а</w:t>
            </w:r>
            <w:r w:rsidRPr="00864338">
              <w:rPr>
                <w:bCs/>
              </w:rPr>
              <w:t xml:space="preserve">казчика, давать советы и рекомендации, в </w:t>
            </w:r>
            <w:proofErr w:type="spellStart"/>
            <w:r w:rsidRPr="00864338">
              <w:rPr>
                <w:bCs/>
              </w:rPr>
              <w:t>т.ч</w:t>
            </w:r>
            <w:proofErr w:type="spellEnd"/>
            <w:r w:rsidRPr="00864338">
              <w:rPr>
                <w:bCs/>
              </w:rPr>
              <w:t>. предлагать в</w:t>
            </w:r>
            <w:r w:rsidRPr="00864338">
              <w:rPr>
                <w:bCs/>
              </w:rPr>
              <w:t>а</w:t>
            </w:r>
            <w:r w:rsidRPr="00864338">
              <w:rPr>
                <w:bCs/>
              </w:rPr>
              <w:t>рианты, которые наилучшим образом соответствуют или превосходят желаемый дизайн и возможности бюджета;</w:t>
            </w:r>
          </w:p>
          <w:p w:rsidR="00C728B5" w:rsidRPr="00864338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поддерживать и уверенно возглавлять процесс принятия р</w:t>
            </w:r>
            <w:r w:rsidRPr="00864338">
              <w:rPr>
                <w:bCs/>
              </w:rPr>
              <w:t>е</w:t>
            </w:r>
            <w:r w:rsidRPr="00864338">
              <w:rPr>
                <w:bCs/>
              </w:rPr>
              <w:t>шений;</w:t>
            </w:r>
          </w:p>
          <w:p w:rsidR="00C728B5" w:rsidRPr="00864338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взаимодействовать с поставщиками по поводу цен и разм</w:t>
            </w:r>
            <w:r w:rsidRPr="00864338">
              <w:rPr>
                <w:bCs/>
              </w:rPr>
              <w:t>е</w:t>
            </w:r>
            <w:r w:rsidRPr="00864338">
              <w:rPr>
                <w:bCs/>
              </w:rPr>
              <w:t>щения заказов;</w:t>
            </w:r>
          </w:p>
          <w:p w:rsidR="00C728B5" w:rsidRPr="00864338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производить расчеты для заказчиков;</w:t>
            </w:r>
          </w:p>
          <w:p w:rsidR="00C728B5" w:rsidRPr="00864338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взаимодействовать с другими касательно чертежей, разл</w:t>
            </w:r>
            <w:r w:rsidRPr="00864338">
              <w:rPr>
                <w:bCs/>
              </w:rPr>
              <w:t>и</w:t>
            </w:r>
            <w:r w:rsidRPr="00864338">
              <w:rPr>
                <w:bCs/>
              </w:rPr>
              <w:t>чий в документации и ограничений;</w:t>
            </w:r>
          </w:p>
          <w:p w:rsidR="00A24CB5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следовать инструкциям, укладываться в поставленные сроки и сообщать о результатах работы в соответствующем форм</w:t>
            </w:r>
            <w:r w:rsidRPr="00864338">
              <w:rPr>
                <w:bCs/>
              </w:rPr>
              <w:t>а</w:t>
            </w:r>
            <w:r w:rsidRPr="00864338">
              <w:rPr>
                <w:bCs/>
              </w:rPr>
              <w:t>те.</w:t>
            </w:r>
          </w:p>
          <w:p w:rsidR="00A24CB5" w:rsidRPr="00864338" w:rsidRDefault="00A24C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Регулярно проверять свою работу на соответствие станда</w:t>
            </w:r>
            <w:r w:rsidRPr="00864338">
              <w:rPr>
                <w:bCs/>
              </w:rPr>
              <w:t>р</w:t>
            </w:r>
            <w:r w:rsidRPr="00864338">
              <w:rPr>
                <w:bCs/>
              </w:rPr>
              <w:t>там и аккуратность исполнения;</w:t>
            </w:r>
          </w:p>
          <w:p w:rsidR="00A24CB5" w:rsidRPr="00864338" w:rsidRDefault="00A24C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Оперативно определить и понять проблемы, разработать процесс их решения;</w:t>
            </w:r>
          </w:p>
          <w:p w:rsidR="00A24CB5" w:rsidRPr="00864338" w:rsidRDefault="00A24C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Проверять недостоверную информацию для предотвращения проблем;</w:t>
            </w:r>
          </w:p>
          <w:p w:rsidR="00A24CB5" w:rsidRPr="00A24CB5" w:rsidRDefault="00A24C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Следить за изменениями и нововведениями в отрасли.</w:t>
            </w:r>
          </w:p>
        </w:tc>
        <w:tc>
          <w:tcPr>
            <w:tcW w:w="1538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C6A23" w:rsidRPr="00864338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:rsidR="005C6A23" w:rsidRPr="00864338" w:rsidRDefault="00A24CB5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5C6A23" w:rsidRPr="00864338" w:rsidRDefault="00425169" w:rsidP="0042516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Чтение, </w:t>
            </w:r>
            <w:r w:rsidR="00AB774E" w:rsidRPr="00864338">
              <w:rPr>
                <w:b/>
                <w:bCs/>
                <w:color w:val="FFFFFF" w:themeColor="background1"/>
              </w:rPr>
              <w:t>интерпретация</w:t>
            </w:r>
            <w:r w:rsidRPr="00864338">
              <w:rPr>
                <w:b/>
                <w:bCs/>
                <w:color w:val="FFFFFF" w:themeColor="background1"/>
              </w:rPr>
              <w:t xml:space="preserve"> </w:t>
            </w:r>
            <w:r w:rsidR="00AB774E" w:rsidRPr="00864338">
              <w:rPr>
                <w:b/>
                <w:bCs/>
                <w:color w:val="FFFFFF" w:themeColor="background1"/>
              </w:rPr>
              <w:t>чертежей и инструкций</w:t>
            </w:r>
            <w:r>
              <w:rPr>
                <w:b/>
                <w:bCs/>
                <w:color w:val="FFFFFF" w:themeColor="background1"/>
              </w:rPr>
              <w:t>,</w:t>
            </w:r>
            <w:r w:rsidRPr="00864338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о</w:t>
            </w:r>
            <w:r w:rsidRPr="00864338">
              <w:rPr>
                <w:b/>
                <w:bCs/>
                <w:color w:val="FFFFFF" w:themeColor="background1"/>
              </w:rPr>
              <w:t>писание и маркировка</w:t>
            </w:r>
            <w:r>
              <w:rPr>
                <w:b/>
                <w:bCs/>
                <w:color w:val="FFFFFF" w:themeColor="background1"/>
              </w:rPr>
              <w:t xml:space="preserve"> предмета.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5C6A23" w:rsidRPr="00864338" w:rsidRDefault="00C03BCF" w:rsidP="00EE7A47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5</w:t>
            </w:r>
          </w:p>
        </w:tc>
      </w:tr>
      <w:tr w:rsidR="005C6A23" w:rsidRPr="00864338" w:rsidTr="00E9392E">
        <w:tc>
          <w:tcPr>
            <w:tcW w:w="531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5C6A23" w:rsidRPr="00864338" w:rsidRDefault="005C6A23" w:rsidP="005C6A23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C03BCF" w:rsidRPr="00864338" w:rsidRDefault="00C03BCF" w:rsidP="00C03BCF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Значение точного рабочего чертежа как основы для качественного выполнения работы;</w:t>
            </w:r>
          </w:p>
          <w:p w:rsidR="009337DC" w:rsidRPr="00864338" w:rsidRDefault="00C03BCF" w:rsidP="003A060C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Правила выполнения чертежей,</w:t>
            </w:r>
            <w:r w:rsidR="009337DC" w:rsidRPr="00864338">
              <w:rPr>
                <w:bCs/>
              </w:rPr>
              <w:t xml:space="preserve"> согласно </w:t>
            </w:r>
            <w:r w:rsidR="00903111">
              <w:rPr>
                <w:bCs/>
              </w:rPr>
              <w:t>стандартам</w:t>
            </w:r>
            <w:r w:rsidR="009337DC" w:rsidRPr="00864338">
              <w:rPr>
                <w:bCs/>
              </w:rPr>
              <w:t xml:space="preserve"> </w:t>
            </w:r>
            <w:r w:rsidR="009337DC" w:rsidRPr="00864338">
              <w:rPr>
                <w:bCs/>
                <w:lang w:val="en-US"/>
              </w:rPr>
              <w:t>ISO</w:t>
            </w:r>
            <w:r w:rsidR="009337DC" w:rsidRPr="00864338">
              <w:rPr>
                <w:bCs/>
              </w:rPr>
              <w:t>;</w:t>
            </w:r>
          </w:p>
          <w:p w:rsidR="00523BE6" w:rsidRPr="00864338" w:rsidRDefault="00523BE6" w:rsidP="003A060C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lastRenderedPageBreak/>
              <w:t>Взаимосвязь между составляющими проекта;</w:t>
            </w:r>
          </w:p>
          <w:p w:rsidR="005C6A23" w:rsidRDefault="00523BE6" w:rsidP="003A060C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Пределы допустимых отклонений в процессе работы над проектами и выполнения заданий.</w:t>
            </w:r>
          </w:p>
          <w:p w:rsidR="00425169" w:rsidRPr="00864338" w:rsidRDefault="00425169" w:rsidP="00425169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Важность исследования предмета реставрации, основные правила составления реставрационного паспорта;</w:t>
            </w:r>
          </w:p>
          <w:p w:rsidR="00425169" w:rsidRPr="00864338" w:rsidRDefault="00425169" w:rsidP="00425169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Подбор и обоснование методики, технологии и материалов для консервационных и реставрационных работ;</w:t>
            </w:r>
          </w:p>
          <w:p w:rsidR="00425169" w:rsidRDefault="00425169" w:rsidP="00425169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Правила измерения деталей изделия, важность фиксации м</w:t>
            </w:r>
            <w:r w:rsidRPr="00864338">
              <w:rPr>
                <w:rFonts w:ascii="Times New Roman" w:eastAsia="Times New Roman" w:hAnsi="Times New Roman"/>
                <w:bCs/>
              </w:rPr>
              <w:t>е</w:t>
            </w:r>
            <w:r w:rsidRPr="00864338">
              <w:rPr>
                <w:rFonts w:ascii="Times New Roman" w:eastAsia="Times New Roman" w:hAnsi="Times New Roman"/>
                <w:bCs/>
              </w:rPr>
              <w:t>стоположения и устройства узлов и конструкций изделия;</w:t>
            </w:r>
          </w:p>
          <w:p w:rsidR="00425169" w:rsidRPr="00425169" w:rsidRDefault="00425169" w:rsidP="00425169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Правила нанесения обозначений на отдельные части рест</w:t>
            </w:r>
            <w:r w:rsidRPr="00864338">
              <w:rPr>
                <w:rFonts w:ascii="Times New Roman" w:eastAsia="Times New Roman" w:hAnsi="Times New Roman"/>
                <w:bCs/>
              </w:rPr>
              <w:t>а</w:t>
            </w:r>
            <w:r w:rsidRPr="00864338">
              <w:rPr>
                <w:rFonts w:ascii="Times New Roman" w:eastAsia="Times New Roman" w:hAnsi="Times New Roman"/>
                <w:bCs/>
              </w:rPr>
              <w:t>врируемого предмета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538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C6A23" w:rsidRPr="00864338" w:rsidTr="00E9392E">
        <w:tc>
          <w:tcPr>
            <w:tcW w:w="531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523BE6" w:rsidRPr="00864338" w:rsidRDefault="007E3E17" w:rsidP="007E3E17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523BE6" w:rsidRPr="00864338" w:rsidRDefault="007E3E17" w:rsidP="00C03BCF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Читать и понимать чертежи и инструкции</w:t>
            </w:r>
            <w:r w:rsidR="00523BE6" w:rsidRPr="00864338">
              <w:rPr>
                <w:bCs/>
              </w:rPr>
              <w:t>;</w:t>
            </w:r>
          </w:p>
          <w:p w:rsidR="007E3E17" w:rsidRPr="00864338" w:rsidRDefault="007E3E17" w:rsidP="00C03BCF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Действовать согласно техническому заданию;</w:t>
            </w:r>
          </w:p>
          <w:p w:rsidR="00C03BCF" w:rsidRPr="00864338" w:rsidRDefault="00C03BCF" w:rsidP="00C03BCF">
            <w:pPr>
              <w:pStyle w:val="aff1"/>
              <w:widowControl w:val="0"/>
              <w:numPr>
                <w:ilvl w:val="0"/>
                <w:numId w:val="7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уточнять и корректировать отсутствующую или неверную информацию;</w:t>
            </w:r>
          </w:p>
          <w:p w:rsidR="005C6A23" w:rsidRDefault="00523BE6" w:rsidP="00C03BCF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Р</w:t>
            </w:r>
            <w:r w:rsidR="003F3017" w:rsidRPr="00864338">
              <w:rPr>
                <w:bCs/>
              </w:rPr>
              <w:t>ассчитать и проверить количество</w:t>
            </w:r>
            <w:r w:rsidRPr="00864338">
              <w:rPr>
                <w:bCs/>
              </w:rPr>
              <w:t xml:space="preserve"> материалов для выпо</w:t>
            </w:r>
            <w:r w:rsidRPr="00864338">
              <w:rPr>
                <w:bCs/>
              </w:rPr>
              <w:t>л</w:t>
            </w:r>
            <w:r w:rsidRPr="00864338">
              <w:rPr>
                <w:bCs/>
              </w:rPr>
              <w:t>нения того или иного проекта.</w:t>
            </w:r>
          </w:p>
          <w:p w:rsidR="00425169" w:rsidRPr="00864338" w:rsidRDefault="00425169" w:rsidP="00425169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Делать расчеты и измерения точно и аккуратно;</w:t>
            </w:r>
          </w:p>
          <w:p w:rsidR="00425169" w:rsidRPr="00864338" w:rsidRDefault="00425169" w:rsidP="00425169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Отметить все детали и узлы, нуждающиеся в реставрации;</w:t>
            </w:r>
          </w:p>
          <w:p w:rsidR="00425169" w:rsidRPr="00864338" w:rsidRDefault="00425169" w:rsidP="00425169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Использовать геометрический подход для определения сложных углов, соединений и пересечений;</w:t>
            </w:r>
          </w:p>
          <w:p w:rsidR="00425169" w:rsidRPr="00864338" w:rsidRDefault="00425169" w:rsidP="00425169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Правильно подбирать инструменты и материалы.</w:t>
            </w:r>
          </w:p>
        </w:tc>
        <w:tc>
          <w:tcPr>
            <w:tcW w:w="1538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23BE6" w:rsidRPr="00864338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:rsidR="00523BE6" w:rsidRPr="00864338" w:rsidRDefault="005256FE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523BE6" w:rsidRPr="00864338" w:rsidRDefault="007C2DCE" w:rsidP="007C2DCE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Демонтаж объекта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523BE6" w:rsidRPr="00864338" w:rsidRDefault="00F20D31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</w:p>
        </w:tc>
      </w:tr>
      <w:tr w:rsidR="00523BE6" w:rsidRPr="00864338" w:rsidTr="00E9392E">
        <w:tc>
          <w:tcPr>
            <w:tcW w:w="531" w:type="dxa"/>
            <w:vAlign w:val="center"/>
          </w:tcPr>
          <w:p w:rsidR="00523BE6" w:rsidRPr="00864338" w:rsidRDefault="00523BE6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523BE6" w:rsidRPr="00864338" w:rsidRDefault="00523BE6" w:rsidP="00751AE7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7F4E48" w:rsidRPr="00864338" w:rsidRDefault="006B100E" w:rsidP="003A060C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Тип материала: дерево, метал</w:t>
            </w:r>
            <w:r w:rsidR="00504943" w:rsidRPr="00864338">
              <w:rPr>
                <w:bCs/>
              </w:rPr>
              <w:t>л</w:t>
            </w:r>
            <w:r w:rsidR="00B06F3A" w:rsidRPr="00864338">
              <w:rPr>
                <w:bCs/>
              </w:rPr>
              <w:t xml:space="preserve">, другие </w:t>
            </w:r>
            <w:r w:rsidR="002F5354" w:rsidRPr="00864338">
              <w:rPr>
                <w:bCs/>
              </w:rPr>
              <w:t>материалы;</w:t>
            </w:r>
          </w:p>
          <w:p w:rsidR="00523BE6" w:rsidRPr="00864338" w:rsidRDefault="007F4E48" w:rsidP="006019F0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Свойства древесины, а также и других материалов, изгото</w:t>
            </w:r>
            <w:r w:rsidRPr="00864338">
              <w:rPr>
                <w:bCs/>
              </w:rPr>
              <w:t>в</w:t>
            </w:r>
            <w:r w:rsidRPr="00864338">
              <w:rPr>
                <w:bCs/>
              </w:rPr>
              <w:t>ленных на основе дерева;</w:t>
            </w:r>
          </w:p>
          <w:p w:rsidR="00E40ADF" w:rsidRPr="00864338" w:rsidRDefault="00341AF6" w:rsidP="006019F0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Порядок демонтажа узлов;</w:t>
            </w:r>
          </w:p>
          <w:p w:rsidR="00E40ADF" w:rsidRPr="00864338" w:rsidRDefault="00E40ADF" w:rsidP="006019F0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Способы минимизации повреждений при демонтаже</w:t>
            </w:r>
            <w:r w:rsidR="002F5354" w:rsidRPr="00864338">
              <w:rPr>
                <w:bCs/>
              </w:rPr>
              <w:t>;</w:t>
            </w:r>
          </w:p>
          <w:p w:rsidR="002F5354" w:rsidRPr="00864338" w:rsidRDefault="002F5354" w:rsidP="006019F0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Виды инструментов, используемых при демонтаже.</w:t>
            </w:r>
          </w:p>
        </w:tc>
        <w:tc>
          <w:tcPr>
            <w:tcW w:w="1538" w:type="dxa"/>
            <w:vAlign w:val="center"/>
          </w:tcPr>
          <w:p w:rsidR="00523BE6" w:rsidRPr="00864338" w:rsidRDefault="00523BE6" w:rsidP="00EE7A47">
            <w:pPr>
              <w:jc w:val="center"/>
              <w:rPr>
                <w:b/>
                <w:bCs/>
              </w:rPr>
            </w:pPr>
          </w:p>
        </w:tc>
      </w:tr>
      <w:tr w:rsidR="00523BE6" w:rsidRPr="00864338" w:rsidTr="00E9392E">
        <w:tc>
          <w:tcPr>
            <w:tcW w:w="531" w:type="dxa"/>
            <w:vAlign w:val="center"/>
          </w:tcPr>
          <w:p w:rsidR="00523BE6" w:rsidRPr="00864338" w:rsidRDefault="00523BE6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E40ADF" w:rsidRPr="00864338" w:rsidRDefault="00523BE6" w:rsidP="00903111">
            <w:pPr>
              <w:spacing w:after="200" w:line="276" w:lineRule="auto"/>
              <w:contextualSpacing/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  <w:r w:rsidR="00E40ADF" w:rsidRPr="00864338">
              <w:rPr>
                <w:bCs/>
              </w:rPr>
              <w:t xml:space="preserve"> </w:t>
            </w:r>
          </w:p>
          <w:p w:rsidR="007F4E48" w:rsidRPr="00864338" w:rsidRDefault="007F4E48" w:rsidP="003A060C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Резать материалы аккуратно и ровно;</w:t>
            </w:r>
          </w:p>
          <w:p w:rsidR="00523BE6" w:rsidRPr="00864338" w:rsidRDefault="006019F0" w:rsidP="006019F0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Производить разборку предметов мебели на элементы</w:t>
            </w:r>
            <w:r w:rsidR="00E40ADF" w:rsidRPr="00864338">
              <w:rPr>
                <w:bCs/>
              </w:rPr>
              <w:t>;</w:t>
            </w:r>
            <w:r w:rsidRPr="00864338">
              <w:rPr>
                <w:bCs/>
              </w:rPr>
              <w:t xml:space="preserve"> </w:t>
            </w:r>
          </w:p>
          <w:p w:rsidR="00E40ADF" w:rsidRDefault="00E40ADF" w:rsidP="006019F0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</w:t>
            </w:r>
            <w:r w:rsidR="000C6D06">
              <w:rPr>
                <w:bCs/>
              </w:rPr>
              <w:t>оизводить ограниченный демонтаж</w:t>
            </w:r>
            <w:r w:rsidR="000C6D06" w:rsidRPr="00864338">
              <w:t>;</w:t>
            </w:r>
          </w:p>
          <w:p w:rsidR="00903111" w:rsidRDefault="000C6D06" w:rsidP="006019F0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Соблюдать технику безопасности защищая органы зрения и дыхания.</w:t>
            </w:r>
          </w:p>
          <w:p w:rsidR="002764C8" w:rsidRPr="00864338" w:rsidRDefault="002764C8" w:rsidP="002764C8">
            <w:pPr>
              <w:ind w:left="720"/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:rsidR="00523BE6" w:rsidRPr="00864338" w:rsidRDefault="00523BE6" w:rsidP="00EE7A47">
            <w:pPr>
              <w:jc w:val="center"/>
              <w:rPr>
                <w:b/>
                <w:bCs/>
              </w:rPr>
            </w:pPr>
          </w:p>
        </w:tc>
      </w:tr>
      <w:tr w:rsidR="00523BE6" w:rsidRPr="00864338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:rsidR="00523BE6" w:rsidRPr="00864338" w:rsidRDefault="005256FE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523BE6" w:rsidRPr="00864338" w:rsidRDefault="003042EB" w:rsidP="00751AE7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Устранение деф</w:t>
            </w:r>
            <w:r w:rsidR="007C2DCE" w:rsidRPr="00864338">
              <w:rPr>
                <w:b/>
                <w:bCs/>
                <w:color w:val="FFFFFF" w:themeColor="background1"/>
              </w:rPr>
              <w:t>ектов</w:t>
            </w:r>
            <w:r w:rsidR="00F924A8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523BE6" w:rsidRPr="00864338" w:rsidRDefault="008301EA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41</w:t>
            </w:r>
          </w:p>
        </w:tc>
      </w:tr>
      <w:tr w:rsidR="002F5354" w:rsidRPr="00864338" w:rsidTr="00E9392E">
        <w:tc>
          <w:tcPr>
            <w:tcW w:w="531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2F5354" w:rsidRDefault="00C97928" w:rsidP="00B10CE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Виды и свойства материа</w:t>
            </w:r>
            <w:r w:rsidR="000C6D06">
              <w:rPr>
                <w:bCs/>
              </w:rPr>
              <w:t>лов, используемых в реставрации</w:t>
            </w:r>
            <w:r w:rsidR="000C6D06" w:rsidRPr="00864338">
              <w:t>;</w:t>
            </w:r>
          </w:p>
          <w:p w:rsidR="00C97928" w:rsidRDefault="00C97928" w:rsidP="00B10CE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Технологии выполнения </w:t>
            </w:r>
            <w:r w:rsidR="000C6D06">
              <w:rPr>
                <w:bCs/>
              </w:rPr>
              <w:t>различных реставрационных работ</w:t>
            </w:r>
            <w:r w:rsidR="000C6D06" w:rsidRPr="00864338">
              <w:t>;</w:t>
            </w:r>
          </w:p>
          <w:p w:rsidR="00C97928" w:rsidRDefault="00C97928" w:rsidP="00B10CE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Реставрационные и традиционные инструменты</w:t>
            </w:r>
            <w:r w:rsidR="000C6D06">
              <w:rPr>
                <w:bCs/>
              </w:rPr>
              <w:t>, их назнач</w:t>
            </w:r>
            <w:r w:rsidR="000C6D06">
              <w:rPr>
                <w:bCs/>
              </w:rPr>
              <w:t>е</w:t>
            </w:r>
            <w:r w:rsidR="000C6D06">
              <w:rPr>
                <w:bCs/>
              </w:rPr>
              <w:t>ния и приемы работы</w:t>
            </w:r>
            <w:r w:rsidR="000C6D06" w:rsidRPr="00864338">
              <w:t>;</w:t>
            </w:r>
          </w:p>
          <w:p w:rsidR="00C97928" w:rsidRDefault="00C97928" w:rsidP="00B10CE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Виды и свойства древесных пород, их морфол</w:t>
            </w:r>
            <w:r w:rsidR="000C6D06">
              <w:rPr>
                <w:bCs/>
              </w:rPr>
              <w:t>огию, особе</w:t>
            </w:r>
            <w:r w:rsidR="000C6D06">
              <w:rPr>
                <w:bCs/>
              </w:rPr>
              <w:t>н</w:t>
            </w:r>
            <w:r w:rsidR="000C6D06">
              <w:rPr>
                <w:bCs/>
              </w:rPr>
              <w:t>ности использования</w:t>
            </w:r>
            <w:r w:rsidR="000C6D06" w:rsidRPr="00864338">
              <w:t>;</w:t>
            </w:r>
          </w:p>
          <w:p w:rsidR="00C97928" w:rsidRPr="00B10CEE" w:rsidRDefault="00C97928" w:rsidP="00B10CE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Принятые приемы реставрационных операций.</w:t>
            </w:r>
          </w:p>
        </w:tc>
        <w:tc>
          <w:tcPr>
            <w:tcW w:w="1538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:rsidTr="00E9392E">
        <w:trPr>
          <w:trHeight w:val="827"/>
        </w:trPr>
        <w:tc>
          <w:tcPr>
            <w:tcW w:w="531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C97928" w:rsidRDefault="00C97928" w:rsidP="002F5354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Производить по</w:t>
            </w:r>
            <w:r w:rsidR="000C6D06">
              <w:rPr>
                <w:bCs/>
              </w:rPr>
              <w:t>дбор реставрационных материалов</w:t>
            </w:r>
            <w:r w:rsidR="000C6D06" w:rsidRPr="00864338">
              <w:t>;</w:t>
            </w:r>
          </w:p>
          <w:p w:rsidR="002F5354" w:rsidRPr="00864338" w:rsidRDefault="002F5354" w:rsidP="002F5354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 xml:space="preserve">Выполнять фанерование незначительных участков утрат с подбором текстуры и цвета; </w:t>
            </w:r>
          </w:p>
          <w:p w:rsidR="002F5354" w:rsidRPr="00864338" w:rsidRDefault="002F5354" w:rsidP="002F5354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 xml:space="preserve">Устранять несквозные трещины и вмятины; </w:t>
            </w:r>
          </w:p>
          <w:p w:rsidR="002F5354" w:rsidRPr="00864338" w:rsidRDefault="002F5354" w:rsidP="002F5354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Применять правила работы с инструментом, приспособлен</w:t>
            </w:r>
            <w:r w:rsidRPr="00864338">
              <w:rPr>
                <w:bCs/>
              </w:rPr>
              <w:t>и</w:t>
            </w:r>
            <w:r w:rsidRPr="00864338">
              <w:rPr>
                <w:bCs/>
              </w:rPr>
              <w:t>ями и оборудованием;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Осуществлять правильный подбор материала для воспол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н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е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ния утрат облицовки и массива;</w:t>
            </w:r>
          </w:p>
          <w:p w:rsidR="002F5354" w:rsidRDefault="002F5354" w:rsidP="00C9792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 xml:space="preserve"> Производить восстановление массивных и облицованных деталей;</w:t>
            </w:r>
          </w:p>
          <w:p w:rsidR="00C97928" w:rsidRDefault="00C97928" w:rsidP="00C9792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Восстанавливать конструкционные элементы приня</w:t>
            </w:r>
            <w:r w:rsidR="000C6D06">
              <w:rPr>
                <w:rFonts w:ascii="Times New Roman" w:eastAsia="Times New Roman" w:hAnsi="Times New Roman"/>
                <w:bCs/>
              </w:rPr>
              <w:t>тыми в реставрации технологиями</w:t>
            </w:r>
            <w:r w:rsidR="000C6D06" w:rsidRPr="00864338">
              <w:rPr>
                <w:rFonts w:ascii="Times New Roman" w:eastAsia="Times New Roman" w:hAnsi="Times New Roman"/>
              </w:rPr>
              <w:t>;</w:t>
            </w:r>
          </w:p>
          <w:p w:rsidR="00C97928" w:rsidRDefault="00C97928" w:rsidP="00C9792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Подбирать клеевые ма</w:t>
            </w:r>
            <w:r w:rsidR="000C6D06">
              <w:rPr>
                <w:rFonts w:ascii="Times New Roman" w:eastAsia="Times New Roman" w:hAnsi="Times New Roman"/>
                <w:bCs/>
              </w:rPr>
              <w:t>териалы в зависимости от задачи</w:t>
            </w:r>
            <w:r w:rsidR="000C6D06" w:rsidRPr="00864338">
              <w:rPr>
                <w:rFonts w:ascii="Times New Roman" w:eastAsia="Times New Roman" w:hAnsi="Times New Roman"/>
              </w:rPr>
              <w:t>;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0C6D06" w:rsidRPr="000C6D06" w:rsidRDefault="000C6D06" w:rsidP="00C9792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0C6D06">
              <w:rPr>
                <w:rFonts w:ascii="Times New Roman" w:hAnsi="Times New Roman"/>
                <w:bCs/>
              </w:rPr>
              <w:t xml:space="preserve">Соблюдать технику безопасности при работе с острыми и </w:t>
            </w:r>
            <w:proofErr w:type="gramStart"/>
            <w:r w:rsidRPr="000C6D06">
              <w:rPr>
                <w:rFonts w:ascii="Times New Roman" w:hAnsi="Times New Roman"/>
                <w:bCs/>
              </w:rPr>
              <w:t>колющим</w:t>
            </w:r>
            <w:proofErr w:type="gramEnd"/>
            <w:r w:rsidRPr="000C6D06">
              <w:rPr>
                <w:rFonts w:ascii="Times New Roman" w:hAnsi="Times New Roman"/>
                <w:bCs/>
              </w:rPr>
              <w:t xml:space="preserve"> инструментами.</w:t>
            </w:r>
          </w:p>
        </w:tc>
        <w:tc>
          <w:tcPr>
            <w:tcW w:w="1538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:rsidTr="00903111">
        <w:tc>
          <w:tcPr>
            <w:tcW w:w="531" w:type="dxa"/>
            <w:shd w:val="clear" w:color="auto" w:fill="323E4F" w:themeFill="text2" w:themeFillShade="BF"/>
            <w:vAlign w:val="center"/>
          </w:tcPr>
          <w:p w:rsidR="002F5354" w:rsidRPr="00864338" w:rsidRDefault="005256FE" w:rsidP="002F53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Сборка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2F5354" w:rsidRPr="00864338" w:rsidRDefault="00F20D31" w:rsidP="002F5354">
            <w:pPr>
              <w:jc w:val="center"/>
              <w:rPr>
                <w:b/>
                <w:bCs/>
                <w:highlight w:val="darkBlue"/>
              </w:rPr>
            </w:pPr>
            <w:r>
              <w:rPr>
                <w:b/>
                <w:bCs/>
                <w:color w:val="FFFFFF" w:themeColor="background1"/>
              </w:rPr>
              <w:t>9</w:t>
            </w:r>
          </w:p>
        </w:tc>
      </w:tr>
      <w:tr w:rsidR="002F5354" w:rsidRPr="00864338" w:rsidTr="00E9392E">
        <w:tc>
          <w:tcPr>
            <w:tcW w:w="531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 xml:space="preserve">Приемы сборки и склейки; </w:t>
            </w:r>
          </w:p>
          <w:p w:rsidR="002F5354" w:rsidRPr="00864338" w:rsidRDefault="002F5354" w:rsidP="00C70A8E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Инструменты, приспособления, технические приёмы п</w:t>
            </w:r>
            <w:r w:rsidRPr="00864338">
              <w:rPr>
                <w:rFonts w:ascii="Times New Roman" w:eastAsia="Times New Roman" w:hAnsi="Times New Roman"/>
                <w:bCs/>
              </w:rPr>
              <w:t>о</w:t>
            </w:r>
            <w:r w:rsidRPr="00864338">
              <w:rPr>
                <w:rFonts w:ascii="Times New Roman" w:eastAsia="Times New Roman" w:hAnsi="Times New Roman"/>
                <w:bCs/>
              </w:rPr>
              <w:t>средством которых осуществляется сборка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538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:rsidTr="00E9392E">
        <w:trPr>
          <w:trHeight w:val="2032"/>
        </w:trPr>
        <w:tc>
          <w:tcPr>
            <w:tcW w:w="531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2F5354" w:rsidRPr="00864338" w:rsidRDefault="002F5354" w:rsidP="002F5354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 xml:space="preserve">Производить сборку и склейку столярных соединений; </w:t>
            </w:r>
          </w:p>
          <w:p w:rsidR="002F5354" w:rsidRPr="00864338" w:rsidRDefault="002F5354" w:rsidP="002F5354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Подготовить элементы к сборке, зачистить места сопряж</w:t>
            </w:r>
            <w:r w:rsidRPr="00864338">
              <w:rPr>
                <w:bCs/>
              </w:rPr>
              <w:t>е</w:t>
            </w:r>
            <w:r w:rsidRPr="00864338">
              <w:rPr>
                <w:bCs/>
              </w:rPr>
              <w:t xml:space="preserve">ний и креплений; </w:t>
            </w:r>
          </w:p>
          <w:p w:rsidR="002764C8" w:rsidRDefault="002F5354" w:rsidP="006F2AC4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Применять правила работы с инструментом, п</w:t>
            </w:r>
            <w:r w:rsidR="00341AF6" w:rsidRPr="00864338">
              <w:rPr>
                <w:bCs/>
              </w:rPr>
              <w:t>риспособлен</w:t>
            </w:r>
            <w:r w:rsidR="00341AF6" w:rsidRPr="00864338">
              <w:rPr>
                <w:bCs/>
              </w:rPr>
              <w:t>и</w:t>
            </w:r>
            <w:r w:rsidR="00341AF6" w:rsidRPr="00864338">
              <w:rPr>
                <w:bCs/>
              </w:rPr>
              <w:t>ями и оборудованием</w:t>
            </w:r>
            <w:r w:rsidR="002764C8">
              <w:rPr>
                <w:bCs/>
              </w:rPr>
              <w:t>.</w:t>
            </w:r>
          </w:p>
          <w:p w:rsidR="002F5354" w:rsidRDefault="002F5354" w:rsidP="002764C8">
            <w:pPr>
              <w:ind w:left="720"/>
              <w:rPr>
                <w:bCs/>
              </w:rPr>
            </w:pPr>
          </w:p>
          <w:p w:rsidR="002764C8" w:rsidRDefault="002764C8" w:rsidP="002764C8">
            <w:pPr>
              <w:ind w:left="720"/>
              <w:rPr>
                <w:bCs/>
              </w:rPr>
            </w:pPr>
          </w:p>
          <w:p w:rsidR="002764C8" w:rsidRDefault="002764C8" w:rsidP="002764C8">
            <w:pPr>
              <w:ind w:left="720"/>
              <w:rPr>
                <w:bCs/>
              </w:rPr>
            </w:pPr>
          </w:p>
          <w:p w:rsidR="002764C8" w:rsidRDefault="002764C8" w:rsidP="002764C8">
            <w:pPr>
              <w:ind w:left="720"/>
              <w:rPr>
                <w:bCs/>
              </w:rPr>
            </w:pPr>
          </w:p>
          <w:p w:rsidR="002764C8" w:rsidRDefault="002764C8" w:rsidP="002764C8">
            <w:pPr>
              <w:ind w:left="720"/>
              <w:rPr>
                <w:bCs/>
              </w:rPr>
            </w:pPr>
          </w:p>
          <w:p w:rsidR="002764C8" w:rsidRDefault="002764C8" w:rsidP="002764C8">
            <w:pPr>
              <w:ind w:left="720"/>
              <w:rPr>
                <w:bCs/>
              </w:rPr>
            </w:pPr>
          </w:p>
          <w:p w:rsidR="002764C8" w:rsidRPr="00864338" w:rsidRDefault="002764C8" w:rsidP="002764C8">
            <w:pPr>
              <w:ind w:left="720"/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F924A8" w:rsidRPr="00864338" w:rsidTr="00903111">
        <w:trPr>
          <w:trHeight w:val="254"/>
        </w:trPr>
        <w:tc>
          <w:tcPr>
            <w:tcW w:w="531" w:type="dxa"/>
            <w:shd w:val="clear" w:color="auto" w:fill="323E4F" w:themeFill="text2" w:themeFillShade="BF"/>
            <w:vAlign w:val="center"/>
          </w:tcPr>
          <w:p w:rsidR="00F924A8" w:rsidRPr="00864338" w:rsidRDefault="005256FE" w:rsidP="002F53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F924A8" w:rsidRPr="00864338" w:rsidRDefault="00F924A8" w:rsidP="002F5354">
            <w:pPr>
              <w:rPr>
                <w:bCs/>
              </w:rPr>
            </w:pPr>
            <w:r>
              <w:rPr>
                <w:bCs/>
              </w:rPr>
              <w:t xml:space="preserve">Удаление старой отделки 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F924A8" w:rsidRPr="00864338" w:rsidRDefault="00877DE2" w:rsidP="002F53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F924A8" w:rsidRPr="00864338" w:rsidTr="00E9392E">
        <w:trPr>
          <w:trHeight w:val="2032"/>
        </w:trPr>
        <w:tc>
          <w:tcPr>
            <w:tcW w:w="531" w:type="dxa"/>
            <w:vAlign w:val="center"/>
          </w:tcPr>
          <w:p w:rsidR="00F924A8" w:rsidRPr="00864338" w:rsidRDefault="00F924A8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F924A8" w:rsidRPr="00864338" w:rsidRDefault="00F924A8" w:rsidP="00F924A8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F924A8" w:rsidRPr="00864338" w:rsidRDefault="00F924A8" w:rsidP="00F924A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864338">
              <w:rPr>
                <w:bCs/>
              </w:rPr>
              <w:t>Технологию удаления поверхностных загрязнений, очистки от лишайников и плесени;</w:t>
            </w:r>
          </w:p>
          <w:p w:rsidR="00F924A8" w:rsidRPr="00864338" w:rsidRDefault="00F924A8" w:rsidP="00F924A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864338">
              <w:rPr>
                <w:bCs/>
              </w:rPr>
              <w:t xml:space="preserve"> Современные и традиционные материалы, инструменты для удаления лакокрасочных материалов;</w:t>
            </w:r>
          </w:p>
          <w:p w:rsidR="00F924A8" w:rsidRPr="00864338" w:rsidRDefault="00F924A8" w:rsidP="00F924A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864338">
              <w:rPr>
                <w:bCs/>
              </w:rPr>
              <w:t>Свойства инструментов и материалов для снятия отделки;</w:t>
            </w:r>
          </w:p>
          <w:p w:rsidR="00F924A8" w:rsidRDefault="00F924A8" w:rsidP="00F924A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864338">
              <w:rPr>
                <w:bCs/>
              </w:rPr>
              <w:t>Критерии выбора технологии удаления отделки;</w:t>
            </w:r>
          </w:p>
          <w:p w:rsidR="00F924A8" w:rsidRPr="000C6D06" w:rsidRDefault="000C6D06" w:rsidP="00F924A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864338">
              <w:rPr>
                <w:bCs/>
              </w:rPr>
              <w:t>Технологию работы с традиционными или современными материалами.</w:t>
            </w:r>
          </w:p>
        </w:tc>
        <w:tc>
          <w:tcPr>
            <w:tcW w:w="1538" w:type="dxa"/>
            <w:vAlign w:val="center"/>
          </w:tcPr>
          <w:p w:rsidR="00F924A8" w:rsidRPr="00864338" w:rsidRDefault="00F924A8" w:rsidP="002F5354">
            <w:pPr>
              <w:jc w:val="center"/>
              <w:rPr>
                <w:b/>
                <w:bCs/>
              </w:rPr>
            </w:pPr>
          </w:p>
        </w:tc>
      </w:tr>
      <w:tr w:rsidR="00F924A8" w:rsidRPr="00864338" w:rsidTr="00E9392E">
        <w:trPr>
          <w:trHeight w:val="2032"/>
        </w:trPr>
        <w:tc>
          <w:tcPr>
            <w:tcW w:w="531" w:type="dxa"/>
            <w:vAlign w:val="center"/>
          </w:tcPr>
          <w:p w:rsidR="00F924A8" w:rsidRPr="00864338" w:rsidRDefault="00F924A8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F924A8" w:rsidRPr="00864338" w:rsidRDefault="00F924A8" w:rsidP="00F924A8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F924A8" w:rsidRPr="00864338" w:rsidRDefault="00F924A8" w:rsidP="00F924A8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 xml:space="preserve">Выполнять фанерование незначительных участков утрат с подбором текстуры и цвета; </w:t>
            </w:r>
          </w:p>
          <w:p w:rsidR="00F924A8" w:rsidRPr="00864338" w:rsidRDefault="00F924A8" w:rsidP="00F924A8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 xml:space="preserve">Устранять несквозные трещины и вмятины; </w:t>
            </w:r>
          </w:p>
          <w:p w:rsidR="00F924A8" w:rsidRPr="00864338" w:rsidRDefault="00F924A8" w:rsidP="00F924A8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Применять правила работы с инструментом, приспособлен</w:t>
            </w:r>
            <w:r w:rsidRPr="00864338">
              <w:rPr>
                <w:bCs/>
              </w:rPr>
              <w:t>и</w:t>
            </w:r>
            <w:r w:rsidRPr="00864338">
              <w:rPr>
                <w:bCs/>
              </w:rPr>
              <w:t>ями и оборудованием;</w:t>
            </w:r>
          </w:p>
          <w:p w:rsidR="00F924A8" w:rsidRPr="00864338" w:rsidRDefault="00F924A8" w:rsidP="00F924A8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Применять основные способы обработки древесины;</w:t>
            </w:r>
          </w:p>
          <w:p w:rsidR="00F924A8" w:rsidRPr="00864338" w:rsidRDefault="00F924A8" w:rsidP="00F924A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Осуществлять правильный подбор материала для восполн</w:t>
            </w:r>
            <w:r w:rsidRPr="00864338">
              <w:rPr>
                <w:rFonts w:ascii="Times New Roman" w:eastAsia="Times New Roman" w:hAnsi="Times New Roman"/>
                <w:bCs/>
              </w:rPr>
              <w:t>е</w:t>
            </w:r>
            <w:r w:rsidRPr="00864338">
              <w:rPr>
                <w:rFonts w:ascii="Times New Roman" w:eastAsia="Times New Roman" w:hAnsi="Times New Roman"/>
                <w:bCs/>
              </w:rPr>
              <w:t>ния утрат облицовки и массива;</w:t>
            </w:r>
          </w:p>
          <w:p w:rsidR="00F924A8" w:rsidRPr="00864338" w:rsidRDefault="00F924A8" w:rsidP="00F924A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 xml:space="preserve"> Производить восстановление массивных и облицованных деталей;</w:t>
            </w:r>
          </w:p>
          <w:p w:rsidR="00F924A8" w:rsidRPr="000C6D06" w:rsidRDefault="00F924A8" w:rsidP="00F924A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</w:rPr>
              <w:t>Удалять слой отделочного лака, окрашенных и жировых п</w:t>
            </w:r>
            <w:r w:rsidRPr="00864338">
              <w:rPr>
                <w:rFonts w:ascii="Times New Roman" w:eastAsia="Times New Roman" w:hAnsi="Times New Roman"/>
              </w:rPr>
              <w:t>я</w:t>
            </w:r>
            <w:r w:rsidRPr="00864338">
              <w:rPr>
                <w:rFonts w:ascii="Times New Roman" w:eastAsia="Times New Roman" w:hAnsi="Times New Roman"/>
              </w:rPr>
              <w:t>тен с объекта реставрации;</w:t>
            </w:r>
          </w:p>
          <w:p w:rsidR="00F924A8" w:rsidRPr="000C6D06" w:rsidRDefault="000C6D06" w:rsidP="000C6D06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0C6D06">
              <w:rPr>
                <w:rFonts w:ascii="Times New Roman" w:hAnsi="Times New Roman"/>
                <w:bCs/>
              </w:rPr>
              <w:t>Организовать безопасную утилизацию и переработку отхо</w:t>
            </w:r>
            <w:r w:rsidRPr="000C6D06">
              <w:rPr>
                <w:rFonts w:ascii="Times New Roman" w:hAnsi="Times New Roman"/>
                <w:bCs/>
              </w:rPr>
              <w:t>д</w:t>
            </w:r>
            <w:r w:rsidRPr="000C6D06">
              <w:rPr>
                <w:rFonts w:ascii="Times New Roman" w:hAnsi="Times New Roman"/>
                <w:bCs/>
              </w:rPr>
              <w:t>ных материалов.</w:t>
            </w:r>
          </w:p>
        </w:tc>
        <w:tc>
          <w:tcPr>
            <w:tcW w:w="1538" w:type="dxa"/>
            <w:vAlign w:val="center"/>
          </w:tcPr>
          <w:p w:rsidR="00F924A8" w:rsidRPr="00864338" w:rsidRDefault="00F924A8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:rsidTr="00903111">
        <w:tc>
          <w:tcPr>
            <w:tcW w:w="531" w:type="dxa"/>
            <w:shd w:val="clear" w:color="auto" w:fill="323E4F" w:themeFill="text2" w:themeFillShade="BF"/>
            <w:vAlign w:val="center"/>
          </w:tcPr>
          <w:p w:rsidR="00A24CB5" w:rsidRPr="00864338" w:rsidRDefault="005256FE" w:rsidP="00A24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Подготовка к отделке и отделка предмета реставрации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2F5354" w:rsidRPr="00864338" w:rsidRDefault="00F20D31" w:rsidP="002F53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F5354" w:rsidRPr="00864338" w:rsidTr="00E9392E">
        <w:tc>
          <w:tcPr>
            <w:tcW w:w="531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Характеристики и область применения абразивных матери</w:t>
            </w:r>
            <w:r w:rsidRPr="00864338">
              <w:rPr>
                <w:rFonts w:ascii="Times New Roman" w:eastAsia="Times New Roman" w:hAnsi="Times New Roman"/>
                <w:bCs/>
              </w:rPr>
              <w:t>а</w:t>
            </w:r>
            <w:r w:rsidRPr="00864338">
              <w:rPr>
                <w:rFonts w:ascii="Times New Roman" w:eastAsia="Times New Roman" w:hAnsi="Times New Roman"/>
                <w:bCs/>
              </w:rPr>
              <w:t>лов для шлифования;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Правила использования абразив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ных материалов;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Зависимость между стилем и подбором вида отделки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Перечень традиционных отделочных материалов</w:t>
            </w:r>
            <w:r w:rsidR="00341AF6" w:rsidRPr="00864338">
              <w:rPr>
                <w:rFonts w:ascii="Times New Roman" w:eastAsia="Times New Roman" w:hAnsi="Times New Roman"/>
                <w:bCs/>
                <w:lang w:val="en-US"/>
              </w:rPr>
              <w:t>;</w:t>
            </w:r>
          </w:p>
          <w:p w:rsidR="002F5354" w:rsidRPr="00864338" w:rsidRDefault="00341AF6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Свойства отделочных материалов</w:t>
            </w:r>
            <w:r w:rsidRPr="00864338">
              <w:rPr>
                <w:rFonts w:ascii="Times New Roman" w:eastAsia="Times New Roman" w:hAnsi="Times New Roman"/>
                <w:bCs/>
                <w:lang w:val="en-US"/>
              </w:rPr>
              <w:t>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Традиционные правила подбора материалов</w:t>
            </w:r>
            <w:r w:rsidR="00341AF6" w:rsidRPr="00864338">
              <w:rPr>
                <w:rFonts w:ascii="Times New Roman" w:eastAsia="Times New Roman" w:hAnsi="Times New Roman"/>
                <w:bCs/>
                <w:lang w:val="en-US"/>
              </w:rPr>
              <w:t>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Зависимость приемов отделки от используемых материалов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Совместимость отделочных приёмов и материалов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;</w:t>
            </w:r>
          </w:p>
          <w:p w:rsidR="006F2AC4" w:rsidRPr="00864338" w:rsidRDefault="002F5354" w:rsidP="006F2AC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Значимость выполнения финишной обработки согласно сп</w:t>
            </w:r>
            <w:r w:rsidRPr="00864338">
              <w:rPr>
                <w:rFonts w:ascii="Times New Roman" w:eastAsia="Times New Roman" w:hAnsi="Times New Roman"/>
                <w:bCs/>
              </w:rPr>
              <w:t>е</w:t>
            </w:r>
            <w:r w:rsidRPr="00864338">
              <w:rPr>
                <w:rFonts w:ascii="Times New Roman" w:eastAsia="Times New Roman" w:hAnsi="Times New Roman"/>
                <w:bCs/>
              </w:rPr>
              <w:t>цификации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538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:rsidTr="00E9392E">
        <w:tc>
          <w:tcPr>
            <w:tcW w:w="531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Шлифовать ровные, криволинейные и профильные повер</w:t>
            </w:r>
            <w:r w:rsidRPr="00864338">
              <w:rPr>
                <w:rFonts w:ascii="Times New Roman" w:eastAsia="Times New Roman" w:hAnsi="Times New Roman"/>
                <w:bCs/>
              </w:rPr>
              <w:t>х</w:t>
            </w:r>
            <w:r w:rsidRPr="00864338">
              <w:rPr>
                <w:rFonts w:ascii="Times New Roman" w:eastAsia="Times New Roman" w:hAnsi="Times New Roman"/>
                <w:bCs/>
              </w:rPr>
              <w:t>ности мебели;</w:t>
            </w:r>
          </w:p>
          <w:p w:rsidR="002F5354" w:rsidRPr="00864338" w:rsidRDefault="00341AF6" w:rsidP="002F5354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Применять абразивные материалы;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hAnsi="Times New Roman"/>
                <w:bCs/>
              </w:rPr>
              <w:t>Выполнять традиционные виды отделки, утвержден</w:t>
            </w:r>
            <w:r w:rsidR="00341AF6" w:rsidRPr="00864338">
              <w:rPr>
                <w:rFonts w:ascii="Times New Roman" w:hAnsi="Times New Roman"/>
                <w:bCs/>
              </w:rPr>
              <w:t>ные о</w:t>
            </w:r>
            <w:r w:rsidR="00341AF6" w:rsidRPr="00864338">
              <w:rPr>
                <w:rFonts w:ascii="Times New Roman" w:hAnsi="Times New Roman"/>
                <w:bCs/>
              </w:rPr>
              <w:t>б</w:t>
            </w:r>
            <w:r w:rsidR="00341AF6" w:rsidRPr="00864338">
              <w:rPr>
                <w:rFonts w:ascii="Times New Roman" w:hAnsi="Times New Roman"/>
                <w:bCs/>
              </w:rPr>
              <w:t>разовательным стандартом;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Подбирать комбинации отделочных материалов</w:t>
            </w:r>
            <w:r w:rsidR="00341AF6" w:rsidRPr="00864338">
              <w:rPr>
                <w:rFonts w:ascii="Times New Roman" w:hAnsi="Times New Roman"/>
                <w:bCs/>
              </w:rPr>
              <w:t>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hAnsi="Times New Roman"/>
                <w:bCs/>
              </w:rPr>
              <w:lastRenderedPageBreak/>
              <w:t>Придерживаться стандартов качества при работе с тем или иным материалом</w:t>
            </w:r>
            <w:r w:rsidR="00341AF6" w:rsidRPr="00864338">
              <w:rPr>
                <w:rFonts w:ascii="Times New Roman" w:hAnsi="Times New Roman"/>
                <w:bCs/>
              </w:rPr>
              <w:t>.</w:t>
            </w:r>
          </w:p>
          <w:p w:rsidR="002F5354" w:rsidRPr="00864338" w:rsidRDefault="002F5354" w:rsidP="002F5354">
            <w:pPr>
              <w:ind w:left="360"/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7251" w:type="dxa"/>
            <w:shd w:val="clear" w:color="auto" w:fill="323E4F" w:themeFill="text2" w:themeFillShade="BF"/>
          </w:tcPr>
          <w:p w:rsidR="002F5354" w:rsidRPr="00864338" w:rsidRDefault="002F5354" w:rsidP="002F5354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Всего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100</w:t>
            </w:r>
          </w:p>
        </w:tc>
      </w:tr>
    </w:tbl>
    <w:p w:rsidR="00DE39D8" w:rsidRPr="00ED18F9" w:rsidRDefault="00DE39D8" w:rsidP="00ED18F9">
      <w:pPr>
        <w:spacing w:line="360" w:lineRule="auto"/>
        <w:jc w:val="both"/>
        <w:rPr>
          <w:sz w:val="28"/>
          <w:szCs w:val="28"/>
        </w:rPr>
      </w:pPr>
    </w:p>
    <w:p w:rsidR="00EB298F" w:rsidRDefault="00EB29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39D8" w:rsidRPr="009955F8" w:rsidRDefault="00DE39D8" w:rsidP="00E9392E">
      <w:pPr>
        <w:pStyle w:val="-1"/>
      </w:pPr>
      <w:bookmarkStart w:id="13" w:name="_Toc489607684"/>
      <w:bookmarkStart w:id="14" w:name="_Toc504298001"/>
      <w:r w:rsidRPr="009955F8">
        <w:lastRenderedPageBreak/>
        <w:t xml:space="preserve">3. </w:t>
      </w:r>
      <w:r w:rsidR="005C6A23" w:rsidRPr="009955F8">
        <w:t xml:space="preserve">ОЦЕНОЧНАЯ </w:t>
      </w:r>
      <w:r w:rsidRPr="009955F8">
        <w:t>СТРАТЕГИЯ И ТЕХНИЧЕСКИЕ ОС</w:t>
      </w:r>
      <w:r w:rsidRPr="009955F8">
        <w:t>О</w:t>
      </w:r>
      <w:r w:rsidRPr="009955F8">
        <w:t>БЕННОСТИ ОЦЕНКИ</w:t>
      </w:r>
      <w:bookmarkEnd w:id="13"/>
      <w:bookmarkEnd w:id="14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85"/>
      <w:bookmarkStart w:id="16" w:name="_Toc504298002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15"/>
      <w:bookmarkEnd w:id="16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Стратегия устанавливает принципы и методы, которым должны соо</w:t>
      </w:r>
      <w:r w:rsidRPr="00ED18F9">
        <w:rPr>
          <w:sz w:val="28"/>
          <w:szCs w:val="28"/>
        </w:rPr>
        <w:t>т</w:t>
      </w:r>
      <w:r w:rsidRPr="00ED18F9">
        <w:rPr>
          <w:sz w:val="28"/>
          <w:szCs w:val="28"/>
        </w:rPr>
        <w:t xml:space="preserve">ветствовать оценка и начисление баллов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Pr="00ED18F9">
        <w:rPr>
          <w:sz w:val="28"/>
          <w:szCs w:val="28"/>
        </w:rPr>
        <w:t>.</w:t>
      </w:r>
    </w:p>
    <w:p w:rsidR="005C6A23" w:rsidRPr="00ED18F9" w:rsidRDefault="00D37CEC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Экспертная оценка лежит в основе соревнований</w:t>
      </w:r>
      <w:r w:rsidR="005C6A23" w:rsidRPr="00ED18F9">
        <w:rPr>
          <w:sz w:val="28"/>
          <w:szCs w:val="28"/>
        </w:rPr>
        <w:t xml:space="preserve">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="005C6A23" w:rsidRPr="00ED18F9">
        <w:rPr>
          <w:sz w:val="28"/>
          <w:szCs w:val="28"/>
        </w:rPr>
        <w:t>. По этой пр</w:t>
      </w:r>
      <w:r w:rsidR="005C6A23" w:rsidRPr="00ED18F9">
        <w:rPr>
          <w:sz w:val="28"/>
          <w:szCs w:val="28"/>
        </w:rPr>
        <w:t>и</w:t>
      </w:r>
      <w:r w:rsidR="005C6A23" w:rsidRPr="00ED18F9">
        <w:rPr>
          <w:sz w:val="28"/>
          <w:szCs w:val="28"/>
        </w:rPr>
        <w:t>чине она является предметом постоянного профессионального соверше</w:t>
      </w:r>
      <w:r w:rsidR="005C6A23" w:rsidRPr="00ED18F9">
        <w:rPr>
          <w:sz w:val="28"/>
          <w:szCs w:val="28"/>
        </w:rPr>
        <w:t>н</w:t>
      </w:r>
      <w:r w:rsidR="005C6A23" w:rsidRPr="00ED18F9">
        <w:rPr>
          <w:sz w:val="28"/>
          <w:szCs w:val="28"/>
        </w:rPr>
        <w:t xml:space="preserve">ствования и тщательного исследования. </w:t>
      </w:r>
      <w:r w:rsidRPr="00ED18F9">
        <w:rPr>
          <w:sz w:val="28"/>
          <w:szCs w:val="28"/>
        </w:rPr>
        <w:t>Накопленный опыт в оценке будет определять будущее использование и направление развития основных и</w:t>
      </w:r>
      <w:r w:rsidRPr="00ED18F9">
        <w:rPr>
          <w:sz w:val="28"/>
          <w:szCs w:val="28"/>
        </w:rPr>
        <w:t>н</w:t>
      </w:r>
      <w:r w:rsidRPr="00ED18F9">
        <w:rPr>
          <w:sz w:val="28"/>
          <w:szCs w:val="28"/>
        </w:rPr>
        <w:t xml:space="preserve">струментов оценки, применяемых на соревнованиях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="005C6A23" w:rsidRPr="00ED18F9">
        <w:rPr>
          <w:sz w:val="28"/>
          <w:szCs w:val="28"/>
        </w:rPr>
        <w:t>: схема выставл</w:t>
      </w:r>
      <w:r w:rsidR="005C6A23" w:rsidRPr="00ED18F9">
        <w:rPr>
          <w:sz w:val="28"/>
          <w:szCs w:val="28"/>
        </w:rPr>
        <w:t>е</w:t>
      </w:r>
      <w:r w:rsidR="005C6A23" w:rsidRPr="00ED18F9">
        <w:rPr>
          <w:sz w:val="28"/>
          <w:szCs w:val="28"/>
        </w:rPr>
        <w:t xml:space="preserve">ния оценки, конкурсное задание и информационная система </w:t>
      </w:r>
      <w:r w:rsidRPr="00ED18F9">
        <w:rPr>
          <w:sz w:val="28"/>
          <w:szCs w:val="28"/>
        </w:rPr>
        <w:t>ч</w:t>
      </w:r>
      <w:r w:rsidR="005C6A23" w:rsidRPr="00ED18F9">
        <w:rPr>
          <w:sz w:val="28"/>
          <w:szCs w:val="28"/>
        </w:rPr>
        <w:t>емпионата (CIS).</w:t>
      </w:r>
    </w:p>
    <w:p w:rsidR="005C6A23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Оценка на </w:t>
      </w:r>
      <w:r w:rsidR="00127743">
        <w:rPr>
          <w:sz w:val="28"/>
          <w:szCs w:val="28"/>
        </w:rPr>
        <w:t>соревнованиях</w:t>
      </w:r>
      <w:r w:rsidRPr="00ED18F9">
        <w:rPr>
          <w:sz w:val="28"/>
          <w:szCs w:val="28"/>
        </w:rPr>
        <w:t xml:space="preserve">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Pr="00ED18F9">
        <w:rPr>
          <w:sz w:val="28"/>
          <w:szCs w:val="28"/>
        </w:rPr>
        <w:t xml:space="preserve"> попадает в одну из двух категорий: и</w:t>
      </w:r>
      <w:r w:rsidRPr="00ED18F9">
        <w:rPr>
          <w:sz w:val="28"/>
          <w:szCs w:val="28"/>
        </w:rPr>
        <w:t>з</w:t>
      </w:r>
      <w:r w:rsidRPr="00ED18F9">
        <w:rPr>
          <w:sz w:val="28"/>
          <w:szCs w:val="28"/>
        </w:rPr>
        <w:t>мерение и судейское решение. Для обеих категорий оценки использование точных эталонов для сравнения, по которым оценивается каждый аспект, я</w:t>
      </w:r>
      <w:r w:rsidRPr="00ED18F9">
        <w:rPr>
          <w:sz w:val="28"/>
          <w:szCs w:val="28"/>
        </w:rPr>
        <w:t>в</w:t>
      </w:r>
      <w:r w:rsidRPr="00ED18F9">
        <w:rPr>
          <w:sz w:val="28"/>
          <w:szCs w:val="28"/>
        </w:rPr>
        <w:t>ляется существенным для гарантии качества.</w:t>
      </w:r>
    </w:p>
    <w:p w:rsidR="005C6A23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Схема выставления оценки должна соответствовать процентным пок</w:t>
      </w:r>
      <w:r w:rsidRPr="00ED18F9">
        <w:rPr>
          <w:sz w:val="28"/>
          <w:szCs w:val="28"/>
        </w:rPr>
        <w:t>а</w:t>
      </w:r>
      <w:r w:rsidRPr="00ED18F9">
        <w:rPr>
          <w:sz w:val="28"/>
          <w:szCs w:val="28"/>
        </w:rPr>
        <w:t xml:space="preserve">зателям в </w:t>
      </w:r>
      <w:r w:rsidR="00127743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 Конкурсное задание является средством оценки для соре</w:t>
      </w:r>
      <w:r w:rsidRPr="00ED18F9">
        <w:rPr>
          <w:sz w:val="28"/>
          <w:szCs w:val="28"/>
        </w:rPr>
        <w:t>в</w:t>
      </w:r>
      <w:r w:rsidRPr="00ED18F9">
        <w:rPr>
          <w:sz w:val="28"/>
          <w:szCs w:val="28"/>
        </w:rPr>
        <w:t xml:space="preserve">нования по компетенции, и оно также </w:t>
      </w:r>
      <w:r w:rsidR="00127743">
        <w:rPr>
          <w:sz w:val="28"/>
          <w:szCs w:val="28"/>
        </w:rPr>
        <w:t xml:space="preserve">должно </w:t>
      </w:r>
      <w:r w:rsidRPr="00ED18F9">
        <w:rPr>
          <w:sz w:val="28"/>
          <w:szCs w:val="28"/>
        </w:rPr>
        <w:t>соответств</w:t>
      </w:r>
      <w:r w:rsidR="00127743">
        <w:rPr>
          <w:sz w:val="28"/>
          <w:szCs w:val="28"/>
        </w:rPr>
        <w:t>овать</w:t>
      </w:r>
      <w:r w:rsidRPr="00ED18F9">
        <w:rPr>
          <w:sz w:val="28"/>
          <w:szCs w:val="28"/>
        </w:rPr>
        <w:t xml:space="preserve"> </w:t>
      </w:r>
      <w:r w:rsidR="00127743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 И</w:t>
      </w:r>
      <w:r w:rsidRPr="00ED18F9">
        <w:rPr>
          <w:sz w:val="28"/>
          <w:szCs w:val="28"/>
        </w:rPr>
        <w:t>н</w:t>
      </w:r>
      <w:r w:rsidRPr="00ED18F9">
        <w:rPr>
          <w:sz w:val="28"/>
          <w:szCs w:val="28"/>
        </w:rPr>
        <w:t>формаци</w:t>
      </w:r>
      <w:r w:rsidR="00EA0163" w:rsidRPr="00ED18F9">
        <w:rPr>
          <w:sz w:val="28"/>
          <w:szCs w:val="28"/>
        </w:rPr>
        <w:t>онная система ч</w:t>
      </w:r>
      <w:r w:rsidRPr="00ED18F9">
        <w:rPr>
          <w:sz w:val="28"/>
          <w:szCs w:val="28"/>
        </w:rPr>
        <w:t>емпионата (CIS) обеспечивает своевр</w:t>
      </w:r>
      <w:r w:rsidR="00EA0163" w:rsidRPr="00ED18F9">
        <w:rPr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sz w:val="28"/>
          <w:szCs w:val="28"/>
        </w:rPr>
        <w:t>соревн</w:t>
      </w:r>
      <w:r w:rsidR="00127743">
        <w:rPr>
          <w:sz w:val="28"/>
          <w:szCs w:val="28"/>
        </w:rPr>
        <w:t>о</w:t>
      </w:r>
      <w:r w:rsidR="00127743">
        <w:rPr>
          <w:sz w:val="28"/>
          <w:szCs w:val="28"/>
        </w:rPr>
        <w:t>ваний</w:t>
      </w:r>
      <w:r w:rsidRPr="00ED18F9">
        <w:rPr>
          <w:sz w:val="28"/>
          <w:szCs w:val="28"/>
        </w:rPr>
        <w:t>.</w:t>
      </w:r>
    </w:p>
    <w:p w:rsidR="00DE39D8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в </w:t>
      </w:r>
      <w:r w:rsidR="00EA0163" w:rsidRPr="00ED18F9">
        <w:rPr>
          <w:sz w:val="28"/>
          <w:szCs w:val="28"/>
        </w:rPr>
        <w:t>общих чертах является определяющим фактором для</w:t>
      </w:r>
      <w:r w:rsidRPr="00ED18F9">
        <w:rPr>
          <w:sz w:val="28"/>
          <w:szCs w:val="28"/>
        </w:rPr>
        <w:t xml:space="preserve"> процесс</w:t>
      </w:r>
      <w:r w:rsidR="00EA0163" w:rsidRPr="00ED18F9">
        <w:rPr>
          <w:sz w:val="28"/>
          <w:szCs w:val="28"/>
        </w:rPr>
        <w:t>а</w:t>
      </w:r>
      <w:r w:rsidRPr="00ED18F9">
        <w:rPr>
          <w:sz w:val="28"/>
          <w:szCs w:val="28"/>
        </w:rPr>
        <w:t xml:space="preserve"> разработки </w:t>
      </w:r>
      <w:r w:rsidR="00127743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задания. </w:t>
      </w:r>
      <w:r w:rsidR="00ED53C9" w:rsidRPr="00ED18F9">
        <w:rPr>
          <w:sz w:val="28"/>
          <w:szCs w:val="28"/>
        </w:rPr>
        <w:t>В процессе дал</w:t>
      </w:r>
      <w:r w:rsidR="00ED53C9" w:rsidRPr="00ED18F9">
        <w:rPr>
          <w:sz w:val="28"/>
          <w:szCs w:val="28"/>
        </w:rPr>
        <w:t>ь</w:t>
      </w:r>
      <w:r w:rsidR="00ED53C9" w:rsidRPr="00ED18F9">
        <w:rPr>
          <w:sz w:val="28"/>
          <w:szCs w:val="28"/>
        </w:rPr>
        <w:t xml:space="preserve">нейшей разработки </w:t>
      </w:r>
      <w:r w:rsidRPr="00ED18F9">
        <w:rPr>
          <w:sz w:val="28"/>
          <w:szCs w:val="28"/>
        </w:rPr>
        <w:t xml:space="preserve">Схема выставления оценки 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онкурсное задание </w:t>
      </w:r>
      <w:r w:rsidR="00ED53C9" w:rsidRPr="00ED18F9">
        <w:rPr>
          <w:sz w:val="28"/>
          <w:szCs w:val="28"/>
        </w:rPr>
        <w:t xml:space="preserve">будут разрабатываться и развиваться посредством </w:t>
      </w:r>
      <w:r w:rsidR="00C15662" w:rsidRPr="00ED18F9">
        <w:rPr>
          <w:sz w:val="28"/>
          <w:szCs w:val="28"/>
        </w:rPr>
        <w:t>интер</w:t>
      </w:r>
      <w:r w:rsidR="00C15662">
        <w:rPr>
          <w:sz w:val="28"/>
          <w:szCs w:val="28"/>
        </w:rPr>
        <w:t>а</w:t>
      </w:r>
      <w:r w:rsidR="00C15662" w:rsidRPr="00ED18F9">
        <w:rPr>
          <w:sz w:val="28"/>
          <w:szCs w:val="28"/>
        </w:rPr>
        <w:t>ктивного</w:t>
      </w:r>
      <w:r w:rsidR="00ED53C9" w:rsidRPr="00ED18F9">
        <w:rPr>
          <w:sz w:val="28"/>
          <w:szCs w:val="28"/>
        </w:rPr>
        <w:t xml:space="preserve"> процесса для т</w:t>
      </w:r>
      <w:r w:rsidR="00ED53C9" w:rsidRPr="00ED18F9">
        <w:rPr>
          <w:sz w:val="28"/>
          <w:szCs w:val="28"/>
        </w:rPr>
        <w:t>о</w:t>
      </w:r>
      <w:r w:rsidR="00ED53C9" w:rsidRPr="00ED18F9">
        <w:rPr>
          <w:sz w:val="28"/>
          <w:szCs w:val="28"/>
        </w:rPr>
        <w:t xml:space="preserve">го, чтобы совместно оптимизировать взаимосвязи в рамках </w:t>
      </w:r>
      <w:r w:rsidR="00ED53C9" w:rsidRPr="00ED18F9">
        <w:rPr>
          <w:sz w:val="28"/>
          <w:szCs w:val="28"/>
          <w:lang w:val="en-US"/>
        </w:rPr>
        <w:t>WSSS</w:t>
      </w:r>
      <w:r w:rsidR="0031084E">
        <w:rPr>
          <w:sz w:val="28"/>
          <w:szCs w:val="28"/>
        </w:rPr>
        <w:t xml:space="preserve"> и </w:t>
      </w:r>
      <w:r w:rsidR="00565FCF">
        <w:rPr>
          <w:sz w:val="28"/>
          <w:szCs w:val="28"/>
        </w:rPr>
        <w:t>С</w:t>
      </w:r>
      <w:r w:rsidR="00565FCF" w:rsidRPr="00ED18F9">
        <w:rPr>
          <w:sz w:val="28"/>
          <w:szCs w:val="28"/>
        </w:rPr>
        <w:t>трат</w:t>
      </w:r>
      <w:r w:rsidR="00565FCF" w:rsidRPr="00ED18F9">
        <w:rPr>
          <w:sz w:val="28"/>
          <w:szCs w:val="28"/>
        </w:rPr>
        <w:t>е</w:t>
      </w:r>
      <w:r w:rsidR="00565FCF" w:rsidRPr="00ED18F9">
        <w:rPr>
          <w:sz w:val="28"/>
          <w:szCs w:val="28"/>
        </w:rPr>
        <w:lastRenderedPageBreak/>
        <w:t>гии</w:t>
      </w:r>
      <w:r w:rsidRPr="00ED18F9">
        <w:rPr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sz w:val="28"/>
          <w:szCs w:val="28"/>
        </w:rPr>
        <w:t>Менеджеру компетенции</w:t>
      </w:r>
      <w:r w:rsidRPr="00ED18F9">
        <w:rPr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sz w:val="28"/>
          <w:szCs w:val="28"/>
          <w:lang w:val="en-US"/>
        </w:rPr>
        <w:t>WSSS</w:t>
      </w:r>
      <w:r w:rsidR="00ED53C9" w:rsidRPr="00ED18F9">
        <w:rPr>
          <w:sz w:val="28"/>
          <w:szCs w:val="28"/>
        </w:rPr>
        <w:t>.</w:t>
      </w:r>
      <w:r w:rsidR="00DE39D8" w:rsidRPr="00ED18F9">
        <w:rPr>
          <w:sz w:val="28"/>
          <w:szCs w:val="28"/>
        </w:rPr>
        <w:t xml:space="preserve">  </w:t>
      </w:r>
    </w:p>
    <w:p w:rsidR="00DE39D8" w:rsidRPr="009955F8" w:rsidRDefault="00DE39D8" w:rsidP="00E9392E">
      <w:pPr>
        <w:pStyle w:val="-1"/>
      </w:pPr>
      <w:bookmarkStart w:id="17" w:name="_Toc489607686"/>
      <w:bookmarkStart w:id="18" w:name="_Toc504298003"/>
      <w:r w:rsidRPr="009955F8">
        <w:t>4. СХЕМА</w:t>
      </w:r>
      <w:r w:rsidR="00B40FFB" w:rsidRPr="009955F8">
        <w:t xml:space="preserve"> </w:t>
      </w:r>
      <w:r w:rsidR="00B40FFB" w:rsidRPr="00E9392E">
        <w:t>ВЫСТАВЛЕНИЯ</w:t>
      </w:r>
      <w:r w:rsidR="00B40FFB" w:rsidRPr="009955F8">
        <w:t xml:space="preserve"> ОЦЕНки</w:t>
      </w:r>
      <w:bookmarkEnd w:id="17"/>
      <w:bookmarkEnd w:id="1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87"/>
      <w:bookmarkStart w:id="20" w:name="_Toc504298004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9"/>
      <w:bookmarkEnd w:id="20"/>
    </w:p>
    <w:p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 данном разделе описывается роль и место Схемы выставления оце</w:t>
      </w:r>
      <w:r w:rsidRPr="00ED18F9">
        <w:rPr>
          <w:sz w:val="28"/>
          <w:szCs w:val="28"/>
        </w:rPr>
        <w:t>н</w:t>
      </w:r>
      <w:r w:rsidRPr="00ED18F9">
        <w:rPr>
          <w:sz w:val="28"/>
          <w:szCs w:val="28"/>
        </w:rPr>
        <w:t>ки</w:t>
      </w:r>
      <w:r w:rsidR="0044354A" w:rsidRPr="00ED18F9">
        <w:rPr>
          <w:sz w:val="28"/>
          <w:szCs w:val="28"/>
        </w:rPr>
        <w:t>,</w:t>
      </w:r>
      <w:r w:rsidRPr="00ED18F9">
        <w:rPr>
          <w:sz w:val="28"/>
          <w:szCs w:val="28"/>
        </w:rPr>
        <w:t xml:space="preserve"> </w:t>
      </w:r>
      <w:r w:rsidR="0044354A" w:rsidRPr="00ED18F9">
        <w:rPr>
          <w:sz w:val="28"/>
          <w:szCs w:val="28"/>
        </w:rPr>
        <w:t>п</w:t>
      </w:r>
      <w:r w:rsidR="007D3601" w:rsidRPr="00ED18F9">
        <w:rPr>
          <w:sz w:val="28"/>
          <w:szCs w:val="28"/>
        </w:rPr>
        <w:t>роцесс выставления</w:t>
      </w:r>
      <w:r w:rsidRPr="00ED18F9">
        <w:rPr>
          <w:sz w:val="28"/>
          <w:szCs w:val="28"/>
        </w:rPr>
        <w:t xml:space="preserve"> эксперт</w:t>
      </w:r>
      <w:r w:rsidR="007D3601" w:rsidRPr="00ED18F9">
        <w:rPr>
          <w:sz w:val="28"/>
          <w:szCs w:val="28"/>
        </w:rPr>
        <w:t>ом оценки</w:t>
      </w:r>
      <w:r w:rsidRPr="00ED18F9">
        <w:rPr>
          <w:sz w:val="28"/>
          <w:szCs w:val="28"/>
        </w:rPr>
        <w:t xml:space="preserve"> конкурсант</w:t>
      </w:r>
      <w:r w:rsidR="007D3601" w:rsidRPr="00ED18F9">
        <w:rPr>
          <w:sz w:val="28"/>
          <w:szCs w:val="28"/>
        </w:rPr>
        <w:t>у за</w:t>
      </w:r>
      <w:r w:rsidRPr="00ED18F9">
        <w:rPr>
          <w:sz w:val="28"/>
          <w:szCs w:val="28"/>
        </w:rPr>
        <w:t xml:space="preserve"> выполнени</w:t>
      </w:r>
      <w:r w:rsidR="007D3601" w:rsidRPr="00ED18F9">
        <w:rPr>
          <w:sz w:val="28"/>
          <w:szCs w:val="28"/>
        </w:rPr>
        <w:t>е</w:t>
      </w:r>
      <w:r w:rsidRPr="00ED18F9">
        <w:rPr>
          <w:sz w:val="28"/>
          <w:szCs w:val="28"/>
        </w:rPr>
        <w:t xml:space="preserve"> ко</w:t>
      </w:r>
      <w:r w:rsidRPr="00ED18F9">
        <w:rPr>
          <w:sz w:val="28"/>
          <w:szCs w:val="28"/>
        </w:rPr>
        <w:t>н</w:t>
      </w:r>
      <w:r w:rsidRPr="00ED18F9">
        <w:rPr>
          <w:sz w:val="28"/>
          <w:szCs w:val="28"/>
        </w:rPr>
        <w:t>курсного задания</w:t>
      </w:r>
      <w:r w:rsidR="0044354A" w:rsidRPr="00ED18F9">
        <w:rPr>
          <w:sz w:val="28"/>
          <w:szCs w:val="28"/>
        </w:rPr>
        <w:t>, а также п</w:t>
      </w:r>
      <w:r w:rsidRPr="00ED18F9">
        <w:rPr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sz w:val="28"/>
          <w:szCs w:val="28"/>
        </w:rPr>
        <w:t xml:space="preserve">рументом </w:t>
      </w:r>
      <w:r w:rsidR="00834734">
        <w:rPr>
          <w:sz w:val="28"/>
          <w:szCs w:val="28"/>
        </w:rPr>
        <w:t>соревн</w:t>
      </w:r>
      <w:r w:rsidR="00834734">
        <w:rPr>
          <w:sz w:val="28"/>
          <w:szCs w:val="28"/>
        </w:rPr>
        <w:t>о</w:t>
      </w:r>
      <w:r w:rsidR="00834734">
        <w:rPr>
          <w:sz w:val="28"/>
          <w:szCs w:val="28"/>
        </w:rPr>
        <w:t>ваний</w:t>
      </w:r>
      <w:r w:rsidR="00B162B5" w:rsidRPr="00ED18F9">
        <w:rPr>
          <w:sz w:val="28"/>
          <w:szCs w:val="28"/>
        </w:rPr>
        <w:t xml:space="preserve"> </w:t>
      </w:r>
      <w:r w:rsidR="00834734">
        <w:rPr>
          <w:sz w:val="28"/>
          <w:szCs w:val="28"/>
          <w:lang w:val="en-US"/>
        </w:rPr>
        <w:t>WSR</w:t>
      </w:r>
      <w:r w:rsidR="00B162B5" w:rsidRPr="00ED18F9">
        <w:rPr>
          <w:sz w:val="28"/>
          <w:szCs w:val="28"/>
        </w:rPr>
        <w:t>, определяя соответствие</w:t>
      </w:r>
      <w:r w:rsidR="0044354A" w:rsidRPr="00ED18F9">
        <w:rPr>
          <w:sz w:val="28"/>
          <w:szCs w:val="28"/>
        </w:rPr>
        <w:t xml:space="preserve"> </w:t>
      </w:r>
      <w:r w:rsidR="00B162B5" w:rsidRPr="00ED18F9">
        <w:rPr>
          <w:sz w:val="28"/>
          <w:szCs w:val="28"/>
        </w:rPr>
        <w:t>оценки</w:t>
      </w:r>
      <w:r w:rsidR="0044354A" w:rsidRPr="00ED18F9">
        <w:rPr>
          <w:sz w:val="28"/>
          <w:szCs w:val="28"/>
        </w:rPr>
        <w:t xml:space="preserve"> Конкурсного задания и </w:t>
      </w:r>
      <w:r w:rsidR="0044354A" w:rsidRPr="00ED18F9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 Она предназначена для распределения баллов по каждому оцениваемому а</w:t>
      </w:r>
      <w:r w:rsidRPr="00ED18F9">
        <w:rPr>
          <w:sz w:val="28"/>
          <w:szCs w:val="28"/>
        </w:rPr>
        <w:t>с</w:t>
      </w:r>
      <w:r w:rsidRPr="00ED18F9">
        <w:rPr>
          <w:sz w:val="28"/>
          <w:szCs w:val="28"/>
        </w:rPr>
        <w:t>пекту</w:t>
      </w:r>
      <w:r w:rsidR="00B162B5" w:rsidRPr="00ED18F9">
        <w:rPr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</w:t>
      </w:r>
    </w:p>
    <w:p w:rsidR="00B40FFB" w:rsidRPr="00ED18F9" w:rsidRDefault="00B162B5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Отражая весовые коэффициенты</w:t>
      </w:r>
      <w:r w:rsidR="00BA2CF0" w:rsidRPr="00ED18F9">
        <w:rPr>
          <w:sz w:val="28"/>
          <w:szCs w:val="28"/>
        </w:rPr>
        <w:t>,</w:t>
      </w:r>
      <w:r w:rsidRPr="00ED18F9">
        <w:rPr>
          <w:sz w:val="28"/>
          <w:szCs w:val="28"/>
        </w:rPr>
        <w:t xml:space="preserve"> указанные в </w:t>
      </w:r>
      <w:r w:rsidRPr="00ED18F9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 xml:space="preserve"> Схема выставл</w:t>
      </w:r>
      <w:r w:rsidRPr="00ED18F9">
        <w:rPr>
          <w:sz w:val="28"/>
          <w:szCs w:val="28"/>
        </w:rPr>
        <w:t>е</w:t>
      </w:r>
      <w:r w:rsidRPr="00ED18F9">
        <w:rPr>
          <w:sz w:val="28"/>
          <w:szCs w:val="28"/>
        </w:rPr>
        <w:t>ния оценок устанавливает параметры разработки Конкурсного задания.</w:t>
      </w:r>
      <w:r w:rsidR="00B40FFB" w:rsidRPr="00ED18F9">
        <w:rPr>
          <w:sz w:val="28"/>
          <w:szCs w:val="28"/>
        </w:rPr>
        <w:t xml:space="preserve"> В </w:t>
      </w:r>
      <w:r w:rsidR="00BA2CF0" w:rsidRPr="00ED18F9">
        <w:rPr>
          <w:sz w:val="28"/>
          <w:szCs w:val="28"/>
        </w:rPr>
        <w:t>з</w:t>
      </w:r>
      <w:r w:rsidR="00BA2CF0" w:rsidRPr="00ED18F9">
        <w:rPr>
          <w:sz w:val="28"/>
          <w:szCs w:val="28"/>
        </w:rPr>
        <w:t>а</w:t>
      </w:r>
      <w:r w:rsidR="00BA2CF0" w:rsidRPr="00ED18F9">
        <w:rPr>
          <w:sz w:val="28"/>
          <w:szCs w:val="28"/>
        </w:rPr>
        <w:t xml:space="preserve">висимости от природы навыка и требований к его оцениванию может </w:t>
      </w:r>
      <w:proofErr w:type="gramStart"/>
      <w:r w:rsidR="00BA2CF0" w:rsidRPr="00ED18F9">
        <w:rPr>
          <w:sz w:val="28"/>
          <w:szCs w:val="28"/>
        </w:rPr>
        <w:t>быть полезно изначально разработать</w:t>
      </w:r>
      <w:proofErr w:type="gramEnd"/>
      <w:r w:rsidR="00BA2CF0" w:rsidRPr="00ED18F9">
        <w:rPr>
          <w:sz w:val="28"/>
          <w:szCs w:val="28"/>
        </w:rPr>
        <w:t xml:space="preserve"> </w:t>
      </w:r>
      <w:r w:rsidR="00834734">
        <w:rPr>
          <w:sz w:val="28"/>
          <w:szCs w:val="28"/>
        </w:rPr>
        <w:t>Схему</w:t>
      </w:r>
      <w:r w:rsidR="00BA2CF0" w:rsidRPr="00ED18F9">
        <w:rPr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sz w:val="28"/>
          <w:szCs w:val="28"/>
        </w:rPr>
        <w:t xml:space="preserve">. В </w:t>
      </w:r>
      <w:r w:rsidR="00BA2CF0" w:rsidRPr="00ED18F9">
        <w:rPr>
          <w:sz w:val="28"/>
          <w:szCs w:val="28"/>
        </w:rPr>
        <w:t>другом случае разработка</w:t>
      </w:r>
      <w:r w:rsidR="00B40FFB" w:rsidRPr="00ED18F9">
        <w:rPr>
          <w:sz w:val="28"/>
          <w:szCs w:val="28"/>
        </w:rPr>
        <w:t xml:space="preserve"> </w:t>
      </w:r>
      <w:r w:rsidR="00834734">
        <w:rPr>
          <w:sz w:val="28"/>
          <w:szCs w:val="28"/>
        </w:rPr>
        <w:t>К</w:t>
      </w:r>
      <w:r w:rsidR="00B40FFB" w:rsidRPr="00ED18F9">
        <w:rPr>
          <w:sz w:val="28"/>
          <w:szCs w:val="28"/>
        </w:rPr>
        <w:t xml:space="preserve">онкурсного задания </w:t>
      </w:r>
      <w:r w:rsidR="00BA2CF0" w:rsidRPr="00ED18F9">
        <w:rPr>
          <w:sz w:val="28"/>
          <w:szCs w:val="28"/>
        </w:rPr>
        <w:t>должна</w:t>
      </w:r>
      <w:r w:rsidR="00B40FFB" w:rsidRPr="00ED18F9">
        <w:rPr>
          <w:sz w:val="28"/>
          <w:szCs w:val="28"/>
        </w:rPr>
        <w:t xml:space="preserve"> основываться на </w:t>
      </w:r>
      <w:r w:rsidR="00BA2CF0" w:rsidRPr="00ED18F9">
        <w:rPr>
          <w:sz w:val="28"/>
          <w:szCs w:val="28"/>
        </w:rPr>
        <w:t xml:space="preserve">обобщённой </w:t>
      </w:r>
      <w:r w:rsidR="00B40FFB" w:rsidRPr="00ED18F9">
        <w:rPr>
          <w:sz w:val="28"/>
          <w:szCs w:val="28"/>
        </w:rPr>
        <w:t xml:space="preserve">Схеме выставления оценки. </w:t>
      </w:r>
      <w:r w:rsidR="00BA2CF0" w:rsidRPr="00ED18F9">
        <w:rPr>
          <w:sz w:val="28"/>
          <w:szCs w:val="28"/>
        </w:rPr>
        <w:t>Дальнейшая разработка Конкурсн</w:t>
      </w:r>
      <w:r w:rsidR="00BA2CF0" w:rsidRPr="00ED18F9">
        <w:rPr>
          <w:sz w:val="28"/>
          <w:szCs w:val="28"/>
        </w:rPr>
        <w:t>о</w:t>
      </w:r>
      <w:r w:rsidR="00BA2CF0" w:rsidRPr="00ED18F9">
        <w:rPr>
          <w:sz w:val="28"/>
          <w:szCs w:val="28"/>
        </w:rPr>
        <w:t>го задания сопровождается разработкой аспектов оценки</w:t>
      </w:r>
      <w:r w:rsidR="00B40FFB" w:rsidRPr="00ED18F9">
        <w:rPr>
          <w:sz w:val="28"/>
          <w:szCs w:val="28"/>
        </w:rPr>
        <w:t xml:space="preserve">. </w:t>
      </w:r>
    </w:p>
    <w:p w:rsidR="00B40FFB" w:rsidRPr="00ED18F9" w:rsidRDefault="002B1426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В разделе 2.1 указан максимально допустимый процент </w:t>
      </w:r>
      <w:proofErr w:type="gramStart"/>
      <w:r w:rsidRPr="00ED18F9">
        <w:rPr>
          <w:sz w:val="28"/>
          <w:szCs w:val="28"/>
        </w:rPr>
        <w:t>отклонения</w:t>
      </w:r>
      <w:r w:rsidR="00B40FFB" w:rsidRPr="00ED18F9">
        <w:rPr>
          <w:sz w:val="28"/>
          <w:szCs w:val="28"/>
        </w:rPr>
        <w:t xml:space="preserve"> </w:t>
      </w:r>
      <w:r w:rsidRPr="00ED18F9">
        <w:rPr>
          <w:sz w:val="28"/>
          <w:szCs w:val="28"/>
        </w:rPr>
        <w:t xml:space="preserve">Схемы выставления оценки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>онкурсного задания</w:t>
      </w:r>
      <w:proofErr w:type="gramEnd"/>
      <w:r w:rsidRPr="00ED18F9">
        <w:rPr>
          <w:sz w:val="28"/>
          <w:szCs w:val="28"/>
        </w:rPr>
        <w:t xml:space="preserve"> </w:t>
      </w:r>
      <w:r w:rsidR="00B40FFB" w:rsidRPr="00ED18F9">
        <w:rPr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>онкурсное задани</w:t>
      </w:r>
      <w:r w:rsidR="00882B54" w:rsidRPr="00ED18F9">
        <w:rPr>
          <w:sz w:val="28"/>
          <w:szCs w:val="28"/>
        </w:rPr>
        <w:t>е могут разрабат</w:t>
      </w:r>
      <w:r w:rsidR="00882B54" w:rsidRPr="00ED18F9">
        <w:rPr>
          <w:sz w:val="28"/>
          <w:szCs w:val="28"/>
        </w:rPr>
        <w:t>ы</w:t>
      </w:r>
      <w:r w:rsidR="00882B54" w:rsidRPr="00ED18F9">
        <w:rPr>
          <w:sz w:val="28"/>
          <w:szCs w:val="28"/>
        </w:rPr>
        <w:t>ваться</w:t>
      </w:r>
      <w:r w:rsidRPr="00ED18F9">
        <w:rPr>
          <w:sz w:val="28"/>
          <w:szCs w:val="28"/>
        </w:rPr>
        <w:t xml:space="preserve"> одним че</w:t>
      </w:r>
      <w:r w:rsidR="00882B54" w:rsidRPr="00ED18F9">
        <w:rPr>
          <w:sz w:val="28"/>
          <w:szCs w:val="28"/>
        </w:rPr>
        <w:t>ловеком, группой экспертов или сторонним разработчиком</w:t>
      </w:r>
      <w:r w:rsidRPr="00ED18F9">
        <w:rPr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>онкурсное</w:t>
      </w:r>
      <w:r w:rsidR="00882B54" w:rsidRPr="00ED18F9">
        <w:rPr>
          <w:sz w:val="28"/>
          <w:szCs w:val="28"/>
        </w:rPr>
        <w:t xml:space="preserve"> зад</w:t>
      </w:r>
      <w:r w:rsidR="00882B54" w:rsidRPr="00ED18F9">
        <w:rPr>
          <w:sz w:val="28"/>
          <w:szCs w:val="28"/>
        </w:rPr>
        <w:t>а</w:t>
      </w:r>
      <w:r w:rsidR="00882B54" w:rsidRPr="00ED18F9">
        <w:rPr>
          <w:sz w:val="28"/>
          <w:szCs w:val="28"/>
        </w:rPr>
        <w:t>ние</w:t>
      </w:r>
      <w:r w:rsidRPr="00ED18F9">
        <w:rPr>
          <w:sz w:val="28"/>
          <w:szCs w:val="28"/>
        </w:rPr>
        <w:t xml:space="preserve"> должны быть утвержд</w:t>
      </w:r>
      <w:r w:rsidR="00882B54" w:rsidRPr="00ED18F9">
        <w:rPr>
          <w:sz w:val="28"/>
          <w:szCs w:val="28"/>
        </w:rPr>
        <w:t xml:space="preserve">ены </w:t>
      </w:r>
      <w:r w:rsidR="00834734">
        <w:rPr>
          <w:sz w:val="28"/>
          <w:szCs w:val="28"/>
        </w:rPr>
        <w:t>М</w:t>
      </w:r>
      <w:r w:rsidRPr="00ED18F9">
        <w:rPr>
          <w:sz w:val="28"/>
          <w:szCs w:val="28"/>
        </w:rPr>
        <w:t>енеджером компетенци</w:t>
      </w:r>
      <w:r w:rsidR="00882B54" w:rsidRPr="00ED18F9">
        <w:rPr>
          <w:sz w:val="28"/>
          <w:szCs w:val="28"/>
        </w:rPr>
        <w:t>и</w:t>
      </w:r>
      <w:r w:rsidRPr="00ED18F9">
        <w:rPr>
          <w:sz w:val="28"/>
          <w:szCs w:val="28"/>
        </w:rPr>
        <w:t>.</w:t>
      </w:r>
    </w:p>
    <w:p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lastRenderedPageBreak/>
        <w:t>Кроме того</w:t>
      </w:r>
      <w:r w:rsidR="003D1E51" w:rsidRPr="00ED18F9">
        <w:rPr>
          <w:sz w:val="28"/>
          <w:szCs w:val="28"/>
        </w:rPr>
        <w:t>, всем</w:t>
      </w:r>
      <w:r w:rsidRPr="00ED18F9">
        <w:rPr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sz w:val="28"/>
          <w:szCs w:val="28"/>
        </w:rPr>
        <w:t xml:space="preserve"> предлож</w:t>
      </w:r>
      <w:r w:rsidR="003D1E51" w:rsidRPr="00ED18F9">
        <w:rPr>
          <w:sz w:val="28"/>
          <w:szCs w:val="28"/>
        </w:rPr>
        <w:t>е</w:t>
      </w:r>
      <w:r w:rsidR="003D1E51" w:rsidRPr="00ED18F9">
        <w:rPr>
          <w:sz w:val="28"/>
          <w:szCs w:val="28"/>
        </w:rPr>
        <w:t xml:space="preserve">ния по разработке </w:t>
      </w:r>
      <w:r w:rsidR="00834734">
        <w:rPr>
          <w:sz w:val="28"/>
          <w:szCs w:val="28"/>
        </w:rPr>
        <w:t>С</w:t>
      </w:r>
      <w:r w:rsidR="003D1E51" w:rsidRPr="00ED18F9">
        <w:rPr>
          <w:sz w:val="28"/>
          <w:szCs w:val="28"/>
        </w:rPr>
        <w:t xml:space="preserve">хем </w:t>
      </w:r>
      <w:r w:rsidR="00834734">
        <w:rPr>
          <w:sz w:val="28"/>
          <w:szCs w:val="28"/>
        </w:rPr>
        <w:t xml:space="preserve">выставления </w:t>
      </w:r>
      <w:r w:rsidR="003D1E51" w:rsidRPr="00ED18F9">
        <w:rPr>
          <w:sz w:val="28"/>
          <w:szCs w:val="28"/>
        </w:rPr>
        <w:t xml:space="preserve">оценки и </w:t>
      </w:r>
      <w:r w:rsidR="00834734">
        <w:rPr>
          <w:sz w:val="28"/>
          <w:szCs w:val="28"/>
        </w:rPr>
        <w:t>К</w:t>
      </w:r>
      <w:r w:rsidR="003D1E51" w:rsidRPr="00ED18F9">
        <w:rPr>
          <w:sz w:val="28"/>
          <w:szCs w:val="28"/>
        </w:rPr>
        <w:t>онкурсных заданий</w:t>
      </w:r>
      <w:r w:rsidRPr="00ED18F9">
        <w:rPr>
          <w:sz w:val="28"/>
          <w:szCs w:val="28"/>
        </w:rPr>
        <w:t xml:space="preserve"> </w:t>
      </w:r>
      <w:r w:rsidR="003D1E51" w:rsidRPr="00ED18F9">
        <w:rPr>
          <w:sz w:val="28"/>
          <w:szCs w:val="28"/>
        </w:rPr>
        <w:t>на ф</w:t>
      </w:r>
      <w:r w:rsidR="003D1E51" w:rsidRPr="00ED18F9">
        <w:rPr>
          <w:sz w:val="28"/>
          <w:szCs w:val="28"/>
        </w:rPr>
        <w:t>о</w:t>
      </w:r>
      <w:r w:rsidR="003D1E51" w:rsidRPr="00ED18F9">
        <w:rPr>
          <w:sz w:val="28"/>
          <w:szCs w:val="28"/>
        </w:rPr>
        <w:t xml:space="preserve">рум экспертов </w:t>
      </w:r>
      <w:r w:rsidRPr="00ED18F9">
        <w:rPr>
          <w:sz w:val="28"/>
          <w:szCs w:val="28"/>
        </w:rPr>
        <w:t xml:space="preserve">для </w:t>
      </w:r>
      <w:r w:rsidR="003D1E51" w:rsidRPr="00ED18F9">
        <w:rPr>
          <w:sz w:val="28"/>
          <w:szCs w:val="28"/>
        </w:rPr>
        <w:t>дальнейшего их рассмотрения Менеджером компетенции</w:t>
      </w:r>
      <w:r w:rsidRPr="00ED18F9">
        <w:rPr>
          <w:sz w:val="28"/>
          <w:szCs w:val="28"/>
        </w:rPr>
        <w:t>.</w:t>
      </w:r>
    </w:p>
    <w:p w:rsidR="00DE39D8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Во всех случаях полная и утвержденная</w:t>
      </w:r>
      <w:r w:rsidR="003D1E51" w:rsidRPr="00ED18F9">
        <w:rPr>
          <w:sz w:val="28"/>
          <w:szCs w:val="28"/>
        </w:rPr>
        <w:t xml:space="preserve"> Менеджером компетенции</w:t>
      </w:r>
      <w:r w:rsidRPr="00ED18F9">
        <w:rPr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sz w:val="28"/>
          <w:szCs w:val="28"/>
        </w:rPr>
        <w:t>соревнований</w:t>
      </w:r>
      <w:r w:rsidRPr="00ED18F9">
        <w:rPr>
          <w:sz w:val="28"/>
          <w:szCs w:val="28"/>
        </w:rPr>
        <w:t xml:space="preserve"> (CIS) не менее чем за два дня до </w:t>
      </w:r>
      <w:r w:rsidR="00834734">
        <w:rPr>
          <w:sz w:val="28"/>
          <w:szCs w:val="28"/>
        </w:rPr>
        <w:t>начала соревнований</w:t>
      </w:r>
      <w:r w:rsidRPr="00ED18F9">
        <w:rPr>
          <w:sz w:val="28"/>
          <w:szCs w:val="28"/>
        </w:rPr>
        <w:t>, с и</w:t>
      </w:r>
      <w:r w:rsidRPr="00ED18F9">
        <w:rPr>
          <w:sz w:val="28"/>
          <w:szCs w:val="28"/>
        </w:rPr>
        <w:t>с</w:t>
      </w:r>
      <w:r w:rsidRPr="00ED18F9">
        <w:rPr>
          <w:sz w:val="28"/>
          <w:szCs w:val="28"/>
        </w:rPr>
        <w:t>пользованием стандартной электронной таблицы CIS или других согласова</w:t>
      </w:r>
      <w:r w:rsidRPr="00ED18F9">
        <w:rPr>
          <w:sz w:val="28"/>
          <w:szCs w:val="28"/>
        </w:rPr>
        <w:t>н</w:t>
      </w:r>
      <w:r w:rsidRPr="00ED18F9">
        <w:rPr>
          <w:sz w:val="28"/>
          <w:szCs w:val="28"/>
        </w:rPr>
        <w:t>ных способов. Главный эксперт является ответственным за данный процесс.</w:t>
      </w:r>
      <w:r w:rsidR="00DE39D8" w:rsidRPr="00ED18F9">
        <w:rPr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88"/>
      <w:bookmarkStart w:id="22" w:name="_Toc504298005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21"/>
      <w:bookmarkEnd w:id="22"/>
    </w:p>
    <w:p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Основные заголовки Схемы выставления оцен</w:t>
      </w:r>
      <w:r w:rsidR="003D1E51" w:rsidRPr="00ED18F9">
        <w:rPr>
          <w:sz w:val="28"/>
          <w:szCs w:val="28"/>
        </w:rPr>
        <w:t xml:space="preserve">ки являются критериями оценки. </w:t>
      </w:r>
      <w:r w:rsidRPr="00ED18F9">
        <w:rPr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</w:t>
      </w:r>
    </w:p>
    <w:p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Критерии оценки создаются лицом (группой</w:t>
      </w:r>
      <w:r w:rsidR="00BC3813" w:rsidRPr="00ED18F9">
        <w:rPr>
          <w:sz w:val="28"/>
          <w:szCs w:val="28"/>
        </w:rPr>
        <w:t xml:space="preserve"> лиц</w:t>
      </w:r>
      <w:r w:rsidRPr="00ED18F9">
        <w:rPr>
          <w:sz w:val="28"/>
          <w:szCs w:val="28"/>
        </w:rPr>
        <w:t>), разрабатывающим Схему выставления оценки, которое может по своему усмотрению опред</w:t>
      </w:r>
      <w:r w:rsidRPr="00ED18F9">
        <w:rPr>
          <w:sz w:val="28"/>
          <w:szCs w:val="28"/>
        </w:rPr>
        <w:t>е</w:t>
      </w:r>
      <w:r w:rsidRPr="00ED18F9">
        <w:rPr>
          <w:sz w:val="28"/>
          <w:szCs w:val="28"/>
        </w:rPr>
        <w:t>лять критерии, которые оно сочтет наиболее подходящими для оценки в</w:t>
      </w:r>
      <w:r w:rsidRPr="00ED18F9">
        <w:rPr>
          <w:sz w:val="28"/>
          <w:szCs w:val="28"/>
        </w:rPr>
        <w:t>ы</w:t>
      </w:r>
      <w:r w:rsidRPr="00ED18F9">
        <w:rPr>
          <w:sz w:val="28"/>
          <w:szCs w:val="28"/>
        </w:rPr>
        <w:t xml:space="preserve">полнения </w:t>
      </w:r>
      <w:r w:rsidR="000A1F96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Сводная ведомость оценок, генерируемая CIS, включает перечень кр</w:t>
      </w:r>
      <w:r w:rsidRPr="00ED18F9">
        <w:rPr>
          <w:sz w:val="28"/>
          <w:szCs w:val="28"/>
        </w:rPr>
        <w:t>и</w:t>
      </w:r>
      <w:r w:rsidRPr="00ED18F9">
        <w:rPr>
          <w:sz w:val="28"/>
          <w:szCs w:val="28"/>
        </w:rPr>
        <w:t>териев оценки.</w:t>
      </w:r>
    </w:p>
    <w:p w:rsidR="00DE39D8" w:rsidRPr="009955F8" w:rsidRDefault="00B40FFB" w:rsidP="00ED18F9">
      <w:pPr>
        <w:spacing w:line="360" w:lineRule="auto"/>
        <w:ind w:firstLine="709"/>
        <w:jc w:val="both"/>
      </w:pPr>
      <w:r w:rsidRPr="00ED18F9">
        <w:rPr>
          <w:sz w:val="28"/>
          <w:szCs w:val="28"/>
        </w:rPr>
        <w:t>Количество баллов, назначаемых по каждому критерию, рассчитывае</w:t>
      </w:r>
      <w:r w:rsidRPr="00ED18F9">
        <w:rPr>
          <w:sz w:val="28"/>
          <w:szCs w:val="28"/>
        </w:rPr>
        <w:t>т</w:t>
      </w:r>
      <w:r w:rsidRPr="00ED18F9">
        <w:rPr>
          <w:sz w:val="28"/>
          <w:szCs w:val="28"/>
        </w:rPr>
        <w:t xml:space="preserve">ся </w:t>
      </w:r>
      <w:r w:rsidR="000A1F96">
        <w:rPr>
          <w:sz w:val="28"/>
          <w:szCs w:val="28"/>
        </w:rPr>
        <w:t>CIS</w:t>
      </w:r>
      <w:r w:rsidRPr="00ED18F9">
        <w:rPr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89"/>
      <w:bookmarkStart w:id="24" w:name="_Toc504298006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23"/>
      <w:bookmarkEnd w:id="24"/>
    </w:p>
    <w:p w:rsidR="00A91D4B" w:rsidRPr="00ED18F9" w:rsidRDefault="00A91D4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sz w:val="28"/>
          <w:szCs w:val="28"/>
        </w:rPr>
        <w:t>субкритериев</w:t>
      </w:r>
      <w:proofErr w:type="spellEnd"/>
      <w:r w:rsidRPr="00ED18F9">
        <w:rPr>
          <w:sz w:val="28"/>
          <w:szCs w:val="28"/>
        </w:rPr>
        <w:t xml:space="preserve">. Каждый </w:t>
      </w:r>
      <w:proofErr w:type="spellStart"/>
      <w:r w:rsidRPr="00ED18F9">
        <w:rPr>
          <w:sz w:val="28"/>
          <w:szCs w:val="28"/>
        </w:rPr>
        <w:t>субкритерий</w:t>
      </w:r>
      <w:proofErr w:type="spellEnd"/>
      <w:r w:rsidRPr="00ED18F9">
        <w:rPr>
          <w:sz w:val="28"/>
          <w:szCs w:val="28"/>
        </w:rPr>
        <w:t xml:space="preserve"> становится заголовком </w:t>
      </w:r>
      <w:r w:rsidR="000A1F96">
        <w:rPr>
          <w:sz w:val="28"/>
          <w:szCs w:val="28"/>
        </w:rPr>
        <w:t>С</w:t>
      </w:r>
      <w:r w:rsidRPr="00ED18F9">
        <w:rPr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lastRenderedPageBreak/>
        <w:t>В каждой ведомости оценок (</w:t>
      </w:r>
      <w:proofErr w:type="spellStart"/>
      <w:r w:rsidRPr="00ED18F9">
        <w:rPr>
          <w:sz w:val="28"/>
          <w:szCs w:val="28"/>
        </w:rPr>
        <w:t>субкритериев</w:t>
      </w:r>
      <w:proofErr w:type="spellEnd"/>
      <w:r w:rsidRPr="00ED18F9">
        <w:rPr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Каждая ведомость оценок (</w:t>
      </w:r>
      <w:proofErr w:type="spellStart"/>
      <w:r w:rsidRPr="00ED18F9">
        <w:rPr>
          <w:sz w:val="28"/>
          <w:szCs w:val="28"/>
        </w:rPr>
        <w:t>субкритериев</w:t>
      </w:r>
      <w:proofErr w:type="spellEnd"/>
      <w:r w:rsidRPr="00ED18F9">
        <w:rPr>
          <w:sz w:val="28"/>
          <w:szCs w:val="28"/>
        </w:rPr>
        <w:t>) содержит оцениваемые а</w:t>
      </w:r>
      <w:r w:rsidRPr="00ED18F9">
        <w:rPr>
          <w:sz w:val="28"/>
          <w:szCs w:val="28"/>
        </w:rPr>
        <w:t>с</w:t>
      </w:r>
      <w:r w:rsidRPr="00ED18F9">
        <w:rPr>
          <w:sz w:val="28"/>
          <w:szCs w:val="28"/>
        </w:rPr>
        <w:t>пекты, подлежащие оценке. Для каждого вида оценки имеется специальная ведомость оценок.</w:t>
      </w:r>
      <w:r w:rsidR="00DE39D8" w:rsidRPr="00ED18F9">
        <w:rPr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690"/>
      <w:bookmarkStart w:id="26" w:name="_Toc504298007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25"/>
      <w:bookmarkEnd w:id="26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>В ведомости оценок подробно перечисляется каждый аспект, по кот</w:t>
      </w:r>
      <w:r w:rsidRPr="00ED18F9">
        <w:rPr>
          <w:rFonts w:ascii="Times New Roman" w:hAnsi="Times New Roman"/>
          <w:sz w:val="28"/>
          <w:szCs w:val="28"/>
          <w:lang w:val="ru-RU"/>
        </w:rPr>
        <w:t>о</w:t>
      </w:r>
      <w:r w:rsidRPr="00ED18F9">
        <w:rPr>
          <w:rFonts w:ascii="Times New Roman" w:hAnsi="Times New Roman"/>
          <w:sz w:val="28"/>
          <w:szCs w:val="28"/>
          <w:lang w:val="ru-RU"/>
        </w:rPr>
        <w:t xml:space="preserve">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</w:t>
      </w:r>
      <w:r w:rsidRPr="00ED18F9">
        <w:rPr>
          <w:rFonts w:ascii="Times New Roman" w:hAnsi="Times New Roman"/>
          <w:sz w:val="28"/>
          <w:szCs w:val="28"/>
          <w:lang w:val="ru-RU"/>
        </w:rPr>
        <w:t>е</w:t>
      </w:r>
      <w:r w:rsidRPr="00ED18F9">
        <w:rPr>
          <w:rFonts w:ascii="Times New Roman" w:hAnsi="Times New Roman"/>
          <w:sz w:val="28"/>
          <w:szCs w:val="28"/>
          <w:lang w:val="ru-RU"/>
        </w:rPr>
        <w:t>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E620B0" w:rsidRDefault="00AE6AB7" w:rsidP="0086433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  <w:bookmarkStart w:id="27" w:name="_Toc489607691"/>
    </w:p>
    <w:tbl>
      <w:tblPr>
        <w:tblStyle w:val="af"/>
        <w:tblW w:w="9918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709"/>
        <w:gridCol w:w="709"/>
        <w:gridCol w:w="709"/>
        <w:gridCol w:w="708"/>
        <w:gridCol w:w="709"/>
        <w:gridCol w:w="709"/>
        <w:gridCol w:w="1417"/>
        <w:gridCol w:w="1418"/>
        <w:gridCol w:w="1134"/>
      </w:tblGrid>
      <w:tr w:rsidR="00C841C7" w:rsidRPr="009955F8" w:rsidTr="00E25429">
        <w:trPr>
          <w:cantSplit/>
          <w:trHeight w:val="1430"/>
          <w:jc w:val="center"/>
        </w:trPr>
        <w:tc>
          <w:tcPr>
            <w:tcW w:w="988" w:type="dxa"/>
            <w:shd w:val="clear" w:color="auto" w:fill="5B9BD5" w:themeFill="accent1"/>
          </w:tcPr>
          <w:p w:rsidR="00C841C7" w:rsidRPr="009955F8" w:rsidRDefault="00C841C7" w:rsidP="0030778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:rsidR="00C841C7" w:rsidRPr="009955F8" w:rsidRDefault="00C841C7" w:rsidP="0030778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53" w:type="dxa"/>
            <w:gridSpan w:val="6"/>
            <w:shd w:val="clear" w:color="auto" w:fill="5B9BD5" w:themeFill="accent1"/>
            <w:vAlign w:val="center"/>
          </w:tcPr>
          <w:p w:rsidR="00C841C7" w:rsidRPr="009955F8" w:rsidRDefault="00C841C7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1417" w:type="dxa"/>
            <w:shd w:val="clear" w:color="auto" w:fill="5B9BD5" w:themeFill="accent1"/>
            <w:textDirection w:val="btLr"/>
            <w:vAlign w:val="center"/>
          </w:tcPr>
          <w:p w:rsidR="00C841C7" w:rsidRPr="009955F8" w:rsidRDefault="00C841C7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418" w:type="dxa"/>
            <w:shd w:val="clear" w:color="auto" w:fill="5B9BD5" w:themeFill="accent1"/>
            <w:textDirection w:val="btLr"/>
            <w:vAlign w:val="center"/>
          </w:tcPr>
          <w:p w:rsidR="00C841C7" w:rsidRPr="009955F8" w:rsidRDefault="00C841C7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</w:t>
            </w:r>
            <w:r w:rsidRPr="009955F8">
              <w:rPr>
                <w:b/>
                <w:color w:val="FFFFFF" w:themeColor="background1"/>
                <w:sz w:val="14"/>
              </w:rPr>
              <w:t>Е</w:t>
            </w:r>
            <w:r w:rsidRPr="009955F8">
              <w:rPr>
                <w:b/>
                <w:color w:val="FFFFFF" w:themeColor="background1"/>
                <w:sz w:val="14"/>
              </w:rPr>
              <w:t>ЦИФИКАЦИИ СТАНДАРТОВ WORLDSKILLS НА КАЖДЫЙ РАЗДЕЛ</w:t>
            </w:r>
          </w:p>
        </w:tc>
        <w:tc>
          <w:tcPr>
            <w:tcW w:w="1134" w:type="dxa"/>
            <w:shd w:val="clear" w:color="auto" w:fill="5B9BD5" w:themeFill="accent1"/>
            <w:textDirection w:val="btLr"/>
            <w:vAlign w:val="center"/>
          </w:tcPr>
          <w:p w:rsidR="00C841C7" w:rsidRPr="009955F8" w:rsidRDefault="00C841C7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</w:t>
            </w:r>
            <w:r w:rsidRPr="009955F8">
              <w:rPr>
                <w:b/>
                <w:color w:val="FFFFFF" w:themeColor="background1"/>
                <w:sz w:val="14"/>
              </w:rPr>
              <w:t>Т</w:t>
            </w:r>
            <w:r w:rsidRPr="009955F8">
              <w:rPr>
                <w:b/>
                <w:color w:val="FFFFFF" w:themeColor="background1"/>
                <w:sz w:val="14"/>
              </w:rPr>
              <w:t>КЛОНЕНИЯ</w:t>
            </w:r>
          </w:p>
        </w:tc>
      </w:tr>
      <w:tr w:rsidR="00E25429" w:rsidRPr="009955F8" w:rsidTr="00E25429">
        <w:trPr>
          <w:trHeight w:val="360"/>
          <w:jc w:val="center"/>
        </w:trPr>
        <w:tc>
          <w:tcPr>
            <w:tcW w:w="988" w:type="dxa"/>
            <w:vMerge w:val="restart"/>
            <w:shd w:val="clear" w:color="auto" w:fill="5B9BD5" w:themeFill="accent1"/>
            <w:textDirection w:val="btLr"/>
            <w:vAlign w:val="center"/>
          </w:tcPr>
          <w:p w:rsidR="00E25429" w:rsidRPr="009955F8" w:rsidRDefault="00E25429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</w:rPr>
              <w:t xml:space="preserve"> (</w:t>
            </w:r>
            <w:r w:rsidRPr="009955F8">
              <w:rPr>
                <w:b/>
                <w:color w:val="FFFFFF" w:themeColor="background1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</w:rPr>
              <w:t>)</w:t>
            </w: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E25429" w:rsidRPr="00C841C7" w:rsidRDefault="00E25429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E25429" w:rsidRPr="00C841C7" w:rsidRDefault="00E25429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E25429" w:rsidRPr="00C841C7" w:rsidRDefault="00E25429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E25429" w:rsidRPr="00C841C7" w:rsidRDefault="00E25429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E25429" w:rsidRPr="00C841C7" w:rsidRDefault="00E25429" w:rsidP="009B1B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709" w:type="dxa"/>
            <w:shd w:val="clear" w:color="auto" w:fill="323E4F" w:themeFill="text2" w:themeFillShade="BF"/>
          </w:tcPr>
          <w:p w:rsidR="00E25429" w:rsidRPr="00C841C7" w:rsidRDefault="00E25429" w:rsidP="00C841C7">
            <w:pPr>
              <w:ind w:right="172"/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417" w:type="dxa"/>
            <w:shd w:val="clear" w:color="auto" w:fill="323E4F" w:themeFill="text2" w:themeFillShade="BF"/>
            <w:vAlign w:val="center"/>
          </w:tcPr>
          <w:p w:rsidR="00E25429" w:rsidRPr="009955F8" w:rsidRDefault="00E25429" w:rsidP="00307789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323E4F" w:themeFill="text2" w:themeFillShade="BF"/>
          </w:tcPr>
          <w:p w:rsidR="00E25429" w:rsidRPr="009955F8" w:rsidRDefault="00E25429" w:rsidP="00307789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323E4F" w:themeFill="text2" w:themeFillShade="BF"/>
          </w:tcPr>
          <w:p w:rsidR="00E25429" w:rsidRPr="009955F8" w:rsidRDefault="00E25429" w:rsidP="00307789">
            <w:pPr>
              <w:jc w:val="both"/>
              <w:rPr>
                <w:b/>
              </w:rPr>
            </w:pPr>
          </w:p>
        </w:tc>
      </w:tr>
      <w:tr w:rsidR="00E25429" w:rsidRPr="009955F8" w:rsidTr="00E25429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E25429" w:rsidRPr="009955F8" w:rsidRDefault="00E25429" w:rsidP="0030778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E25429" w:rsidRPr="009955F8" w:rsidRDefault="00E25429" w:rsidP="00307789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E25429" w:rsidRPr="009955F8" w:rsidRDefault="00141FC8" w:rsidP="00307789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E25429" w:rsidRPr="00E55D48" w:rsidRDefault="00E25429" w:rsidP="003077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E25429" w:rsidRPr="00E55D48" w:rsidRDefault="00877DE2" w:rsidP="003077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E25429" w:rsidRPr="00E55D48" w:rsidRDefault="00E25429" w:rsidP="003077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E25429" w:rsidRPr="003916BF" w:rsidRDefault="003916BF" w:rsidP="00307789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E25429" w:rsidRPr="00383928" w:rsidRDefault="0090448C" w:rsidP="00307789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25429" w:rsidRPr="00E55D48" w:rsidRDefault="008A35AA" w:rsidP="003077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25429" w:rsidRPr="009645BB" w:rsidRDefault="00E25429" w:rsidP="0030778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</w:tr>
      <w:tr w:rsidR="00E25429" w:rsidRPr="009955F8" w:rsidTr="00E25429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E25429" w:rsidRPr="009955F8" w:rsidRDefault="00E25429" w:rsidP="0030778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E25429" w:rsidRPr="009955F8" w:rsidRDefault="00E25429" w:rsidP="00307789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B3AF9" w:rsidRPr="009955F8" w:rsidRDefault="00670099" w:rsidP="00670099">
            <w:r>
              <w:t xml:space="preserve">  </w:t>
            </w:r>
            <w:r w:rsidR="003916BF">
              <w:t xml:space="preserve"> 2</w:t>
            </w:r>
          </w:p>
        </w:tc>
        <w:tc>
          <w:tcPr>
            <w:tcW w:w="709" w:type="dxa"/>
            <w:vAlign w:val="center"/>
          </w:tcPr>
          <w:p w:rsidR="00E25429" w:rsidRPr="00670099" w:rsidRDefault="00670099" w:rsidP="00307789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E25429" w:rsidRPr="00B233BE" w:rsidRDefault="003916BF" w:rsidP="003077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E25429" w:rsidRPr="00B233BE" w:rsidRDefault="00E25429" w:rsidP="0030778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25429" w:rsidRPr="00F2247D" w:rsidRDefault="00E25429" w:rsidP="0030778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90448C">
              <w:rPr>
                <w:lang w:val="en-US"/>
              </w:rPr>
              <w:t xml:space="preserve">  5</w:t>
            </w:r>
          </w:p>
        </w:tc>
        <w:tc>
          <w:tcPr>
            <w:tcW w:w="709" w:type="dxa"/>
            <w:shd w:val="clear" w:color="auto" w:fill="auto"/>
          </w:tcPr>
          <w:p w:rsidR="00E25429" w:rsidRPr="00C841C7" w:rsidRDefault="00E25429" w:rsidP="00307789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25429" w:rsidRPr="00476A99" w:rsidRDefault="00670099" w:rsidP="00307789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25429" w:rsidRPr="00476A99" w:rsidRDefault="00E25429" w:rsidP="00307789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</w:tr>
      <w:tr w:rsidR="00E25429" w:rsidRPr="009955F8" w:rsidTr="00E25429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E25429" w:rsidRPr="009955F8" w:rsidRDefault="00E25429" w:rsidP="0030778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E25429" w:rsidRPr="009955F8" w:rsidRDefault="00670099" w:rsidP="003077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E25429" w:rsidRPr="009955F8" w:rsidRDefault="00670099" w:rsidP="00307789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E25429" w:rsidRPr="00F2247D" w:rsidRDefault="00E25429" w:rsidP="003077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E25429" w:rsidRPr="009955F8" w:rsidRDefault="00E25429" w:rsidP="00307789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E25429" w:rsidRPr="00F2247D" w:rsidRDefault="00E25429" w:rsidP="003077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E25429" w:rsidRPr="00F2247D" w:rsidRDefault="00E25429" w:rsidP="0030778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25429" w:rsidRPr="00C841C7" w:rsidRDefault="00BB7A10" w:rsidP="00670099">
            <w:r>
              <w:t xml:space="preserve">   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25429" w:rsidRPr="00476A99" w:rsidRDefault="00877DE2" w:rsidP="00307789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25429" w:rsidRPr="00476A99" w:rsidRDefault="00E25429" w:rsidP="00307789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</w:tr>
      <w:tr w:rsidR="00E25429" w:rsidRPr="009955F8" w:rsidTr="00E25429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E25429" w:rsidRPr="009955F8" w:rsidRDefault="00E25429" w:rsidP="0030778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E25429" w:rsidRPr="009955F8" w:rsidRDefault="00670099" w:rsidP="003077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25429" w:rsidRPr="00BB7A10" w:rsidRDefault="00BB7A10" w:rsidP="00307789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  <w:tc>
          <w:tcPr>
            <w:tcW w:w="708" w:type="dxa"/>
            <w:vAlign w:val="center"/>
          </w:tcPr>
          <w:p w:rsidR="00E25429" w:rsidRPr="00F2247D" w:rsidRDefault="00E25429" w:rsidP="0030778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25429" w:rsidRPr="00F2247D" w:rsidRDefault="00E25429" w:rsidP="0030778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25429" w:rsidRPr="00C841C7" w:rsidRDefault="00E25429" w:rsidP="00307789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25429" w:rsidRPr="00476A99" w:rsidRDefault="008A35AA" w:rsidP="00307789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25429" w:rsidRPr="00476A99" w:rsidRDefault="00E25429" w:rsidP="00307789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</w:tr>
      <w:tr w:rsidR="00E25429" w:rsidRPr="009955F8" w:rsidTr="00E25429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E25429" w:rsidRPr="009955F8" w:rsidRDefault="00E25429" w:rsidP="0030778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E25429" w:rsidRPr="009955F8" w:rsidRDefault="00670099" w:rsidP="003077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25429" w:rsidRPr="00F2247D" w:rsidRDefault="00E25429" w:rsidP="0030778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25429" w:rsidRPr="009955F8" w:rsidRDefault="003916BF" w:rsidP="00307789">
            <w:pPr>
              <w:jc w:val="center"/>
            </w:pPr>
            <w:r>
              <w:t>41</w:t>
            </w:r>
          </w:p>
        </w:tc>
        <w:tc>
          <w:tcPr>
            <w:tcW w:w="708" w:type="dxa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5429" w:rsidRPr="00C841C7" w:rsidRDefault="00E25429" w:rsidP="0030778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25429" w:rsidRPr="00F2247D" w:rsidRDefault="008A35AA" w:rsidP="003077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25429" w:rsidRPr="009645BB" w:rsidRDefault="00E25429" w:rsidP="0030778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</w:tr>
      <w:tr w:rsidR="00E25429" w:rsidRPr="009955F8" w:rsidTr="00E25429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E25429" w:rsidRPr="009955F8" w:rsidRDefault="00E25429" w:rsidP="0030778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E25429" w:rsidRPr="009955F8" w:rsidRDefault="00670099" w:rsidP="003077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25429" w:rsidRPr="00F2247D" w:rsidRDefault="00E25429" w:rsidP="00307789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E25429" w:rsidRPr="003916BF" w:rsidRDefault="003916BF" w:rsidP="00307789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5429" w:rsidRPr="00C841C7" w:rsidRDefault="00E25429" w:rsidP="0030778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25429" w:rsidRPr="009645BB" w:rsidRDefault="008A35AA" w:rsidP="003077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25429" w:rsidRPr="00476A99" w:rsidRDefault="00E25429" w:rsidP="00307789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</w:tr>
      <w:tr w:rsidR="00E25429" w:rsidRPr="009955F8" w:rsidTr="00E25429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E25429" w:rsidRPr="009955F8" w:rsidRDefault="00E25429" w:rsidP="0030778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E25429" w:rsidRPr="009955F8" w:rsidRDefault="00670099" w:rsidP="003077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  <w:tc>
          <w:tcPr>
            <w:tcW w:w="708" w:type="dxa"/>
            <w:vAlign w:val="center"/>
          </w:tcPr>
          <w:p w:rsidR="00E25429" w:rsidRPr="00F2247D" w:rsidRDefault="00E25429" w:rsidP="0030778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25429" w:rsidRPr="009955F8" w:rsidRDefault="003916BF" w:rsidP="00307789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E25429" w:rsidRPr="00C841C7" w:rsidRDefault="00E25429" w:rsidP="0030778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25429" w:rsidRPr="00476A99" w:rsidRDefault="00877DE2" w:rsidP="00307789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25429" w:rsidRPr="009645BB" w:rsidRDefault="00E25429" w:rsidP="0030778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</w:tr>
      <w:tr w:rsidR="00E25429" w:rsidRPr="009955F8" w:rsidTr="00E25429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E25429" w:rsidRPr="009955F8" w:rsidRDefault="00E25429" w:rsidP="0030778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E25429" w:rsidRPr="009955F8" w:rsidRDefault="00670099" w:rsidP="003077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  <w:tc>
          <w:tcPr>
            <w:tcW w:w="708" w:type="dxa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25429" w:rsidRPr="0090448C" w:rsidRDefault="0090448C" w:rsidP="00307789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E25429" w:rsidRPr="00C841C7" w:rsidRDefault="0090448C" w:rsidP="00307789">
            <w:pPr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25429" w:rsidRPr="00476A99" w:rsidRDefault="008A35AA" w:rsidP="00307789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25429" w:rsidRPr="00476A99" w:rsidRDefault="00E25429" w:rsidP="00307789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</w:tr>
      <w:tr w:rsidR="00C841C7" w:rsidRPr="009955F8" w:rsidTr="00E25429">
        <w:trPr>
          <w:cantSplit/>
          <w:trHeight w:val="1195"/>
          <w:jc w:val="center"/>
        </w:trPr>
        <w:tc>
          <w:tcPr>
            <w:tcW w:w="988" w:type="dxa"/>
            <w:shd w:val="clear" w:color="auto" w:fill="5B9BD5" w:themeFill="accent1"/>
            <w:textDirection w:val="btLr"/>
            <w:vAlign w:val="center"/>
          </w:tcPr>
          <w:p w:rsidR="009B1BDA" w:rsidRPr="009955F8" w:rsidRDefault="009B1BDA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>Итого баллов за кр</w:t>
            </w:r>
            <w:r w:rsidRPr="009955F8">
              <w:rPr>
                <w:b/>
                <w:color w:val="FFFFFF" w:themeColor="background1"/>
              </w:rPr>
              <w:t>и</w:t>
            </w:r>
            <w:r w:rsidRPr="009955F8">
              <w:rPr>
                <w:b/>
                <w:color w:val="FFFFFF" w:themeColor="background1"/>
              </w:rPr>
              <w:t>терий</w:t>
            </w:r>
          </w:p>
        </w:tc>
        <w:tc>
          <w:tcPr>
            <w:tcW w:w="708" w:type="dxa"/>
            <w:shd w:val="clear" w:color="auto" w:fill="323E4F" w:themeFill="text2" w:themeFillShade="BF"/>
          </w:tcPr>
          <w:p w:rsidR="009B1BDA" w:rsidRPr="009955F8" w:rsidRDefault="009B1BDA" w:rsidP="00307789">
            <w:pPr>
              <w:jc w:val="both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B1BDA" w:rsidRPr="00C841C7" w:rsidRDefault="009B1BDA" w:rsidP="00E25429">
            <w:pPr>
              <w:spacing w:line="360" w:lineRule="auto"/>
              <w:jc w:val="center"/>
              <w:rPr>
                <w:lang w:val="en-US"/>
              </w:rPr>
            </w:pPr>
            <w:r w:rsidRPr="00C841C7">
              <w:rPr>
                <w:lang w:val="en-US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B1BDA" w:rsidRPr="00C841C7" w:rsidRDefault="009B1BDA" w:rsidP="00E25429">
            <w:pPr>
              <w:spacing w:line="360" w:lineRule="auto"/>
              <w:jc w:val="center"/>
            </w:pPr>
            <w:r w:rsidRPr="00C841C7"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B1BDA" w:rsidRPr="00C841C7" w:rsidRDefault="009B1BDA" w:rsidP="00E25429">
            <w:pPr>
              <w:spacing w:line="360" w:lineRule="auto"/>
              <w:jc w:val="center"/>
            </w:pPr>
            <w:r w:rsidRPr="00C841C7">
              <w:t>47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B1BDA" w:rsidRPr="00C841C7" w:rsidRDefault="009B1BDA" w:rsidP="00E25429">
            <w:pPr>
              <w:spacing w:line="360" w:lineRule="auto"/>
              <w:jc w:val="center"/>
              <w:rPr>
                <w:lang w:val="en-US"/>
              </w:rPr>
            </w:pPr>
            <w:r w:rsidRPr="00C841C7">
              <w:rPr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B1BDA" w:rsidRPr="00C841C7" w:rsidRDefault="009B1BDA" w:rsidP="00E25429">
            <w:pPr>
              <w:spacing w:line="360" w:lineRule="auto"/>
              <w:jc w:val="center"/>
              <w:rPr>
                <w:lang w:val="en-US"/>
              </w:rPr>
            </w:pPr>
            <w:r w:rsidRPr="00C841C7">
              <w:rPr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25429" w:rsidRDefault="00E25429" w:rsidP="00E25429">
            <w:pPr>
              <w:spacing w:line="360" w:lineRule="auto"/>
              <w:jc w:val="center"/>
              <w:rPr>
                <w:lang w:val="en-US"/>
              </w:rPr>
            </w:pPr>
          </w:p>
          <w:p w:rsidR="00C841C7" w:rsidRPr="00C841C7" w:rsidRDefault="00C841C7" w:rsidP="00E2542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1BDA" w:rsidRPr="00B73CB5" w:rsidRDefault="009B1BDA" w:rsidP="00E2542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B1BDA" w:rsidRPr="00B73CB5" w:rsidRDefault="009B1BDA" w:rsidP="00E2542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B1BDA" w:rsidRPr="009955F8" w:rsidRDefault="009B1BDA" w:rsidP="00307789">
            <w:pPr>
              <w:jc w:val="center"/>
            </w:pPr>
          </w:p>
        </w:tc>
      </w:tr>
    </w:tbl>
    <w:p w:rsidR="008C3CDC" w:rsidRDefault="008C3CDC" w:rsidP="0086433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C3CDC" w:rsidRDefault="008C3CDC" w:rsidP="0086433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504298008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27"/>
      <w:bookmarkEnd w:id="28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</w:t>
      </w:r>
      <w:r w:rsidRPr="00A57976">
        <w:rPr>
          <w:rFonts w:ascii="Times New Roman" w:hAnsi="Times New Roman"/>
          <w:sz w:val="28"/>
          <w:szCs w:val="28"/>
          <w:lang w:val="ru-RU"/>
        </w:rPr>
        <w:t>е</w:t>
      </w:r>
      <w:r w:rsidRPr="00A57976">
        <w:rPr>
          <w:rFonts w:ascii="Times New Roman" w:hAnsi="Times New Roman"/>
          <w:sz w:val="28"/>
          <w:szCs w:val="28"/>
          <w:lang w:val="ru-RU"/>
        </w:rPr>
        <w:t>довательного применения шкалы судейское решение должно приниматься с учетом:</w:t>
      </w:r>
    </w:p>
    <w:p w:rsidR="00DE39D8" w:rsidRPr="00A57976" w:rsidRDefault="00DE39D8" w:rsidP="003A060C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  <w:r w:rsidR="0031084E" w:rsidRPr="0031084E">
        <w:rPr>
          <w:rFonts w:ascii="Times New Roman" w:hAnsi="Times New Roman"/>
          <w:sz w:val="28"/>
          <w:szCs w:val="28"/>
          <w:lang w:val="ru-RU"/>
        </w:rPr>
        <w:t>;</w:t>
      </w:r>
    </w:p>
    <w:p w:rsidR="00DE39D8" w:rsidRPr="00A57976" w:rsidRDefault="00DE39D8" w:rsidP="003A060C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3A060C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3A060C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3A060C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</w:t>
      </w:r>
      <w:r w:rsidRPr="00A57976">
        <w:rPr>
          <w:rFonts w:ascii="Times New Roman" w:hAnsi="Times New Roman"/>
          <w:sz w:val="28"/>
          <w:szCs w:val="28"/>
          <w:lang w:val="ru-RU"/>
        </w:rPr>
        <w:t>о</w:t>
      </w:r>
      <w:r w:rsidRPr="00A57976">
        <w:rPr>
          <w:rFonts w:ascii="Times New Roman" w:hAnsi="Times New Roman"/>
          <w:sz w:val="28"/>
          <w:szCs w:val="28"/>
          <w:lang w:val="ru-RU"/>
        </w:rPr>
        <w:t>торых отношениях превосходит его;</w:t>
      </w:r>
    </w:p>
    <w:p w:rsidR="00DE39D8" w:rsidRPr="00A57976" w:rsidRDefault="00DE39D8" w:rsidP="003A060C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  <w:r w:rsidR="0031084E" w:rsidRPr="0031084E">
        <w:rPr>
          <w:rFonts w:ascii="Times New Roman" w:hAnsi="Times New Roman"/>
          <w:sz w:val="28"/>
          <w:szCs w:val="28"/>
          <w:lang w:val="ru-RU"/>
        </w:rPr>
        <w:t>;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о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извести оценку, после чего происходит сравнение выставленных оценок. В случае расхождения оценок экспертов более чем на 1 балл, экспертам нео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б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ходимо вынести оценку данного аспекта на обсуждение и устранить расхо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ж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692"/>
      <w:bookmarkStart w:id="30" w:name="_Toc504298009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29"/>
      <w:bookmarkEnd w:id="30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</w:t>
      </w:r>
      <w:r w:rsidRPr="00A57976">
        <w:rPr>
          <w:rFonts w:ascii="Times New Roman" w:hAnsi="Times New Roman"/>
          <w:sz w:val="28"/>
          <w:szCs w:val="28"/>
          <w:lang w:val="ru-RU"/>
        </w:rPr>
        <w:t>л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а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2764C8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693"/>
      <w:bookmarkStart w:id="32" w:name="_Toc504298010"/>
      <w:r>
        <w:rPr>
          <w:rFonts w:ascii="Times New Roman" w:hAnsi="Times New Roman"/>
          <w:szCs w:val="28"/>
        </w:rPr>
        <w:lastRenderedPageBreak/>
        <w:t xml:space="preserve">4.7. </w:t>
      </w:r>
      <w:r w:rsidR="00A57976" w:rsidRPr="00A57976">
        <w:rPr>
          <w:rFonts w:ascii="Times New Roman" w:hAnsi="Times New Roman"/>
          <w:szCs w:val="28"/>
        </w:rPr>
        <w:t xml:space="preserve">ИСПОЛЬЗОВАНИЕ ИЗМЕРИМЫХ И СУДЕЙСКИХ </w:t>
      </w:r>
    </w:p>
    <w:p w:rsidR="00DE39D8" w:rsidRPr="00A57976" w:rsidRDefault="00A57976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A57976">
        <w:rPr>
          <w:rFonts w:ascii="Times New Roman" w:hAnsi="Times New Roman"/>
          <w:szCs w:val="28"/>
        </w:rPr>
        <w:t>ОЦЕНОК</w:t>
      </w:r>
      <w:bookmarkEnd w:id="31"/>
      <w:bookmarkEnd w:id="32"/>
    </w:p>
    <w:p w:rsidR="00E4191D" w:rsidRDefault="00DE39D8" w:rsidP="00B23B44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Окончательное понимание по </w:t>
      </w:r>
      <w:r w:rsidR="007A6888" w:rsidRPr="00A57976">
        <w:rPr>
          <w:sz w:val="28"/>
          <w:szCs w:val="28"/>
        </w:rPr>
        <w:t>измеримым и судейским</w:t>
      </w:r>
      <w:r w:rsidRPr="00A57976">
        <w:rPr>
          <w:sz w:val="28"/>
          <w:szCs w:val="28"/>
        </w:rPr>
        <w:t xml:space="preserve"> оценкам будет дост</w:t>
      </w:r>
      <w:r w:rsidR="007A6888" w:rsidRPr="00A57976">
        <w:rPr>
          <w:sz w:val="28"/>
          <w:szCs w:val="28"/>
        </w:rPr>
        <w:t>упно, когда утверждена С</w:t>
      </w:r>
      <w:r w:rsidRPr="00A57976">
        <w:rPr>
          <w:sz w:val="28"/>
          <w:szCs w:val="28"/>
        </w:rPr>
        <w:t>хема</w:t>
      </w:r>
      <w:r w:rsidR="007A6888" w:rsidRPr="00A57976">
        <w:rPr>
          <w:sz w:val="28"/>
          <w:szCs w:val="28"/>
        </w:rPr>
        <w:t xml:space="preserve"> оценки</w:t>
      </w:r>
      <w:r w:rsidRPr="00A57976">
        <w:rPr>
          <w:sz w:val="28"/>
          <w:szCs w:val="28"/>
        </w:rPr>
        <w:t xml:space="preserve"> и Конкурсное задание. Приведе</w:t>
      </w:r>
      <w:r w:rsidRPr="00A57976">
        <w:rPr>
          <w:sz w:val="28"/>
          <w:szCs w:val="28"/>
        </w:rPr>
        <w:t>н</w:t>
      </w:r>
      <w:r w:rsidRPr="00A57976">
        <w:rPr>
          <w:sz w:val="28"/>
          <w:szCs w:val="28"/>
        </w:rPr>
        <w:t>ная таблица содержит приблизительную информацию и служит для разр</w:t>
      </w:r>
      <w:r w:rsidRPr="00A57976">
        <w:rPr>
          <w:sz w:val="28"/>
          <w:szCs w:val="28"/>
        </w:rPr>
        <w:t>а</w:t>
      </w:r>
      <w:r w:rsidRPr="00A57976">
        <w:rPr>
          <w:sz w:val="28"/>
          <w:szCs w:val="28"/>
        </w:rPr>
        <w:t>ботки Оценоч</w:t>
      </w:r>
      <w:r w:rsidR="00E4191D">
        <w:rPr>
          <w:sz w:val="28"/>
          <w:szCs w:val="28"/>
        </w:rPr>
        <w:t>ной схемы и Конкурсного задания.</w:t>
      </w:r>
    </w:p>
    <w:p w:rsidR="00307789" w:rsidRPr="00E4191D" w:rsidRDefault="00307789" w:rsidP="00307789">
      <w:pPr>
        <w:spacing w:line="360" w:lineRule="auto"/>
        <w:ind w:firstLine="709"/>
        <w:jc w:val="both"/>
        <w:rPr>
          <w:sz w:val="28"/>
          <w:szCs w:val="28"/>
        </w:rPr>
      </w:pPr>
      <w:bookmarkStart w:id="33" w:name="_Toc489607694"/>
      <w:bookmarkStart w:id="34" w:name="_Toc504298011"/>
    </w:p>
    <w:tbl>
      <w:tblPr>
        <w:tblStyle w:val="af"/>
        <w:tblW w:w="9776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5"/>
        <w:gridCol w:w="4457"/>
        <w:gridCol w:w="1417"/>
        <w:gridCol w:w="1701"/>
        <w:gridCol w:w="1276"/>
      </w:tblGrid>
      <w:tr w:rsidR="00307789" w:rsidRPr="009955F8" w:rsidTr="00565FCF">
        <w:tc>
          <w:tcPr>
            <w:tcW w:w="5382" w:type="dxa"/>
            <w:gridSpan w:val="2"/>
            <w:tcBorders>
              <w:right w:val="single" w:sz="4" w:space="0" w:color="auto"/>
            </w:tcBorders>
            <w:shd w:val="clear" w:color="auto" w:fill="5B9BD5" w:themeFill="accent1"/>
          </w:tcPr>
          <w:p w:rsidR="00307789" w:rsidRPr="00A57976" w:rsidRDefault="00307789" w:rsidP="00307789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shd w:val="clear" w:color="auto" w:fill="5B9BD5" w:themeFill="accent1"/>
          </w:tcPr>
          <w:p w:rsidR="00307789" w:rsidRPr="00A57976" w:rsidRDefault="00307789" w:rsidP="0030778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307789" w:rsidRPr="009955F8" w:rsidTr="00565FCF">
        <w:tc>
          <w:tcPr>
            <w:tcW w:w="925" w:type="dxa"/>
            <w:shd w:val="clear" w:color="auto" w:fill="323E4F" w:themeFill="text2" w:themeFillShade="BF"/>
          </w:tcPr>
          <w:p w:rsidR="00307789" w:rsidRPr="009955F8" w:rsidRDefault="00307789" w:rsidP="00307789">
            <w:pPr>
              <w:jc w:val="both"/>
              <w:rPr>
                <w:b/>
              </w:rPr>
            </w:pPr>
          </w:p>
        </w:tc>
        <w:tc>
          <w:tcPr>
            <w:tcW w:w="4457" w:type="dxa"/>
            <w:shd w:val="clear" w:color="auto" w:fill="323E4F" w:themeFill="text2" w:themeFillShade="BF"/>
          </w:tcPr>
          <w:p w:rsidR="00307789" w:rsidRPr="00A57976" w:rsidRDefault="00307789" w:rsidP="003077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323E4F" w:themeFill="text2" w:themeFillShade="BF"/>
            <w:vAlign w:val="center"/>
          </w:tcPr>
          <w:p w:rsidR="00307789" w:rsidRPr="00A57976" w:rsidRDefault="00307789" w:rsidP="00307789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701" w:type="dxa"/>
            <w:shd w:val="clear" w:color="auto" w:fill="323E4F" w:themeFill="text2" w:themeFillShade="BF"/>
            <w:vAlign w:val="center"/>
          </w:tcPr>
          <w:p w:rsidR="00307789" w:rsidRPr="00A57976" w:rsidRDefault="00307789" w:rsidP="00307789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276" w:type="dxa"/>
            <w:shd w:val="clear" w:color="auto" w:fill="323E4F" w:themeFill="text2" w:themeFillShade="BF"/>
            <w:vAlign w:val="center"/>
          </w:tcPr>
          <w:p w:rsidR="00307789" w:rsidRPr="00A57976" w:rsidRDefault="00307789" w:rsidP="00307789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307789" w:rsidRPr="009955F8" w:rsidTr="00565FCF">
        <w:tc>
          <w:tcPr>
            <w:tcW w:w="925" w:type="dxa"/>
            <w:shd w:val="clear" w:color="auto" w:fill="323E4F" w:themeFill="text2" w:themeFillShade="BF"/>
          </w:tcPr>
          <w:p w:rsidR="00307789" w:rsidRPr="004A10F6" w:rsidRDefault="00307789" w:rsidP="004A10F6">
            <w:pPr>
              <w:jc w:val="center"/>
              <w:rPr>
                <w:b/>
                <w:lang w:val="en-US"/>
              </w:rPr>
            </w:pPr>
            <w:r w:rsidRPr="004A10F6">
              <w:rPr>
                <w:b/>
                <w:lang w:val="en-US"/>
              </w:rPr>
              <w:t>A</w:t>
            </w:r>
          </w:p>
        </w:tc>
        <w:tc>
          <w:tcPr>
            <w:tcW w:w="4457" w:type="dxa"/>
          </w:tcPr>
          <w:p w:rsidR="00307789" w:rsidRPr="00EC01C5" w:rsidRDefault="00307789" w:rsidP="00307789">
            <w:pPr>
              <w:rPr>
                <w:sz w:val="28"/>
                <w:szCs w:val="28"/>
              </w:rPr>
            </w:pPr>
            <w:r w:rsidRPr="00EC01C5">
              <w:rPr>
                <w:sz w:val="28"/>
                <w:szCs w:val="28"/>
              </w:rPr>
              <w:t>Определение дефектов объекта</w:t>
            </w:r>
          </w:p>
        </w:tc>
        <w:tc>
          <w:tcPr>
            <w:tcW w:w="1417" w:type="dxa"/>
            <w:vAlign w:val="center"/>
          </w:tcPr>
          <w:p w:rsidR="00307789" w:rsidRPr="00A57976" w:rsidRDefault="00307789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07789" w:rsidRPr="00664C10" w:rsidRDefault="00966F28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307789" w:rsidRPr="00A57976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07789" w:rsidRPr="009955F8" w:rsidTr="00565FCF">
        <w:tc>
          <w:tcPr>
            <w:tcW w:w="925" w:type="dxa"/>
            <w:shd w:val="clear" w:color="auto" w:fill="323E4F" w:themeFill="text2" w:themeFillShade="BF"/>
          </w:tcPr>
          <w:p w:rsidR="00307789" w:rsidRPr="004A10F6" w:rsidRDefault="00307789" w:rsidP="004A10F6">
            <w:pPr>
              <w:jc w:val="center"/>
              <w:rPr>
                <w:b/>
                <w:lang w:val="en-US"/>
              </w:rPr>
            </w:pPr>
            <w:r w:rsidRPr="004A10F6">
              <w:rPr>
                <w:b/>
                <w:lang w:val="en-US"/>
              </w:rPr>
              <w:t>B</w:t>
            </w:r>
          </w:p>
        </w:tc>
        <w:tc>
          <w:tcPr>
            <w:tcW w:w="4457" w:type="dxa"/>
          </w:tcPr>
          <w:p w:rsidR="00307789" w:rsidRPr="00EC01C5" w:rsidRDefault="00307789" w:rsidP="00307789">
            <w:pPr>
              <w:rPr>
                <w:sz w:val="28"/>
                <w:szCs w:val="28"/>
              </w:rPr>
            </w:pPr>
            <w:r w:rsidRPr="00EC01C5">
              <w:rPr>
                <w:sz w:val="28"/>
                <w:szCs w:val="28"/>
              </w:rPr>
              <w:t>Демонтаж объекта</w:t>
            </w:r>
          </w:p>
        </w:tc>
        <w:tc>
          <w:tcPr>
            <w:tcW w:w="1417" w:type="dxa"/>
            <w:vAlign w:val="center"/>
          </w:tcPr>
          <w:p w:rsidR="00307789" w:rsidRPr="005012D3" w:rsidRDefault="00966F28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07789" w:rsidRPr="005012D3" w:rsidRDefault="00966F28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307789" w:rsidRPr="005012D3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07789" w:rsidRPr="009955F8" w:rsidTr="00565FCF">
        <w:tc>
          <w:tcPr>
            <w:tcW w:w="925" w:type="dxa"/>
            <w:shd w:val="clear" w:color="auto" w:fill="323E4F" w:themeFill="text2" w:themeFillShade="BF"/>
          </w:tcPr>
          <w:p w:rsidR="00307789" w:rsidRPr="004A10F6" w:rsidRDefault="00307789" w:rsidP="004A10F6">
            <w:pPr>
              <w:jc w:val="center"/>
              <w:rPr>
                <w:b/>
                <w:lang w:val="en-US"/>
              </w:rPr>
            </w:pPr>
            <w:r w:rsidRPr="004A10F6">
              <w:rPr>
                <w:b/>
                <w:lang w:val="en-US"/>
              </w:rPr>
              <w:t>C</w:t>
            </w:r>
          </w:p>
        </w:tc>
        <w:tc>
          <w:tcPr>
            <w:tcW w:w="4457" w:type="dxa"/>
          </w:tcPr>
          <w:p w:rsidR="00307789" w:rsidRPr="00EC01C5" w:rsidRDefault="00307789" w:rsidP="004A10F6">
            <w:pPr>
              <w:rPr>
                <w:sz w:val="28"/>
                <w:szCs w:val="28"/>
              </w:rPr>
            </w:pPr>
            <w:r w:rsidRPr="00EC01C5">
              <w:rPr>
                <w:sz w:val="28"/>
                <w:szCs w:val="28"/>
              </w:rPr>
              <w:t>Устранение дефектов</w:t>
            </w:r>
          </w:p>
        </w:tc>
        <w:tc>
          <w:tcPr>
            <w:tcW w:w="1417" w:type="dxa"/>
            <w:vAlign w:val="center"/>
          </w:tcPr>
          <w:p w:rsidR="00307789" w:rsidRPr="005012D3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307789" w:rsidRPr="00FD737F" w:rsidRDefault="009F1E07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276" w:type="dxa"/>
            <w:vAlign w:val="center"/>
          </w:tcPr>
          <w:p w:rsidR="00307789" w:rsidRPr="005012D3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47</w:t>
            </w:r>
          </w:p>
        </w:tc>
      </w:tr>
      <w:tr w:rsidR="00307789" w:rsidRPr="009955F8" w:rsidTr="00565FCF">
        <w:tc>
          <w:tcPr>
            <w:tcW w:w="925" w:type="dxa"/>
            <w:shd w:val="clear" w:color="auto" w:fill="323E4F" w:themeFill="text2" w:themeFillShade="BF"/>
          </w:tcPr>
          <w:p w:rsidR="00307789" w:rsidRPr="004A10F6" w:rsidRDefault="00307789" w:rsidP="004A10F6">
            <w:pPr>
              <w:jc w:val="center"/>
              <w:rPr>
                <w:b/>
                <w:lang w:val="en-US"/>
              </w:rPr>
            </w:pPr>
            <w:r w:rsidRPr="004A10F6">
              <w:rPr>
                <w:b/>
                <w:lang w:val="en-US"/>
              </w:rPr>
              <w:t>D</w:t>
            </w:r>
          </w:p>
        </w:tc>
        <w:tc>
          <w:tcPr>
            <w:tcW w:w="4457" w:type="dxa"/>
          </w:tcPr>
          <w:p w:rsidR="00307789" w:rsidRPr="00EC01C5" w:rsidRDefault="003C721E" w:rsidP="004A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</w:t>
            </w:r>
          </w:p>
        </w:tc>
        <w:tc>
          <w:tcPr>
            <w:tcW w:w="1417" w:type="dxa"/>
            <w:vAlign w:val="center"/>
          </w:tcPr>
          <w:p w:rsidR="00307789" w:rsidRPr="00966F28" w:rsidRDefault="00966F28" w:rsidP="00966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07789" w:rsidRPr="00FD737F" w:rsidRDefault="00966F28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307789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307789" w:rsidRPr="00A57976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07789" w:rsidRPr="009955F8" w:rsidTr="00565FCF">
        <w:tc>
          <w:tcPr>
            <w:tcW w:w="925" w:type="dxa"/>
            <w:shd w:val="clear" w:color="auto" w:fill="323E4F" w:themeFill="text2" w:themeFillShade="BF"/>
          </w:tcPr>
          <w:p w:rsidR="00307789" w:rsidRPr="004A10F6" w:rsidRDefault="00307789" w:rsidP="004A10F6">
            <w:pPr>
              <w:jc w:val="center"/>
              <w:rPr>
                <w:b/>
                <w:lang w:val="en-US"/>
              </w:rPr>
            </w:pPr>
            <w:r w:rsidRPr="004A10F6">
              <w:rPr>
                <w:b/>
                <w:lang w:val="en-US"/>
              </w:rPr>
              <w:t>E</w:t>
            </w:r>
          </w:p>
        </w:tc>
        <w:tc>
          <w:tcPr>
            <w:tcW w:w="4457" w:type="dxa"/>
          </w:tcPr>
          <w:p w:rsidR="00307789" w:rsidRPr="004A10F6" w:rsidRDefault="004A10F6" w:rsidP="003077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</w:t>
            </w:r>
            <w:r w:rsidRPr="00EC01C5">
              <w:rPr>
                <w:sz w:val="28"/>
                <w:szCs w:val="28"/>
              </w:rPr>
              <w:t>даление старой отделки</w:t>
            </w:r>
          </w:p>
        </w:tc>
        <w:tc>
          <w:tcPr>
            <w:tcW w:w="1417" w:type="dxa"/>
            <w:vAlign w:val="center"/>
          </w:tcPr>
          <w:p w:rsidR="00307789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66F28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701" w:type="dxa"/>
            <w:vAlign w:val="center"/>
          </w:tcPr>
          <w:p w:rsidR="00307789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966F28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276" w:type="dxa"/>
            <w:vAlign w:val="center"/>
          </w:tcPr>
          <w:p w:rsidR="00307789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4A10F6" w:rsidRPr="009955F8" w:rsidTr="00565FCF">
        <w:tc>
          <w:tcPr>
            <w:tcW w:w="925" w:type="dxa"/>
            <w:shd w:val="clear" w:color="auto" w:fill="323E4F" w:themeFill="text2" w:themeFillShade="BF"/>
          </w:tcPr>
          <w:p w:rsidR="004A10F6" w:rsidRPr="004A10F6" w:rsidRDefault="004A10F6" w:rsidP="004A10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4457" w:type="dxa"/>
          </w:tcPr>
          <w:p w:rsidR="004A10F6" w:rsidRPr="004A10F6" w:rsidRDefault="004A10F6" w:rsidP="00307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под отделку.</w:t>
            </w:r>
            <w:r w:rsidRPr="00EC01C5">
              <w:rPr>
                <w:sz w:val="28"/>
                <w:szCs w:val="28"/>
              </w:rPr>
              <w:t xml:space="preserve"> Отделка</w:t>
            </w:r>
          </w:p>
        </w:tc>
        <w:tc>
          <w:tcPr>
            <w:tcW w:w="1417" w:type="dxa"/>
            <w:vAlign w:val="center"/>
          </w:tcPr>
          <w:p w:rsidR="004A10F6" w:rsidRDefault="00966F28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F1E07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701" w:type="dxa"/>
            <w:vAlign w:val="center"/>
          </w:tcPr>
          <w:p w:rsidR="004A10F6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276" w:type="dxa"/>
            <w:vAlign w:val="center"/>
          </w:tcPr>
          <w:p w:rsidR="004A10F6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307789" w:rsidRPr="009955F8" w:rsidTr="00565FCF">
        <w:trPr>
          <w:trHeight w:val="134"/>
        </w:trPr>
        <w:tc>
          <w:tcPr>
            <w:tcW w:w="925" w:type="dxa"/>
            <w:shd w:val="clear" w:color="auto" w:fill="323E4F" w:themeFill="text2" w:themeFillShade="BF"/>
          </w:tcPr>
          <w:p w:rsidR="00307789" w:rsidRPr="009955F8" w:rsidRDefault="00307789" w:rsidP="00307789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457" w:type="dxa"/>
          </w:tcPr>
          <w:p w:rsidR="00307789" w:rsidRPr="00A57976" w:rsidRDefault="00307789" w:rsidP="003077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07789" w:rsidRPr="00A57976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307789" w:rsidRPr="00A57976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276" w:type="dxa"/>
            <w:vAlign w:val="center"/>
          </w:tcPr>
          <w:p w:rsidR="00307789" w:rsidRPr="00A57976" w:rsidRDefault="00307789" w:rsidP="00307789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307789" w:rsidRDefault="00307789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33"/>
      <w:bookmarkEnd w:id="34"/>
    </w:p>
    <w:p w:rsidR="00751AE7" w:rsidRDefault="00751AE7" w:rsidP="00751AE7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color w:val="5B9BD5" w:themeColor="accent1"/>
          <w:sz w:val="28"/>
          <w:szCs w:val="28"/>
        </w:rPr>
      </w:pPr>
      <w:bookmarkStart w:id="35" w:name="_Toc489607695"/>
    </w:p>
    <w:p w:rsidR="00751AE7" w:rsidRPr="005A0E68" w:rsidRDefault="00751AE7" w:rsidP="00751AE7">
      <w:pPr>
        <w:pStyle w:val="a9"/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 xml:space="preserve">А – </w:t>
      </w:r>
      <w:r w:rsidR="00E4191D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>Определение дефектов объекта</w:t>
      </w:r>
    </w:p>
    <w:p w:rsidR="00DE1E9C" w:rsidRDefault="00DE1E9C" w:rsidP="00751AE7">
      <w:pPr>
        <w:pStyle w:val="a9"/>
        <w:rPr>
          <w:rFonts w:ascii="Times New Roman" w:hAnsi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/>
          <w:b/>
          <w:color w:val="538135" w:themeColor="accent6" w:themeShade="BF"/>
          <w:sz w:val="28"/>
          <w:szCs w:val="28"/>
        </w:rPr>
        <w:t xml:space="preserve">         </w:t>
      </w:r>
    </w:p>
    <w:p w:rsidR="00751AE7" w:rsidRPr="00EC01C5" w:rsidRDefault="00DE1E9C" w:rsidP="00751AE7">
      <w:pPr>
        <w:pStyle w:val="a9"/>
        <w:rPr>
          <w:rFonts w:ascii="Times New Roman" w:hAnsi="Times New Roman"/>
          <w:sz w:val="28"/>
          <w:szCs w:val="28"/>
        </w:rPr>
      </w:pPr>
      <w:r w:rsidRPr="00EC01C5">
        <w:rPr>
          <w:rFonts w:ascii="Times New Roman" w:hAnsi="Times New Roman"/>
          <w:b/>
          <w:sz w:val="28"/>
          <w:szCs w:val="28"/>
        </w:rPr>
        <w:t>Схематический показ дефектов</w:t>
      </w:r>
      <w:r w:rsidR="009473A0">
        <w:rPr>
          <w:rFonts w:ascii="Times New Roman" w:hAnsi="Times New Roman"/>
          <w:b/>
          <w:sz w:val="28"/>
          <w:szCs w:val="28"/>
        </w:rPr>
        <w:t>:</w:t>
      </w:r>
    </w:p>
    <w:p w:rsidR="00DE1E9C" w:rsidRPr="0031084E" w:rsidRDefault="00DE1E9C" w:rsidP="002C3BB1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1C5">
        <w:rPr>
          <w:sz w:val="28"/>
          <w:szCs w:val="28"/>
        </w:rPr>
        <w:t>При начислении баллов подвергается проверке с</w:t>
      </w:r>
      <w:r w:rsidR="00337EA7">
        <w:rPr>
          <w:sz w:val="28"/>
          <w:szCs w:val="28"/>
        </w:rPr>
        <w:t>пособность участника правильно определять дефекты и указывать их</w:t>
      </w:r>
      <w:r w:rsidRPr="00EC01C5">
        <w:rPr>
          <w:sz w:val="28"/>
          <w:szCs w:val="28"/>
        </w:rPr>
        <w:t xml:space="preserve"> на графических схемах (че</w:t>
      </w:r>
      <w:r w:rsidRPr="00EC01C5">
        <w:rPr>
          <w:sz w:val="28"/>
          <w:szCs w:val="28"/>
        </w:rPr>
        <w:t>р</w:t>
      </w:r>
      <w:r w:rsidRPr="00EC01C5">
        <w:rPr>
          <w:sz w:val="28"/>
          <w:szCs w:val="28"/>
        </w:rPr>
        <w:t>тежах)</w:t>
      </w:r>
      <w:r w:rsidR="004A10F6">
        <w:rPr>
          <w:sz w:val="28"/>
          <w:szCs w:val="28"/>
        </w:rPr>
        <w:t>.</w:t>
      </w:r>
      <w:r w:rsidR="00891E3B" w:rsidRPr="00891E3B">
        <w:rPr>
          <w:color w:val="000000"/>
          <w:sz w:val="28"/>
          <w:szCs w:val="28"/>
        </w:rPr>
        <w:t xml:space="preserve"> </w:t>
      </w:r>
      <w:r w:rsidR="00891E3B">
        <w:rPr>
          <w:color w:val="000000"/>
          <w:sz w:val="28"/>
          <w:szCs w:val="28"/>
        </w:rPr>
        <w:t>Н</w:t>
      </w:r>
      <w:r w:rsidR="00891E3B" w:rsidRPr="00891E3B">
        <w:rPr>
          <w:color w:val="000000"/>
          <w:sz w:val="28"/>
          <w:szCs w:val="28"/>
        </w:rPr>
        <w:t>а выданной графической схеме указать количество дефектов (вм</w:t>
      </w:r>
      <w:r w:rsidR="00891E3B" w:rsidRPr="00891E3B">
        <w:rPr>
          <w:color w:val="000000"/>
          <w:sz w:val="28"/>
          <w:szCs w:val="28"/>
        </w:rPr>
        <w:t>я</w:t>
      </w:r>
      <w:r w:rsidR="00565FCF">
        <w:rPr>
          <w:color w:val="000000"/>
          <w:sz w:val="28"/>
          <w:szCs w:val="28"/>
        </w:rPr>
        <w:t>тин, утрат</w:t>
      </w:r>
      <w:r w:rsidR="00891E3B" w:rsidRPr="00891E3B">
        <w:rPr>
          <w:color w:val="000000"/>
          <w:sz w:val="28"/>
          <w:szCs w:val="28"/>
        </w:rPr>
        <w:t>, трещин, сколов) на конструктивных элементах объекта реставр</w:t>
      </w:r>
      <w:r w:rsidR="00891E3B" w:rsidRPr="00891E3B">
        <w:rPr>
          <w:color w:val="000000"/>
          <w:sz w:val="28"/>
          <w:szCs w:val="28"/>
        </w:rPr>
        <w:t>а</w:t>
      </w:r>
      <w:r w:rsidR="00891E3B" w:rsidRPr="00891E3B">
        <w:rPr>
          <w:color w:val="000000"/>
          <w:sz w:val="28"/>
          <w:szCs w:val="28"/>
        </w:rPr>
        <w:t>ции, количество утрат и дефектов на декоративных элементах, количество отсутствующих элементов шипового соединения, размеры.</w:t>
      </w:r>
      <w:r w:rsidR="004A10F6">
        <w:rPr>
          <w:sz w:val="28"/>
          <w:szCs w:val="28"/>
        </w:rPr>
        <w:t xml:space="preserve">  Каждая схема оценивается</w:t>
      </w:r>
      <w:r w:rsidR="00337EA7">
        <w:rPr>
          <w:sz w:val="28"/>
          <w:szCs w:val="28"/>
        </w:rPr>
        <w:t xml:space="preserve"> баллами</w:t>
      </w:r>
      <w:r w:rsidRPr="00EC01C5">
        <w:rPr>
          <w:sz w:val="28"/>
          <w:szCs w:val="28"/>
        </w:rPr>
        <w:t xml:space="preserve"> в зависимости от правильности выполненного задания</w:t>
      </w:r>
      <w:r w:rsidR="0031084E" w:rsidRPr="0031084E">
        <w:rPr>
          <w:sz w:val="28"/>
          <w:szCs w:val="28"/>
        </w:rPr>
        <w:t>.</w:t>
      </w:r>
    </w:p>
    <w:p w:rsidR="009473A0" w:rsidRDefault="00891E3B" w:rsidP="00891E3B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91E3B">
        <w:rPr>
          <w:b/>
          <w:color w:val="000000"/>
          <w:sz w:val="28"/>
          <w:szCs w:val="28"/>
        </w:rPr>
        <w:t>Методика проверки:</w:t>
      </w:r>
    </w:p>
    <w:p w:rsidR="00565FCF" w:rsidRPr="00751AE7" w:rsidRDefault="00891E3B" w:rsidP="00891E3B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1E3B">
        <w:rPr>
          <w:color w:val="000000"/>
          <w:sz w:val="28"/>
          <w:szCs w:val="28"/>
        </w:rPr>
        <w:t>Эксперты сверяют количество дефектов на эталонной схеме с заполненными графическими схемами конкурсантов</w:t>
      </w:r>
      <w:r>
        <w:rPr>
          <w:color w:val="000000"/>
          <w:sz w:val="28"/>
          <w:szCs w:val="28"/>
        </w:rPr>
        <w:t>.</w:t>
      </w:r>
    </w:p>
    <w:p w:rsidR="00B23B44" w:rsidRDefault="004C78E6" w:rsidP="002C3BB1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1AE7">
        <w:rPr>
          <w:sz w:val="28"/>
          <w:szCs w:val="28"/>
        </w:rPr>
        <w:t>Параметры измеряются двумя группами, каждая из которых состоит из трех экспертов, результаты сравниваются и перепр</w:t>
      </w:r>
      <w:r w:rsidR="004B47D3">
        <w:rPr>
          <w:sz w:val="28"/>
          <w:szCs w:val="28"/>
        </w:rPr>
        <w:t>оверяются, если это необход</w:t>
      </w:r>
      <w:r w:rsidR="004B47D3">
        <w:rPr>
          <w:sz w:val="28"/>
          <w:szCs w:val="28"/>
        </w:rPr>
        <w:t>и</w:t>
      </w:r>
      <w:r w:rsidR="004B47D3">
        <w:rPr>
          <w:sz w:val="28"/>
          <w:szCs w:val="28"/>
        </w:rPr>
        <w:t>мо.</w:t>
      </w:r>
    </w:p>
    <w:p w:rsidR="00DE1E9C" w:rsidRDefault="00DE1E9C" w:rsidP="00F70DE3">
      <w:pPr>
        <w:tabs>
          <w:tab w:val="left" w:pos="7590"/>
        </w:tabs>
        <w:autoSpaceDE w:val="0"/>
        <w:autoSpaceDN w:val="0"/>
        <w:adjustRightInd w:val="0"/>
        <w:jc w:val="both"/>
        <w:rPr>
          <w:color w:val="538135" w:themeColor="accent6" w:themeShade="BF"/>
        </w:rPr>
      </w:pPr>
    </w:p>
    <w:p w:rsidR="00B02A9D" w:rsidRDefault="00B02A9D" w:rsidP="00267DFB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4472C4" w:themeColor="accent5"/>
          <w:sz w:val="28"/>
          <w:szCs w:val="28"/>
          <w:u w:val="single"/>
        </w:rPr>
      </w:pPr>
      <w:r w:rsidRPr="004A10F6">
        <w:rPr>
          <w:b/>
          <w:color w:val="4472C4" w:themeColor="accent5"/>
          <w:sz w:val="28"/>
          <w:szCs w:val="28"/>
          <w:u w:val="single"/>
        </w:rPr>
        <w:lastRenderedPageBreak/>
        <w:t>B – Демонтаж объекта</w:t>
      </w:r>
    </w:p>
    <w:p w:rsidR="00055F80" w:rsidRDefault="00055F80" w:rsidP="00267DFB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4472C4" w:themeColor="accent5"/>
          <w:sz w:val="28"/>
          <w:szCs w:val="28"/>
          <w:u w:val="single"/>
        </w:rPr>
      </w:pPr>
    </w:p>
    <w:p w:rsidR="00055F80" w:rsidRDefault="00055F80" w:rsidP="00055F80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Производится демонтаж объекта:</w:t>
      </w:r>
    </w:p>
    <w:p w:rsidR="00055F80" w:rsidRDefault="00055F80" w:rsidP="00055F80">
      <w:pPr>
        <w:pStyle w:val="a9"/>
        <w:rPr>
          <w:rFonts w:ascii="Times New Roman" w:hAnsi="Times New Roman"/>
          <w:sz w:val="28"/>
          <w:szCs w:val="28"/>
        </w:rPr>
      </w:pPr>
      <w:r w:rsidRPr="00055F80">
        <w:rPr>
          <w:rFonts w:ascii="Times New Roman" w:hAnsi="Times New Roman"/>
          <w:sz w:val="28"/>
          <w:szCs w:val="28"/>
        </w:rPr>
        <w:t>Участники производят демонтаж объекта</w:t>
      </w:r>
      <w:r>
        <w:rPr>
          <w:rFonts w:ascii="Times New Roman" w:hAnsi="Times New Roman"/>
          <w:sz w:val="28"/>
          <w:szCs w:val="28"/>
        </w:rPr>
        <w:t xml:space="preserve"> согласно выданному заданию</w:t>
      </w:r>
      <w:r w:rsidR="00647B1C">
        <w:rPr>
          <w:rFonts w:ascii="Times New Roman" w:hAnsi="Times New Roman"/>
          <w:sz w:val="28"/>
          <w:szCs w:val="28"/>
        </w:rPr>
        <w:t>.</w:t>
      </w:r>
    </w:p>
    <w:p w:rsidR="00647B1C" w:rsidRDefault="00647B1C" w:rsidP="00055F80">
      <w:pPr>
        <w:pStyle w:val="a9"/>
        <w:rPr>
          <w:rFonts w:ascii="Times New Roman" w:hAnsi="Times New Roman"/>
          <w:sz w:val="28"/>
          <w:szCs w:val="28"/>
        </w:rPr>
      </w:pPr>
    </w:p>
    <w:p w:rsidR="00647B1C" w:rsidRPr="00055F80" w:rsidRDefault="002764C8" w:rsidP="00647B1C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47B1C" w:rsidRPr="00751AE7">
        <w:rPr>
          <w:sz w:val="28"/>
          <w:szCs w:val="28"/>
        </w:rPr>
        <w:t>аблица для начисления баллов судейской оценки критерия «</w:t>
      </w:r>
      <w:r w:rsidR="00647B1C">
        <w:rPr>
          <w:sz w:val="28"/>
          <w:szCs w:val="28"/>
        </w:rPr>
        <w:t>Демо</w:t>
      </w:r>
      <w:r w:rsidR="00647B1C">
        <w:rPr>
          <w:sz w:val="28"/>
          <w:szCs w:val="28"/>
        </w:rPr>
        <w:t>н</w:t>
      </w:r>
      <w:r w:rsidR="00647B1C">
        <w:rPr>
          <w:sz w:val="28"/>
          <w:szCs w:val="28"/>
        </w:rPr>
        <w:t>таж</w:t>
      </w:r>
      <w:r w:rsidR="00647B1C" w:rsidRPr="00751AE7">
        <w:rPr>
          <w:sz w:val="28"/>
          <w:szCs w:val="28"/>
        </w:rPr>
        <w:t>»</w:t>
      </w:r>
      <w:r w:rsidR="00647B1C">
        <w:rPr>
          <w:sz w:val="28"/>
          <w:szCs w:val="28"/>
        </w:rPr>
        <w:t>.</w:t>
      </w:r>
    </w:p>
    <w:p w:rsidR="00055F80" w:rsidRPr="004A10F6" w:rsidRDefault="00055F80" w:rsidP="00267DFB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4472C4" w:themeColor="accent5"/>
          <w:sz w:val="28"/>
          <w:szCs w:val="28"/>
          <w:u w:val="single"/>
        </w:rPr>
      </w:pPr>
    </w:p>
    <w:tbl>
      <w:tblPr>
        <w:tblStyle w:val="af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46"/>
        <w:gridCol w:w="2127"/>
        <w:gridCol w:w="1842"/>
        <w:gridCol w:w="2127"/>
        <w:gridCol w:w="1559"/>
      </w:tblGrid>
      <w:tr w:rsidR="009473A0" w:rsidRPr="00B025A5" w:rsidTr="00565FCF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B025A5" w:rsidRDefault="009473A0" w:rsidP="000C39EF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jc w:val="center"/>
              <w:rPr>
                <w:b/>
              </w:rPr>
            </w:pPr>
            <w:proofErr w:type="spellStart"/>
            <w:r w:rsidRPr="00B025A5">
              <w:rPr>
                <w:b/>
                <w:color w:val="000000"/>
              </w:rPr>
              <w:t>Judgement</w:t>
            </w:r>
            <w:proofErr w:type="spellEnd"/>
            <w:r w:rsidRPr="00B025A5">
              <w:rPr>
                <w:b/>
                <w:color w:val="000000"/>
              </w:rPr>
              <w:t xml:space="preserve"> </w:t>
            </w:r>
            <w:proofErr w:type="spellStart"/>
            <w:r w:rsidRPr="00B025A5">
              <w:rPr>
                <w:b/>
                <w:color w:val="000000"/>
              </w:rPr>
              <w:t>marks</w:t>
            </w:r>
            <w:proofErr w:type="spellEnd"/>
            <w:r w:rsidRPr="00B025A5">
              <w:rPr>
                <w:b/>
                <w:color w:val="000000"/>
              </w:rPr>
              <w:t xml:space="preserve"> --&gt;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jc w:val="center"/>
              <w:rPr>
                <w:b/>
              </w:rPr>
            </w:pPr>
            <w:r w:rsidRPr="00B025A5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jc w:val="center"/>
              <w:rPr>
                <w:b/>
              </w:rPr>
            </w:pPr>
            <w:r w:rsidRPr="00B025A5"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jc w:val="center"/>
              <w:rPr>
                <w:b/>
              </w:rPr>
            </w:pPr>
            <w:r w:rsidRPr="00B025A5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jc w:val="center"/>
              <w:rPr>
                <w:b/>
              </w:rPr>
            </w:pPr>
            <w:r w:rsidRPr="00B025A5">
              <w:rPr>
                <w:b/>
              </w:rPr>
              <w:t>3</w:t>
            </w:r>
          </w:p>
        </w:tc>
      </w:tr>
      <w:tr w:rsidR="009473A0" w:rsidRPr="00B025A5" w:rsidTr="00565F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A0" w:rsidRPr="00B025A5" w:rsidRDefault="009473A0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не соответствует</w:t>
            </w:r>
          </w:p>
          <w:p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соответствует</w:t>
            </w:r>
          </w:p>
          <w:p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соответствует отраслевому</w:t>
            </w:r>
          </w:p>
          <w:p w:rsidR="009473A0" w:rsidRPr="00B025A5" w:rsidRDefault="009473A0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стандарту и пр</w:t>
            </w:r>
            <w:r w:rsidRPr="00B025A5">
              <w:rPr>
                <w:b/>
                <w:sz w:val="24"/>
                <w:szCs w:val="24"/>
              </w:rPr>
              <w:t>е</w:t>
            </w:r>
            <w:r w:rsidRPr="00B025A5">
              <w:rPr>
                <w:b/>
                <w:sz w:val="24"/>
                <w:szCs w:val="24"/>
              </w:rPr>
              <w:t>восходит его в некоторых о</w:t>
            </w:r>
            <w:r w:rsidRPr="00B025A5">
              <w:rPr>
                <w:b/>
                <w:sz w:val="24"/>
                <w:szCs w:val="24"/>
              </w:rPr>
              <w:t>т</w:t>
            </w:r>
            <w:r w:rsidRPr="00B025A5">
              <w:rPr>
                <w:b/>
                <w:sz w:val="24"/>
                <w:szCs w:val="24"/>
              </w:rPr>
              <w:t>ношениях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 xml:space="preserve">отлично по сравнению </w:t>
            </w:r>
            <w:proofErr w:type="gramStart"/>
            <w:r w:rsidRPr="00B025A5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9473A0" w:rsidRPr="00B025A5" w:rsidTr="002764C8">
        <w:trPr>
          <w:trHeight w:val="2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A0" w:rsidRPr="00B025A5" w:rsidRDefault="00055F80" w:rsidP="000C39E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473A0" w:rsidRPr="00B025A5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A0" w:rsidRPr="00055F80" w:rsidRDefault="00055F80" w:rsidP="000C39EF">
            <w:pPr>
              <w:pStyle w:val="a9"/>
              <w:rPr>
                <w:b/>
                <w:sz w:val="24"/>
                <w:szCs w:val="24"/>
              </w:rPr>
            </w:pPr>
            <w:r w:rsidRPr="00055F80">
              <w:rPr>
                <w:b/>
                <w:sz w:val="24"/>
                <w:szCs w:val="24"/>
              </w:rPr>
              <w:t>Демонтаж ослабле</w:t>
            </w:r>
            <w:r w:rsidRPr="00055F80">
              <w:rPr>
                <w:b/>
                <w:sz w:val="24"/>
                <w:szCs w:val="24"/>
              </w:rPr>
              <w:t>н</w:t>
            </w:r>
            <w:r w:rsidRPr="00055F80">
              <w:rPr>
                <w:b/>
                <w:sz w:val="24"/>
                <w:szCs w:val="24"/>
              </w:rPr>
              <w:t>ных эл</w:t>
            </w:r>
            <w:r w:rsidRPr="00055F80">
              <w:rPr>
                <w:b/>
                <w:sz w:val="24"/>
                <w:szCs w:val="24"/>
              </w:rPr>
              <w:t>е</w:t>
            </w:r>
            <w:r w:rsidRPr="00055F80">
              <w:rPr>
                <w:b/>
                <w:sz w:val="24"/>
                <w:szCs w:val="24"/>
              </w:rPr>
              <w:t>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F" w:rsidRPr="00565FCF" w:rsidRDefault="008E653F" w:rsidP="008E653F">
            <w:pPr>
              <w:rPr>
                <w:color w:val="000000"/>
              </w:rPr>
            </w:pPr>
            <w:r w:rsidRPr="00565FCF">
              <w:rPr>
                <w:color w:val="000000"/>
              </w:rPr>
              <w:t>Демонтаж не в</w:t>
            </w:r>
            <w:r w:rsidRPr="00565FCF">
              <w:rPr>
                <w:color w:val="000000"/>
              </w:rPr>
              <w:t>ы</w:t>
            </w:r>
            <w:r w:rsidRPr="00565FCF">
              <w:rPr>
                <w:color w:val="000000"/>
              </w:rPr>
              <w:t>полнен  или п</w:t>
            </w:r>
            <w:r w:rsidRPr="00565FCF">
              <w:rPr>
                <w:color w:val="000000"/>
              </w:rPr>
              <w:t>о</w:t>
            </w:r>
            <w:r w:rsidRPr="00565FCF">
              <w:rPr>
                <w:color w:val="000000"/>
              </w:rPr>
              <w:t>явились  дефекты &gt;0.2мм, ослабли элементы не ук</w:t>
            </w:r>
            <w:r w:rsidRPr="00565FCF">
              <w:rPr>
                <w:color w:val="000000"/>
              </w:rPr>
              <w:t>а</w:t>
            </w:r>
            <w:r w:rsidRPr="00565FCF">
              <w:rPr>
                <w:color w:val="000000"/>
              </w:rPr>
              <w:t>занные в плане демонтажа</w:t>
            </w:r>
          </w:p>
          <w:p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F" w:rsidRPr="00565FCF" w:rsidRDefault="00565FCF" w:rsidP="008E653F">
            <w:pPr>
              <w:rPr>
                <w:color w:val="000000"/>
              </w:rPr>
            </w:pPr>
            <w:r w:rsidRPr="00565FCF">
              <w:rPr>
                <w:color w:val="000000"/>
              </w:rPr>
              <w:t>Поверхностные следы работы,</w:t>
            </w:r>
            <w:r w:rsidR="008E653F" w:rsidRPr="00565FCF">
              <w:rPr>
                <w:color w:val="000000"/>
              </w:rPr>
              <w:t xml:space="preserve"> для удаления которых не требуется съема массива &lt;0.2мм</w:t>
            </w:r>
          </w:p>
          <w:p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A0" w:rsidRPr="00565FCF" w:rsidRDefault="008E653F" w:rsidP="002764C8">
            <w:r w:rsidRPr="00565FCF">
              <w:rPr>
                <w:color w:val="000000"/>
              </w:rPr>
              <w:t>Дополнительные повреждения о</w:t>
            </w:r>
            <w:r w:rsidRPr="00565FCF">
              <w:rPr>
                <w:color w:val="000000"/>
              </w:rPr>
              <w:t>б</w:t>
            </w:r>
            <w:r w:rsidRPr="00565FCF">
              <w:rPr>
                <w:color w:val="000000"/>
              </w:rPr>
              <w:t>наруживаются только при тщ</w:t>
            </w:r>
            <w:r w:rsidRPr="00565FCF">
              <w:rPr>
                <w:color w:val="000000"/>
              </w:rPr>
              <w:t>а</w:t>
            </w:r>
            <w:r w:rsidRPr="00565FCF">
              <w:rPr>
                <w:color w:val="000000"/>
              </w:rPr>
              <w:t>тельном осмотре и компенсирую</w:t>
            </w:r>
            <w:r w:rsidRPr="00565FCF">
              <w:rPr>
                <w:color w:val="000000"/>
              </w:rPr>
              <w:t>т</w:t>
            </w:r>
            <w:r w:rsidRPr="00565FCF">
              <w:rPr>
                <w:color w:val="000000"/>
              </w:rPr>
              <w:t>ся в плановой р</w:t>
            </w:r>
            <w:r w:rsidRPr="00565FCF">
              <w:rPr>
                <w:color w:val="000000"/>
              </w:rPr>
              <w:t>а</w:t>
            </w:r>
            <w:r w:rsidRPr="00565FCF">
              <w:rPr>
                <w:color w:val="000000"/>
              </w:rPr>
              <w:t xml:space="preserve">боте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A0" w:rsidRPr="00565FCF" w:rsidRDefault="008E653F" w:rsidP="000C39EF">
            <w:pPr>
              <w:pStyle w:val="a9"/>
              <w:rPr>
                <w:sz w:val="24"/>
                <w:szCs w:val="24"/>
              </w:rPr>
            </w:pPr>
            <w:r w:rsidRPr="00565FCF">
              <w:rPr>
                <w:sz w:val="24"/>
                <w:szCs w:val="24"/>
              </w:rPr>
              <w:t>Отсутствуют поврежд</w:t>
            </w:r>
            <w:r w:rsidRPr="00565FCF">
              <w:rPr>
                <w:sz w:val="24"/>
                <w:szCs w:val="24"/>
              </w:rPr>
              <w:t>е</w:t>
            </w:r>
            <w:r w:rsidRPr="00565FCF">
              <w:rPr>
                <w:sz w:val="24"/>
                <w:szCs w:val="24"/>
              </w:rPr>
              <w:t>ния</w:t>
            </w:r>
          </w:p>
        </w:tc>
      </w:tr>
      <w:tr w:rsidR="009473A0" w:rsidRPr="00B025A5" w:rsidTr="00565F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A0" w:rsidRPr="00B025A5" w:rsidRDefault="00055F80" w:rsidP="000C39E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473A0" w:rsidRPr="00B025A5"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0" w:rsidRPr="00055F80" w:rsidRDefault="00055F80" w:rsidP="00055F80">
            <w:pPr>
              <w:rPr>
                <w:b/>
                <w:color w:val="000000"/>
              </w:rPr>
            </w:pPr>
            <w:r w:rsidRPr="00055F80">
              <w:rPr>
                <w:b/>
                <w:color w:val="000000"/>
              </w:rPr>
              <w:t>Организ</w:t>
            </w:r>
            <w:r w:rsidRPr="00055F80">
              <w:rPr>
                <w:b/>
                <w:color w:val="000000"/>
              </w:rPr>
              <w:t>а</w:t>
            </w:r>
            <w:r w:rsidRPr="00055F80">
              <w:rPr>
                <w:b/>
                <w:color w:val="000000"/>
              </w:rPr>
              <w:t>ция раб</w:t>
            </w:r>
            <w:r w:rsidRPr="00055F80">
              <w:rPr>
                <w:b/>
                <w:color w:val="000000"/>
              </w:rPr>
              <w:t>о</w:t>
            </w:r>
            <w:r w:rsidRPr="00055F80">
              <w:rPr>
                <w:b/>
                <w:color w:val="000000"/>
              </w:rPr>
              <w:t>чего места</w:t>
            </w:r>
          </w:p>
          <w:p w:rsidR="009473A0" w:rsidRPr="00055F80" w:rsidRDefault="009473A0" w:rsidP="000C39EF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0" w:rsidRPr="00565FCF" w:rsidRDefault="00055F80" w:rsidP="00055F80">
            <w:pPr>
              <w:rPr>
                <w:color w:val="000000"/>
              </w:rPr>
            </w:pPr>
            <w:r w:rsidRPr="00565FCF">
              <w:rPr>
                <w:color w:val="000000"/>
              </w:rPr>
              <w:t>Инструмент и м</w:t>
            </w:r>
            <w:r w:rsidRPr="00565FCF">
              <w:rPr>
                <w:color w:val="000000"/>
              </w:rPr>
              <w:t>а</w:t>
            </w:r>
            <w:r w:rsidRPr="00565FCF">
              <w:rPr>
                <w:color w:val="000000"/>
              </w:rPr>
              <w:t>териалы на раб</w:t>
            </w:r>
            <w:r w:rsidRPr="00565FCF">
              <w:rPr>
                <w:color w:val="000000"/>
              </w:rPr>
              <w:t>о</w:t>
            </w:r>
            <w:r w:rsidRPr="00565FCF">
              <w:rPr>
                <w:color w:val="000000"/>
              </w:rPr>
              <w:t>чем месте пер</w:t>
            </w:r>
            <w:r w:rsidRPr="00565FCF">
              <w:rPr>
                <w:color w:val="000000"/>
              </w:rPr>
              <w:t>е</w:t>
            </w:r>
            <w:r w:rsidRPr="00565FCF">
              <w:rPr>
                <w:color w:val="000000"/>
              </w:rPr>
              <w:t>мешаны, загр</w:t>
            </w:r>
            <w:r w:rsidRPr="00565FCF">
              <w:rPr>
                <w:color w:val="000000"/>
              </w:rPr>
              <w:t>о</w:t>
            </w:r>
            <w:r w:rsidRPr="00565FCF">
              <w:rPr>
                <w:color w:val="000000"/>
              </w:rPr>
              <w:t>мождены, не з</w:t>
            </w:r>
            <w:r w:rsidRPr="00565FCF">
              <w:rPr>
                <w:color w:val="000000"/>
              </w:rPr>
              <w:t>а</w:t>
            </w:r>
            <w:r w:rsidRPr="00565FCF">
              <w:rPr>
                <w:color w:val="000000"/>
              </w:rPr>
              <w:t>действованный в работе инстр</w:t>
            </w:r>
            <w:r w:rsidRPr="00565FCF">
              <w:rPr>
                <w:color w:val="000000"/>
              </w:rPr>
              <w:t>у</w:t>
            </w:r>
            <w:r w:rsidRPr="00565FCF">
              <w:rPr>
                <w:color w:val="000000"/>
              </w:rPr>
              <w:t>мент находится в рабочей зоне</w:t>
            </w:r>
          </w:p>
          <w:p w:rsidR="009473A0" w:rsidRPr="00565FCF" w:rsidRDefault="009473A0" w:rsidP="008E653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0" w:rsidRPr="00565FCF" w:rsidRDefault="00055F80" w:rsidP="00055F80">
            <w:pPr>
              <w:rPr>
                <w:color w:val="000000"/>
              </w:rPr>
            </w:pPr>
            <w:r w:rsidRPr="00565FCF">
              <w:rPr>
                <w:color w:val="000000"/>
              </w:rPr>
              <w:t>На рабочем м</w:t>
            </w:r>
            <w:r w:rsidRPr="00565FCF">
              <w:rPr>
                <w:color w:val="000000"/>
              </w:rPr>
              <w:t>е</w:t>
            </w:r>
            <w:r w:rsidRPr="00565FCF">
              <w:rPr>
                <w:color w:val="000000"/>
              </w:rPr>
              <w:t>сте поддерж</w:t>
            </w:r>
            <w:r w:rsidRPr="00565FCF">
              <w:rPr>
                <w:color w:val="000000"/>
              </w:rPr>
              <w:t>и</w:t>
            </w:r>
            <w:r w:rsidRPr="00565FCF">
              <w:rPr>
                <w:color w:val="000000"/>
              </w:rPr>
              <w:t xml:space="preserve">вался </w:t>
            </w:r>
            <w:proofErr w:type="gramStart"/>
            <w:r w:rsidRPr="00565FCF">
              <w:rPr>
                <w:color w:val="000000"/>
              </w:rPr>
              <w:t>порядок, не задейств</w:t>
            </w:r>
            <w:r w:rsidRPr="00565FCF">
              <w:rPr>
                <w:color w:val="000000"/>
              </w:rPr>
              <w:t>о</w:t>
            </w:r>
            <w:r w:rsidRPr="00565FCF">
              <w:rPr>
                <w:color w:val="000000"/>
              </w:rPr>
              <w:t>ванный в раб</w:t>
            </w:r>
            <w:r w:rsidRPr="00565FCF">
              <w:rPr>
                <w:color w:val="000000"/>
              </w:rPr>
              <w:t>о</w:t>
            </w:r>
            <w:r w:rsidRPr="00565FCF">
              <w:rPr>
                <w:color w:val="000000"/>
              </w:rPr>
              <w:t>те инструмент находится</w:t>
            </w:r>
            <w:proofErr w:type="gramEnd"/>
            <w:r w:rsidRPr="00565FCF">
              <w:rPr>
                <w:color w:val="000000"/>
              </w:rPr>
              <w:t xml:space="preserve"> в рабочей зоне</w:t>
            </w:r>
          </w:p>
          <w:p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0" w:rsidRPr="00565FCF" w:rsidRDefault="00055F80" w:rsidP="00055F80">
            <w:pPr>
              <w:rPr>
                <w:color w:val="000000"/>
              </w:rPr>
            </w:pPr>
            <w:r w:rsidRPr="00565FCF">
              <w:rPr>
                <w:color w:val="000000"/>
              </w:rPr>
              <w:t xml:space="preserve">На рабочем месте поддерживался </w:t>
            </w:r>
            <w:proofErr w:type="gramStart"/>
            <w:r w:rsidRPr="00565FCF">
              <w:rPr>
                <w:color w:val="000000"/>
              </w:rPr>
              <w:t>порядок, не з</w:t>
            </w:r>
            <w:r w:rsidRPr="00565FCF">
              <w:rPr>
                <w:color w:val="000000"/>
              </w:rPr>
              <w:t>а</w:t>
            </w:r>
            <w:r w:rsidRPr="00565FCF">
              <w:rPr>
                <w:color w:val="000000"/>
              </w:rPr>
              <w:t>действованный в работе инстр</w:t>
            </w:r>
            <w:r w:rsidRPr="00565FCF">
              <w:rPr>
                <w:color w:val="000000"/>
              </w:rPr>
              <w:t>у</w:t>
            </w:r>
            <w:r w:rsidRPr="00565FCF">
              <w:rPr>
                <w:color w:val="000000"/>
              </w:rPr>
              <w:t>мент находится</w:t>
            </w:r>
            <w:proofErr w:type="gramEnd"/>
            <w:r w:rsidRPr="00565FCF">
              <w:rPr>
                <w:color w:val="000000"/>
              </w:rPr>
              <w:t xml:space="preserve"> на верстаке</w:t>
            </w:r>
          </w:p>
          <w:p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0" w:rsidRPr="00565FCF" w:rsidRDefault="00055F80" w:rsidP="00055F80">
            <w:pPr>
              <w:rPr>
                <w:color w:val="000000"/>
              </w:rPr>
            </w:pPr>
            <w:r w:rsidRPr="00565FCF">
              <w:rPr>
                <w:color w:val="000000"/>
              </w:rPr>
              <w:t>На рабочем месте по</w:t>
            </w:r>
            <w:r w:rsidRPr="00565FCF">
              <w:rPr>
                <w:color w:val="000000"/>
              </w:rPr>
              <w:t>д</w:t>
            </w:r>
            <w:r w:rsidRPr="00565FCF">
              <w:rPr>
                <w:color w:val="000000"/>
              </w:rPr>
              <w:t xml:space="preserve">держивался </w:t>
            </w:r>
            <w:proofErr w:type="gramStart"/>
            <w:r w:rsidRPr="00565FCF">
              <w:rPr>
                <w:color w:val="000000"/>
              </w:rPr>
              <w:t>порядок, не задейств</w:t>
            </w:r>
            <w:r w:rsidRPr="00565FCF">
              <w:rPr>
                <w:color w:val="000000"/>
              </w:rPr>
              <w:t>о</w:t>
            </w:r>
            <w:r w:rsidRPr="00565FCF">
              <w:rPr>
                <w:color w:val="000000"/>
              </w:rPr>
              <w:t>ванный в работе и</w:t>
            </w:r>
            <w:r w:rsidRPr="00565FCF">
              <w:rPr>
                <w:color w:val="000000"/>
              </w:rPr>
              <w:t>н</w:t>
            </w:r>
            <w:r w:rsidRPr="00565FCF">
              <w:rPr>
                <w:color w:val="000000"/>
              </w:rPr>
              <w:t>струмент находится</w:t>
            </w:r>
            <w:proofErr w:type="gramEnd"/>
            <w:r w:rsidRPr="00565FCF">
              <w:rPr>
                <w:color w:val="000000"/>
              </w:rPr>
              <w:t xml:space="preserve"> в </w:t>
            </w:r>
            <w:proofErr w:type="spellStart"/>
            <w:r w:rsidRPr="00565FCF">
              <w:rPr>
                <w:color w:val="000000"/>
              </w:rPr>
              <w:t>tullbox</w:t>
            </w:r>
            <w:proofErr w:type="spellEnd"/>
            <w:r w:rsidRPr="00565FCF">
              <w:rPr>
                <w:color w:val="000000"/>
              </w:rPr>
              <w:t xml:space="preserve"> </w:t>
            </w:r>
          </w:p>
          <w:p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</w:tr>
    </w:tbl>
    <w:p w:rsidR="0031084E" w:rsidRPr="00EC01C5" w:rsidRDefault="0031084E" w:rsidP="00B02A9D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b/>
          <w:color w:val="2F5496" w:themeColor="accent5" w:themeShade="BF"/>
          <w:sz w:val="28"/>
          <w:szCs w:val="28"/>
          <w:u w:val="single"/>
        </w:rPr>
      </w:pPr>
    </w:p>
    <w:p w:rsidR="00647B1C" w:rsidRDefault="00647B1C" w:rsidP="00647B1C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д</w:t>
      </w:r>
      <w:r w:rsidRPr="00751AE7">
        <w:rPr>
          <w:sz w:val="28"/>
          <w:szCs w:val="28"/>
        </w:rPr>
        <w:t>ля начисления баллов 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субкритерий</w:t>
      </w:r>
      <w:proofErr w:type="spellEnd"/>
      <w:r>
        <w:rPr>
          <w:sz w:val="28"/>
          <w:szCs w:val="28"/>
        </w:rPr>
        <w:t xml:space="preserve"> «</w:t>
      </w:r>
      <w:r w:rsidRPr="00647B1C">
        <w:rPr>
          <w:sz w:val="28"/>
          <w:szCs w:val="28"/>
        </w:rPr>
        <w:t>Площадь поврежд</w:t>
      </w:r>
      <w:r w:rsidRPr="00647B1C">
        <w:rPr>
          <w:sz w:val="28"/>
          <w:szCs w:val="28"/>
        </w:rPr>
        <w:t>е</w:t>
      </w:r>
      <w:r w:rsidRPr="00647B1C">
        <w:rPr>
          <w:sz w:val="28"/>
          <w:szCs w:val="28"/>
        </w:rPr>
        <w:t xml:space="preserve">ния </w:t>
      </w:r>
      <w:r w:rsidR="00565FCF" w:rsidRPr="00647B1C">
        <w:rPr>
          <w:sz w:val="28"/>
          <w:szCs w:val="28"/>
        </w:rPr>
        <w:t>на поверхности</w:t>
      </w:r>
      <w:r>
        <w:rPr>
          <w:sz w:val="28"/>
          <w:szCs w:val="28"/>
        </w:rPr>
        <w:t>»</w:t>
      </w:r>
      <w:r w:rsidRPr="00751AE7">
        <w:rPr>
          <w:sz w:val="28"/>
          <w:szCs w:val="28"/>
        </w:rPr>
        <w:t>.</w:t>
      </w:r>
    </w:p>
    <w:p w:rsidR="002764C8" w:rsidRPr="00751AE7" w:rsidRDefault="002764C8" w:rsidP="00647B1C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5629"/>
      </w:tblGrid>
      <w:tr w:rsidR="00647B1C" w:rsidRPr="00751AE7" w:rsidTr="00E13A8A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1C" w:rsidRPr="00751AE7" w:rsidRDefault="00647B1C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1C" w:rsidRPr="00751AE7" w:rsidRDefault="00647B1C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647B1C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0475A2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мм</w:t>
            </w:r>
            <w:r>
              <w:rPr>
                <w:color w:val="000000"/>
                <w:sz w:val="28"/>
                <w:szCs w:val="28"/>
              </w:rPr>
              <w:t xml:space="preserve"> до 0,3см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647B1C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 xml:space="preserve">От </w:t>
            </w:r>
            <w:r w:rsidR="000475A2">
              <w:rPr>
                <w:color w:val="000000"/>
                <w:sz w:val="28"/>
                <w:szCs w:val="28"/>
              </w:rPr>
              <w:t>0,3 см</w:t>
            </w:r>
            <w:proofErr w:type="gramStart"/>
            <w:r w:rsidR="000475A2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647B1C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 xml:space="preserve">От </w:t>
            </w:r>
            <w:r w:rsidR="000475A2">
              <w:rPr>
                <w:color w:val="000000"/>
                <w:sz w:val="28"/>
                <w:szCs w:val="28"/>
              </w:rPr>
              <w:t>0,</w:t>
            </w:r>
            <w:r w:rsidR="00F4103F">
              <w:rPr>
                <w:color w:val="000000"/>
                <w:sz w:val="28"/>
                <w:szCs w:val="28"/>
              </w:rPr>
              <w:t>6</w:t>
            </w:r>
            <w:r w:rsidR="000475A2">
              <w:rPr>
                <w:color w:val="000000"/>
                <w:sz w:val="28"/>
                <w:szCs w:val="28"/>
              </w:rPr>
              <w:t xml:space="preserve"> см</w:t>
            </w:r>
            <w:proofErr w:type="gramStart"/>
            <w:r w:rsidR="000475A2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647B1C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 xml:space="preserve">От </w:t>
            </w:r>
            <w:r w:rsidR="000475A2">
              <w:rPr>
                <w:color w:val="000000"/>
                <w:sz w:val="28"/>
                <w:szCs w:val="28"/>
              </w:rPr>
              <w:t>0,75 см</w:t>
            </w:r>
            <w:proofErr w:type="gramStart"/>
            <w:r w:rsidR="000475A2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647B1C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 xml:space="preserve">От </w:t>
            </w:r>
            <w:r w:rsidR="000475A2">
              <w:rPr>
                <w:color w:val="000000"/>
                <w:sz w:val="28"/>
                <w:szCs w:val="28"/>
              </w:rPr>
              <w:t>1 см</w:t>
            </w:r>
            <w:proofErr w:type="gramStart"/>
            <w:r w:rsidR="000475A2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647B1C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lastRenderedPageBreak/>
              <w:t xml:space="preserve">От </w:t>
            </w:r>
            <w:r w:rsidR="000475A2">
              <w:rPr>
                <w:color w:val="000000"/>
                <w:sz w:val="28"/>
                <w:szCs w:val="28"/>
              </w:rPr>
              <w:t>1,2 см</w:t>
            </w:r>
            <w:proofErr w:type="gramStart"/>
            <w:r w:rsidR="000475A2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647B1C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 xml:space="preserve">От </w:t>
            </w:r>
            <w:r w:rsidR="000475A2">
              <w:rPr>
                <w:color w:val="000000"/>
                <w:sz w:val="28"/>
                <w:szCs w:val="28"/>
              </w:rPr>
              <w:t>1,3 см</w:t>
            </w:r>
            <w:proofErr w:type="gramStart"/>
            <w:r w:rsidR="000475A2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647B1C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 xml:space="preserve">От </w:t>
            </w:r>
            <w:r w:rsidR="000475A2">
              <w:rPr>
                <w:color w:val="000000"/>
                <w:sz w:val="28"/>
                <w:szCs w:val="28"/>
              </w:rPr>
              <w:t>1,4 см</w:t>
            </w:r>
            <w:proofErr w:type="gramStart"/>
            <w:r w:rsidR="000475A2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647B1C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0475A2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1,5 см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2907C1" w:rsidRDefault="002907C1" w:rsidP="002907C1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7C1" w:rsidRDefault="002907C1" w:rsidP="00290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2907C1">
        <w:rPr>
          <w:sz w:val="28"/>
          <w:szCs w:val="28"/>
        </w:rPr>
        <w:t xml:space="preserve">Таблица для начисления баллов за </w:t>
      </w:r>
      <w:proofErr w:type="spellStart"/>
      <w:r w:rsidRPr="002907C1">
        <w:rPr>
          <w:sz w:val="28"/>
          <w:szCs w:val="28"/>
        </w:rPr>
        <w:t>субкритерий</w:t>
      </w:r>
      <w:proofErr w:type="spellEnd"/>
      <w:r w:rsidRPr="002907C1">
        <w:rPr>
          <w:sz w:val="28"/>
          <w:szCs w:val="28"/>
        </w:rPr>
        <w:t xml:space="preserve"> «</w:t>
      </w:r>
      <w:r w:rsidRPr="002907C1">
        <w:rPr>
          <w:color w:val="000000"/>
          <w:sz w:val="28"/>
          <w:szCs w:val="28"/>
        </w:rPr>
        <w:t xml:space="preserve">Повреждения </w:t>
      </w:r>
      <w:r>
        <w:rPr>
          <w:color w:val="000000"/>
          <w:sz w:val="28"/>
          <w:szCs w:val="28"/>
        </w:rPr>
        <w:t xml:space="preserve">  массива </w:t>
      </w:r>
      <w:r w:rsidRPr="002907C1">
        <w:rPr>
          <w:color w:val="000000"/>
          <w:sz w:val="28"/>
          <w:szCs w:val="28"/>
        </w:rPr>
        <w:t>мебельного узла</w:t>
      </w:r>
      <w:r w:rsidRPr="002907C1">
        <w:rPr>
          <w:sz w:val="28"/>
          <w:szCs w:val="28"/>
        </w:rPr>
        <w:t>».</w:t>
      </w:r>
    </w:p>
    <w:tbl>
      <w:tblPr>
        <w:tblStyle w:val="af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5629"/>
      </w:tblGrid>
      <w:tr w:rsidR="002907C1" w:rsidRPr="00751AE7" w:rsidTr="00E13A8A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C1" w:rsidRPr="00751AE7" w:rsidRDefault="002907C1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C1" w:rsidRPr="00751AE7" w:rsidRDefault="002907C1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2907C1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  <w:r>
              <w:rPr>
                <w:color w:val="000000"/>
                <w:sz w:val="28"/>
                <w:szCs w:val="28"/>
              </w:rPr>
              <w:t xml:space="preserve"> до 0,3см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2907C1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0,3 см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2907C1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0,6 см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2907C1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0,75 см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2907C1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 см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2907C1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1,2 см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2907C1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1,3 см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2907C1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1,4 см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2907C1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1,5 см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2907C1" w:rsidRDefault="002907C1" w:rsidP="002907C1">
      <w:pPr>
        <w:jc w:val="both"/>
        <w:rPr>
          <w:sz w:val="28"/>
          <w:szCs w:val="28"/>
        </w:rPr>
      </w:pPr>
    </w:p>
    <w:p w:rsidR="002907C1" w:rsidRPr="002907C1" w:rsidRDefault="002907C1" w:rsidP="002907C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    </w:t>
      </w:r>
      <w:r w:rsidRPr="002907C1">
        <w:rPr>
          <w:sz w:val="28"/>
          <w:szCs w:val="28"/>
        </w:rPr>
        <w:t xml:space="preserve">Таблица для начисления баллов за </w:t>
      </w:r>
      <w:proofErr w:type="spellStart"/>
      <w:r w:rsidRPr="002907C1">
        <w:rPr>
          <w:sz w:val="28"/>
          <w:szCs w:val="28"/>
        </w:rPr>
        <w:t>субкритерий</w:t>
      </w:r>
      <w:proofErr w:type="spellEnd"/>
      <w:r w:rsidRPr="002907C1">
        <w:rPr>
          <w:sz w:val="28"/>
          <w:szCs w:val="28"/>
        </w:rPr>
        <w:t xml:space="preserve"> «</w:t>
      </w:r>
      <w:r w:rsidRPr="002907C1">
        <w:rPr>
          <w:color w:val="000000"/>
          <w:sz w:val="28"/>
          <w:szCs w:val="28"/>
        </w:rPr>
        <w:t>Падение инструмента, деталей</w:t>
      </w:r>
      <w:r w:rsidRPr="002907C1">
        <w:rPr>
          <w:sz w:val="28"/>
          <w:szCs w:val="28"/>
        </w:rPr>
        <w:t>»</w:t>
      </w:r>
    </w:p>
    <w:tbl>
      <w:tblPr>
        <w:tblStyle w:val="af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5629"/>
      </w:tblGrid>
      <w:tr w:rsidR="002907C1" w:rsidRPr="00751AE7" w:rsidTr="00E13A8A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C1" w:rsidRPr="00751AE7" w:rsidRDefault="002907C1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C1" w:rsidRPr="00751AE7" w:rsidRDefault="002907C1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2907C1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2907C1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75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  <w:tr w:rsidR="002907C1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  <w:tr w:rsidR="002907C1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  <w:tr w:rsidR="002907C1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0 % баллов</w:t>
            </w:r>
          </w:p>
        </w:tc>
      </w:tr>
    </w:tbl>
    <w:p w:rsidR="008A5356" w:rsidRDefault="008A5356" w:rsidP="008A5356">
      <w:pPr>
        <w:jc w:val="both"/>
        <w:rPr>
          <w:sz w:val="28"/>
          <w:szCs w:val="28"/>
        </w:rPr>
      </w:pPr>
    </w:p>
    <w:p w:rsidR="008A5356" w:rsidRPr="002907C1" w:rsidRDefault="008A5356" w:rsidP="008A535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 xml:space="preserve">Таблица для начисления баллов за </w:t>
      </w:r>
      <w:proofErr w:type="spellStart"/>
      <w:r w:rsidRPr="002907C1">
        <w:rPr>
          <w:sz w:val="28"/>
          <w:szCs w:val="28"/>
        </w:rPr>
        <w:t>субкритерий</w:t>
      </w:r>
      <w:proofErr w:type="spellEnd"/>
      <w:r w:rsidRPr="002907C1">
        <w:rPr>
          <w:sz w:val="28"/>
          <w:szCs w:val="28"/>
        </w:rPr>
        <w:t xml:space="preserve"> «</w:t>
      </w:r>
      <w:r w:rsidRPr="002907C1">
        <w:rPr>
          <w:color w:val="000000"/>
          <w:sz w:val="28"/>
          <w:szCs w:val="28"/>
        </w:rPr>
        <w:t>Падение инструмента, дет</w:t>
      </w:r>
      <w:r w:rsidRPr="002907C1">
        <w:rPr>
          <w:color w:val="000000"/>
          <w:sz w:val="28"/>
          <w:szCs w:val="28"/>
        </w:rPr>
        <w:t>а</w:t>
      </w:r>
      <w:r w:rsidRPr="002907C1">
        <w:rPr>
          <w:color w:val="000000"/>
          <w:sz w:val="28"/>
          <w:szCs w:val="28"/>
        </w:rPr>
        <w:t>лей</w:t>
      </w:r>
      <w:r w:rsidRPr="002907C1">
        <w:rPr>
          <w:sz w:val="28"/>
          <w:szCs w:val="28"/>
        </w:rPr>
        <w:t>»</w:t>
      </w:r>
    </w:p>
    <w:tbl>
      <w:tblPr>
        <w:tblStyle w:val="af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5487"/>
      </w:tblGrid>
      <w:tr w:rsidR="008A5356" w:rsidRPr="00751AE7" w:rsidTr="00E13A8A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751AE7" w:rsidRDefault="008A535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751AE7" w:rsidRDefault="008A535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8A5356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8A5356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  <w:tr w:rsidR="008A5356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8A5356" w:rsidRDefault="008A5356" w:rsidP="008A5356">
      <w:pPr>
        <w:jc w:val="both"/>
        <w:rPr>
          <w:sz w:val="28"/>
          <w:szCs w:val="28"/>
        </w:rPr>
      </w:pPr>
    </w:p>
    <w:p w:rsidR="008A5356" w:rsidRPr="002907C1" w:rsidRDefault="008A5356" w:rsidP="008A535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 xml:space="preserve">Таблица для начисления баллов за </w:t>
      </w:r>
      <w:proofErr w:type="spellStart"/>
      <w:r w:rsidRPr="002907C1">
        <w:rPr>
          <w:sz w:val="28"/>
          <w:szCs w:val="28"/>
        </w:rPr>
        <w:t>субкритерий</w:t>
      </w:r>
      <w:proofErr w:type="spellEnd"/>
      <w:r w:rsidRPr="002907C1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соблюдение техники бе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опасности</w:t>
      </w:r>
      <w:r w:rsidRPr="002907C1">
        <w:rPr>
          <w:sz w:val="28"/>
          <w:szCs w:val="28"/>
        </w:rPr>
        <w:t>»</w:t>
      </w:r>
    </w:p>
    <w:tbl>
      <w:tblPr>
        <w:tblStyle w:val="af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5487"/>
      </w:tblGrid>
      <w:tr w:rsidR="008A5356" w:rsidRPr="00751AE7" w:rsidTr="00E13A8A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751AE7" w:rsidRDefault="008A535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751AE7" w:rsidRDefault="008A535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8A5356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8A5356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2907C1" w:rsidRPr="002907C1" w:rsidRDefault="002907C1" w:rsidP="002907C1">
      <w:pPr>
        <w:jc w:val="both"/>
        <w:rPr>
          <w:color w:val="000000"/>
          <w:sz w:val="28"/>
          <w:szCs w:val="28"/>
        </w:rPr>
      </w:pPr>
    </w:p>
    <w:p w:rsidR="00AB320F" w:rsidRDefault="00751AE7" w:rsidP="0031084E">
      <w:pPr>
        <w:jc w:val="both"/>
        <w:rPr>
          <w:b/>
          <w:color w:val="4472C4" w:themeColor="accent5"/>
          <w:sz w:val="28"/>
          <w:szCs w:val="28"/>
          <w:u w:val="single"/>
        </w:rPr>
      </w:pPr>
      <w:r w:rsidRPr="004A10F6">
        <w:rPr>
          <w:b/>
          <w:color w:val="4472C4" w:themeColor="accent5"/>
          <w:sz w:val="28"/>
          <w:szCs w:val="28"/>
          <w:u w:val="single"/>
        </w:rPr>
        <w:lastRenderedPageBreak/>
        <w:t xml:space="preserve">C – </w:t>
      </w:r>
      <w:r w:rsidR="00267DFB" w:rsidRPr="004A10F6">
        <w:rPr>
          <w:b/>
          <w:color w:val="4472C4" w:themeColor="accent5"/>
          <w:sz w:val="28"/>
          <w:szCs w:val="28"/>
          <w:u w:val="single"/>
        </w:rPr>
        <w:t xml:space="preserve">Устранение дефектов </w:t>
      </w:r>
    </w:p>
    <w:p w:rsidR="002764C8" w:rsidRPr="004A10F6" w:rsidRDefault="002764C8" w:rsidP="0031084E">
      <w:pPr>
        <w:jc w:val="both"/>
        <w:rPr>
          <w:b/>
          <w:color w:val="4472C4" w:themeColor="accent5"/>
          <w:sz w:val="28"/>
          <w:szCs w:val="28"/>
          <w:u w:val="single"/>
        </w:rPr>
      </w:pPr>
    </w:p>
    <w:tbl>
      <w:tblPr>
        <w:tblStyle w:val="af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127"/>
        <w:gridCol w:w="1701"/>
        <w:gridCol w:w="1984"/>
        <w:gridCol w:w="1843"/>
      </w:tblGrid>
      <w:tr w:rsidR="008A5356" w:rsidRPr="00B025A5" w:rsidTr="00B675F7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56" w:rsidRPr="00B675F7" w:rsidRDefault="008A5356" w:rsidP="000C39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jc w:val="center"/>
              <w:rPr>
                <w:b/>
              </w:rPr>
            </w:pPr>
            <w:proofErr w:type="spellStart"/>
            <w:r w:rsidRPr="00B675F7">
              <w:rPr>
                <w:b/>
                <w:color w:val="000000"/>
              </w:rPr>
              <w:t>Judgement</w:t>
            </w:r>
            <w:proofErr w:type="spellEnd"/>
            <w:r w:rsidRPr="00B675F7">
              <w:rPr>
                <w:b/>
                <w:color w:val="000000"/>
              </w:rPr>
              <w:t xml:space="preserve"> </w:t>
            </w:r>
            <w:proofErr w:type="spellStart"/>
            <w:r w:rsidRPr="00B675F7">
              <w:rPr>
                <w:b/>
                <w:color w:val="000000"/>
              </w:rPr>
              <w:t>marks</w:t>
            </w:r>
            <w:proofErr w:type="spellEnd"/>
            <w:r w:rsidRPr="00B675F7">
              <w:rPr>
                <w:b/>
                <w:color w:val="000000"/>
              </w:rPr>
              <w:t xml:space="preserve"> --&gt;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jc w:val="center"/>
              <w:rPr>
                <w:b/>
              </w:rPr>
            </w:pPr>
            <w:r w:rsidRPr="00B675F7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jc w:val="center"/>
              <w:rPr>
                <w:b/>
              </w:rPr>
            </w:pPr>
            <w:r w:rsidRPr="00B675F7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jc w:val="center"/>
              <w:rPr>
                <w:b/>
              </w:rPr>
            </w:pPr>
            <w:r w:rsidRPr="00B675F7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jc w:val="center"/>
              <w:rPr>
                <w:b/>
              </w:rPr>
            </w:pPr>
            <w:r w:rsidRPr="00B675F7">
              <w:rPr>
                <w:b/>
              </w:rPr>
              <w:t>3</w:t>
            </w:r>
          </w:p>
        </w:tc>
      </w:tr>
      <w:tr w:rsidR="008A5356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8A5356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675F7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не соответствует</w:t>
            </w:r>
          </w:p>
          <w:p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соответств</w:t>
            </w:r>
            <w:r w:rsidRPr="00B675F7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675F7">
              <w:rPr>
                <w:b/>
                <w:bCs/>
                <w:color w:val="000000"/>
                <w:sz w:val="24"/>
                <w:szCs w:val="24"/>
              </w:rPr>
              <w:t>ет</w:t>
            </w:r>
          </w:p>
          <w:p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соответствует отраслевому</w:t>
            </w:r>
          </w:p>
          <w:p w:rsidR="008A5356" w:rsidRPr="00B675F7" w:rsidRDefault="008A5356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стандарту и превосходит его в некоторых отношениях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 xml:space="preserve">отлично по сравнению </w:t>
            </w:r>
            <w:proofErr w:type="gramStart"/>
            <w:r w:rsidRPr="00B675F7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8A5356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173B0D" w:rsidP="000C39EF">
            <w:pPr>
              <w:pStyle w:val="a9"/>
              <w:jc w:val="center"/>
              <w:rPr>
                <w:sz w:val="24"/>
                <w:szCs w:val="24"/>
              </w:rPr>
            </w:pPr>
            <w:r w:rsidRPr="00B675F7">
              <w:rPr>
                <w:sz w:val="24"/>
                <w:szCs w:val="24"/>
              </w:rPr>
              <w:t>С</w:t>
            </w:r>
            <w:proofErr w:type="gramStart"/>
            <w:r w:rsidRPr="00B675F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8A5356" w:rsidP="000C39EF">
            <w:pPr>
              <w:pStyle w:val="a9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Зачистка шипов, проклейка трещин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B2" w:rsidRPr="00B675F7" w:rsidRDefault="00C555B2" w:rsidP="00C555B2">
            <w:pPr>
              <w:rPr>
                <w:color w:val="000000"/>
              </w:rPr>
            </w:pPr>
            <w:r w:rsidRPr="00B675F7">
              <w:rPr>
                <w:color w:val="000000"/>
              </w:rPr>
              <w:t>Не выполнено, не проклеены, или изменен размер &gt;0,3мм, или тр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бует переделки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B2" w:rsidRPr="00B675F7" w:rsidRDefault="00C555B2" w:rsidP="00C555B2">
            <w:pPr>
              <w:rPr>
                <w:color w:val="000000"/>
              </w:rPr>
            </w:pPr>
            <w:r w:rsidRPr="00B675F7">
              <w:rPr>
                <w:color w:val="000000"/>
              </w:rPr>
              <w:t>Выполнено приемлемо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B2" w:rsidRPr="00B675F7" w:rsidRDefault="00C555B2" w:rsidP="00C555B2">
            <w:pPr>
              <w:rPr>
                <w:color w:val="000000"/>
              </w:rPr>
            </w:pPr>
            <w:r w:rsidRPr="00B675F7">
              <w:rPr>
                <w:color w:val="000000"/>
              </w:rPr>
              <w:t>Выполнено х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рошо, соотве</w:t>
            </w:r>
            <w:r w:rsidRPr="00B675F7">
              <w:rPr>
                <w:color w:val="000000"/>
              </w:rPr>
              <w:t>т</w:t>
            </w:r>
            <w:r w:rsidRPr="00B675F7">
              <w:rPr>
                <w:color w:val="000000"/>
              </w:rPr>
              <w:t>ствует образцу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B2" w:rsidRPr="00B675F7" w:rsidRDefault="00C555B2" w:rsidP="00C555B2">
            <w:pPr>
              <w:rPr>
                <w:color w:val="000000"/>
              </w:rPr>
            </w:pPr>
            <w:r w:rsidRPr="00B675F7">
              <w:rPr>
                <w:color w:val="000000"/>
              </w:rPr>
              <w:t>Великолепно, превосходит образец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</w:tr>
      <w:tr w:rsidR="008A5356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4C135F" w:rsidP="000C39EF">
            <w:pPr>
              <w:pStyle w:val="a9"/>
              <w:jc w:val="center"/>
              <w:rPr>
                <w:sz w:val="24"/>
                <w:szCs w:val="24"/>
              </w:rPr>
            </w:pPr>
            <w:r w:rsidRPr="00B675F7">
              <w:rPr>
                <w:sz w:val="24"/>
                <w:szCs w:val="24"/>
              </w:rPr>
              <w:t>С</w:t>
            </w:r>
            <w:proofErr w:type="gramStart"/>
            <w:r w:rsidRPr="00B675F7">
              <w:rPr>
                <w:sz w:val="24"/>
                <w:szCs w:val="24"/>
              </w:rPr>
              <w:t>1</w:t>
            </w:r>
            <w:proofErr w:type="gramEnd"/>
            <w:r w:rsidRPr="00B675F7">
              <w:rPr>
                <w:sz w:val="24"/>
                <w:szCs w:val="24"/>
              </w:rPr>
              <w:t>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8A5356" w:rsidP="000C39EF">
            <w:pPr>
              <w:pStyle w:val="a9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Зачистка проушин, проклейка трещин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Не выполнено, не проклеены, или изменен размер &gt;0,3мм, или тр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бует переделки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Выполнено приемлемо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Выполнено х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рошо, соотве</w:t>
            </w:r>
            <w:r w:rsidRPr="00B675F7">
              <w:rPr>
                <w:color w:val="000000"/>
              </w:rPr>
              <w:t>т</w:t>
            </w:r>
            <w:r w:rsidRPr="00B675F7">
              <w:rPr>
                <w:color w:val="000000"/>
              </w:rPr>
              <w:t>ствует образцу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Великолепно, превосходит образец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</w:tr>
      <w:tr w:rsidR="008A5356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4C135F" w:rsidP="000C39EF">
            <w:pPr>
              <w:pStyle w:val="a9"/>
              <w:jc w:val="center"/>
              <w:rPr>
                <w:sz w:val="24"/>
                <w:szCs w:val="24"/>
              </w:rPr>
            </w:pPr>
            <w:r w:rsidRPr="00B675F7">
              <w:rPr>
                <w:sz w:val="24"/>
                <w:szCs w:val="24"/>
              </w:rPr>
              <w:t>С</w:t>
            </w:r>
            <w:proofErr w:type="gramStart"/>
            <w:r w:rsidRPr="00B675F7">
              <w:rPr>
                <w:sz w:val="24"/>
                <w:szCs w:val="24"/>
              </w:rPr>
              <w:t>1</w:t>
            </w:r>
            <w:proofErr w:type="gramEnd"/>
            <w:r w:rsidRPr="00B675F7">
              <w:rPr>
                <w:sz w:val="24"/>
                <w:szCs w:val="24"/>
              </w:rPr>
              <w:t>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8A5356" w:rsidP="000C39EF">
            <w:pPr>
              <w:pStyle w:val="a9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Врезка вставного шипа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Врезная часть шипа &gt;15% то</w:t>
            </w:r>
            <w:r w:rsidRPr="00B675F7">
              <w:rPr>
                <w:color w:val="000000"/>
              </w:rPr>
              <w:t>л</w:t>
            </w:r>
            <w:r w:rsidRPr="00B675F7">
              <w:rPr>
                <w:color w:val="000000"/>
              </w:rPr>
              <w:t xml:space="preserve">щины шипа, длинна врезанной части короче длинны шипа &gt;20%, </w:t>
            </w:r>
            <w:r w:rsidR="00B675F7" w:rsidRPr="00B675F7">
              <w:rPr>
                <w:color w:val="000000"/>
              </w:rPr>
              <w:t>не пло</w:t>
            </w:r>
            <w:r w:rsidR="00B675F7" w:rsidRPr="00B675F7">
              <w:rPr>
                <w:color w:val="000000"/>
              </w:rPr>
              <w:t>т</w:t>
            </w:r>
            <w:r w:rsidR="00B675F7" w:rsidRPr="00B675F7">
              <w:rPr>
                <w:color w:val="000000"/>
              </w:rPr>
              <w:t>ность</w:t>
            </w:r>
            <w:r w:rsidRPr="00B675F7">
              <w:rPr>
                <w:color w:val="000000"/>
              </w:rPr>
              <w:t xml:space="preserve"> прилегания шипа &gt;0,5мм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П- образный тип врезки, неприлегание вставного шипа к торцу врезки более 0.5мм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П- образный тип врезки, остал</w:t>
            </w:r>
            <w:r w:rsidRPr="00B675F7">
              <w:rPr>
                <w:color w:val="000000"/>
              </w:rPr>
              <w:t>ь</w:t>
            </w:r>
            <w:r w:rsidRPr="00B675F7">
              <w:rPr>
                <w:color w:val="000000"/>
              </w:rPr>
              <w:t>ное без замеч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ний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V-образный тип врезки, з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мечаний нет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</w:tr>
      <w:tr w:rsidR="008A5356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4C135F" w:rsidP="000C39EF">
            <w:pPr>
              <w:jc w:val="center"/>
            </w:pPr>
            <w:r w:rsidRPr="00B675F7">
              <w:t>С</w:t>
            </w:r>
            <w:proofErr w:type="gramStart"/>
            <w:r w:rsidRPr="00B675F7">
              <w:t>1</w:t>
            </w:r>
            <w:proofErr w:type="gramEnd"/>
            <w:r w:rsidRPr="00B675F7">
              <w:t>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8A5356" w:rsidP="008A5356">
            <w:pPr>
              <w:rPr>
                <w:b/>
                <w:color w:val="000000"/>
              </w:rPr>
            </w:pPr>
            <w:r w:rsidRPr="00B675F7">
              <w:rPr>
                <w:b/>
                <w:color w:val="000000"/>
              </w:rPr>
              <w:t>Наращив</w:t>
            </w:r>
            <w:r w:rsidRPr="00B675F7">
              <w:rPr>
                <w:b/>
                <w:color w:val="000000"/>
              </w:rPr>
              <w:t>а</w:t>
            </w:r>
            <w:r w:rsidRPr="00B675F7">
              <w:rPr>
                <w:b/>
                <w:color w:val="000000"/>
              </w:rPr>
              <w:t>ние шипа</w:t>
            </w:r>
          </w:p>
          <w:p w:rsidR="008A5356" w:rsidRPr="00B675F7" w:rsidRDefault="008A5356" w:rsidP="000C39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При врезке удал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но &gt;30% массива шипа, или имее</w:t>
            </w:r>
            <w:r w:rsidRPr="00B675F7">
              <w:rPr>
                <w:color w:val="000000"/>
              </w:rPr>
              <w:t>т</w:t>
            </w:r>
            <w:r w:rsidRPr="00B675F7">
              <w:rPr>
                <w:color w:val="000000"/>
              </w:rPr>
              <w:t xml:space="preserve">ся </w:t>
            </w:r>
            <w:r w:rsidR="00B675F7" w:rsidRPr="00B675F7">
              <w:rPr>
                <w:color w:val="000000"/>
              </w:rPr>
              <w:t>не плотность&gt;</w:t>
            </w:r>
            <w:r w:rsidRPr="00B675F7">
              <w:rPr>
                <w:color w:val="000000"/>
              </w:rPr>
              <w:t xml:space="preserve"> 0,5мм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При врезке удалено &gt;20% массива ш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>па, или им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 xml:space="preserve">ется </w:t>
            </w:r>
            <w:r w:rsidR="00B675F7" w:rsidRPr="00B675F7">
              <w:rPr>
                <w:color w:val="000000"/>
              </w:rPr>
              <w:t>не пло</w:t>
            </w:r>
            <w:r w:rsidR="00B675F7" w:rsidRPr="00B675F7">
              <w:rPr>
                <w:color w:val="000000"/>
              </w:rPr>
              <w:t>т</w:t>
            </w:r>
            <w:r w:rsidR="00B675F7" w:rsidRPr="00B675F7">
              <w:rPr>
                <w:color w:val="000000"/>
              </w:rPr>
              <w:t>ность</w:t>
            </w:r>
            <w:r w:rsidRPr="00B675F7">
              <w:rPr>
                <w:color w:val="000000"/>
              </w:rPr>
              <w:t xml:space="preserve"> </w:t>
            </w:r>
            <w:r w:rsidR="00B675F7" w:rsidRPr="00B675F7">
              <w:rPr>
                <w:color w:val="000000"/>
              </w:rPr>
              <w:t>&lt;0</w:t>
            </w:r>
            <w:r w:rsidRPr="00B675F7">
              <w:rPr>
                <w:color w:val="000000"/>
              </w:rPr>
              <w:t>,5мм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При врезке уд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лено &gt;10% ма</w:t>
            </w:r>
            <w:r w:rsidRPr="00B675F7">
              <w:rPr>
                <w:color w:val="000000"/>
              </w:rPr>
              <w:t>с</w:t>
            </w:r>
            <w:r w:rsidRPr="00B675F7">
              <w:rPr>
                <w:color w:val="000000"/>
              </w:rPr>
              <w:t xml:space="preserve">сива шипа, или имеется </w:t>
            </w:r>
            <w:r w:rsidR="00B675F7" w:rsidRPr="00B675F7">
              <w:rPr>
                <w:color w:val="000000"/>
              </w:rPr>
              <w:t>не плотность</w:t>
            </w:r>
            <w:r w:rsidRPr="00B675F7">
              <w:rPr>
                <w:color w:val="000000"/>
              </w:rPr>
              <w:t xml:space="preserve"> </w:t>
            </w:r>
            <w:r w:rsidR="00B675F7" w:rsidRPr="00B675F7">
              <w:rPr>
                <w:color w:val="000000"/>
              </w:rPr>
              <w:t>&lt;0</w:t>
            </w:r>
            <w:r w:rsidRPr="00B675F7">
              <w:rPr>
                <w:color w:val="000000"/>
              </w:rPr>
              <w:t>,20мм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r w:rsidRPr="00B675F7">
              <w:t>Подклейка п</w:t>
            </w:r>
            <w:r w:rsidRPr="00B675F7">
              <w:t>о</w:t>
            </w:r>
            <w:r w:rsidRPr="00B675F7">
              <w:t>догнана по ш</w:t>
            </w:r>
            <w:r w:rsidRPr="00B675F7">
              <w:t>и</w:t>
            </w:r>
            <w:r w:rsidRPr="00B675F7">
              <w:t>пу</w:t>
            </w:r>
          </w:p>
        </w:tc>
      </w:tr>
      <w:tr w:rsidR="008A5356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4C135F" w:rsidP="000C39EF">
            <w:pPr>
              <w:jc w:val="center"/>
            </w:pPr>
            <w:r w:rsidRPr="00B675F7">
              <w:t>С</w:t>
            </w:r>
            <w:proofErr w:type="gramStart"/>
            <w:r w:rsidRPr="00B675F7"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4C135F" w:rsidP="000C39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675F7">
              <w:rPr>
                <w:b/>
                <w:color w:val="000000"/>
              </w:rPr>
              <w:t xml:space="preserve">Врезка </w:t>
            </w:r>
            <w:r w:rsidR="008A5356" w:rsidRPr="00B675F7">
              <w:rPr>
                <w:b/>
                <w:color w:val="000000"/>
              </w:rPr>
              <w:t>вст</w:t>
            </w:r>
            <w:r w:rsidR="008A5356" w:rsidRPr="00B675F7">
              <w:rPr>
                <w:b/>
                <w:color w:val="000000"/>
              </w:rPr>
              <w:t>а</w:t>
            </w:r>
            <w:r w:rsidR="008A5356" w:rsidRPr="00B675F7">
              <w:rPr>
                <w:b/>
                <w:color w:val="000000"/>
              </w:rPr>
              <w:t>вок в массив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675F7">
              <w:rPr>
                <w:color w:val="000000"/>
              </w:rPr>
              <w:t>Не верно</w:t>
            </w:r>
            <w:proofErr w:type="gramEnd"/>
            <w:r w:rsidRPr="00B675F7">
              <w:rPr>
                <w:color w:val="000000"/>
              </w:rPr>
              <w:t xml:space="preserve"> под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бран материал, или &gt;20град. о</w:t>
            </w:r>
            <w:r w:rsidRPr="00B675F7">
              <w:rPr>
                <w:color w:val="000000"/>
              </w:rPr>
              <w:t>т</w:t>
            </w:r>
            <w:r w:rsidRPr="00B675F7">
              <w:rPr>
                <w:color w:val="000000"/>
              </w:rPr>
              <w:t>клонение текст</w:t>
            </w:r>
            <w:r w:rsidRPr="00B675F7">
              <w:rPr>
                <w:color w:val="000000"/>
              </w:rPr>
              <w:t>у</w:t>
            </w:r>
            <w:r w:rsidRPr="00B675F7">
              <w:rPr>
                <w:color w:val="000000"/>
              </w:rPr>
              <w:t>ры, щели &gt;0,5мм.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675F7">
              <w:rPr>
                <w:color w:val="000000"/>
              </w:rPr>
              <w:t>Верно</w:t>
            </w:r>
            <w:proofErr w:type="gramEnd"/>
            <w:r w:rsidRPr="00B675F7">
              <w:rPr>
                <w:color w:val="000000"/>
              </w:rPr>
              <w:t xml:space="preserve"> под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бран матер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>ал, несовп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дение вол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кон до 10 гр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дусов, щели до 0,5мм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675F7">
              <w:rPr>
                <w:color w:val="000000"/>
              </w:rPr>
              <w:t>Верно</w:t>
            </w:r>
            <w:proofErr w:type="gramEnd"/>
            <w:r w:rsidRPr="00B675F7">
              <w:rPr>
                <w:color w:val="000000"/>
              </w:rPr>
              <w:t xml:space="preserve"> подобран материал, несо</w:t>
            </w:r>
            <w:r w:rsidRPr="00B675F7">
              <w:rPr>
                <w:color w:val="000000"/>
              </w:rPr>
              <w:t>в</w:t>
            </w:r>
            <w:r w:rsidRPr="00B675F7">
              <w:rPr>
                <w:color w:val="000000"/>
              </w:rPr>
              <w:t>падение волокон до 5 градусов, щели до 0,2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r w:rsidRPr="00B675F7">
              <w:t>Все элементы выполнены о</w:t>
            </w:r>
            <w:r w:rsidRPr="00B675F7">
              <w:t>б</w:t>
            </w:r>
            <w:r w:rsidRPr="00B675F7">
              <w:t>разцово, о</w:t>
            </w:r>
            <w:r w:rsidRPr="00B675F7">
              <w:t>т</w:t>
            </w:r>
            <w:r w:rsidRPr="00B675F7">
              <w:t>клонение в направлении волокон отсу</w:t>
            </w:r>
            <w:r w:rsidRPr="00B675F7">
              <w:t>т</w:t>
            </w:r>
            <w:r w:rsidRPr="00B675F7">
              <w:t>ствуют, щели от 0 до 0,2мм, совпадение текстуры</w:t>
            </w:r>
          </w:p>
        </w:tc>
      </w:tr>
      <w:tr w:rsidR="008A5356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4C135F" w:rsidP="000C39EF">
            <w:pPr>
              <w:jc w:val="center"/>
            </w:pPr>
            <w:r w:rsidRPr="00B675F7">
              <w:lastRenderedPageBreak/>
              <w:t>С3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8A5356" w:rsidP="000C39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675F7">
              <w:rPr>
                <w:b/>
                <w:color w:val="000000"/>
              </w:rPr>
              <w:t>Восстано</w:t>
            </w:r>
            <w:r w:rsidRPr="00B675F7">
              <w:rPr>
                <w:b/>
                <w:color w:val="000000"/>
              </w:rPr>
              <w:t>в</w:t>
            </w:r>
            <w:r w:rsidRPr="00B675F7">
              <w:rPr>
                <w:b/>
                <w:color w:val="000000"/>
              </w:rPr>
              <w:t>ление утрат фанеровки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Деформ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ция&gt;0,25мм, пр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 xml:space="preserve">шлифованный шпон, </w:t>
            </w:r>
            <w:proofErr w:type="spellStart"/>
            <w:r w:rsidRPr="00B675F7">
              <w:rPr>
                <w:color w:val="000000"/>
              </w:rPr>
              <w:t>непрокл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енность</w:t>
            </w:r>
            <w:proofErr w:type="spellEnd"/>
            <w:r w:rsidRPr="00B675F7">
              <w:rPr>
                <w:color w:val="000000"/>
              </w:rPr>
              <w:t>, повр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ждения в резул</w:t>
            </w:r>
            <w:r w:rsidRPr="00B675F7">
              <w:rPr>
                <w:color w:val="000000"/>
              </w:rPr>
              <w:t>ь</w:t>
            </w:r>
            <w:r w:rsidRPr="00B675F7">
              <w:rPr>
                <w:color w:val="000000"/>
              </w:rPr>
              <w:t>тате работы, ра</w:t>
            </w:r>
            <w:r w:rsidRPr="00B675F7">
              <w:rPr>
                <w:color w:val="000000"/>
              </w:rPr>
              <w:t>з</w:t>
            </w:r>
            <w:r w:rsidRPr="00B675F7">
              <w:rPr>
                <w:color w:val="000000"/>
              </w:rPr>
              <w:t>воды клея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Отклонение в направлении волокон от 5 до 10°, щели от 0, 5 до 0,75мм, н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значительное несовпадение текстуры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Отклонение в направлении в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локон от 0 до 5°, щели от 0,2 до 0,5мм, незнач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>тельное несо</w:t>
            </w:r>
            <w:r w:rsidRPr="00B675F7">
              <w:rPr>
                <w:color w:val="000000"/>
              </w:rPr>
              <w:t>в</w:t>
            </w:r>
            <w:r w:rsidRPr="00B675F7">
              <w:rPr>
                <w:color w:val="000000"/>
              </w:rPr>
              <w:t>падение текст</w:t>
            </w:r>
            <w:r w:rsidRPr="00B675F7">
              <w:rPr>
                <w:color w:val="000000"/>
              </w:rPr>
              <w:t>у</w:t>
            </w:r>
            <w:r w:rsidRPr="00B675F7">
              <w:rPr>
                <w:color w:val="000000"/>
              </w:rPr>
              <w:t>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r w:rsidRPr="00B675F7">
              <w:t>Выполнение образцовое, отклонение в направлении волокон отсу</w:t>
            </w:r>
            <w:r w:rsidRPr="00B675F7">
              <w:t>т</w:t>
            </w:r>
            <w:r w:rsidRPr="00B675F7">
              <w:t xml:space="preserve">ствуют, щели от </w:t>
            </w:r>
            <w:r w:rsidR="00B675F7" w:rsidRPr="00B675F7">
              <w:t>&lt;0</w:t>
            </w:r>
            <w:r w:rsidRPr="00B675F7">
              <w:t>,2мм, со</w:t>
            </w:r>
            <w:r w:rsidRPr="00B675F7">
              <w:t>в</w:t>
            </w:r>
            <w:r w:rsidRPr="00B675F7">
              <w:t>падение те</w:t>
            </w:r>
            <w:r w:rsidRPr="00B675F7">
              <w:t>к</w:t>
            </w:r>
            <w:r w:rsidRPr="00B675F7">
              <w:t>стуры</w:t>
            </w:r>
          </w:p>
        </w:tc>
      </w:tr>
      <w:tr w:rsidR="006D0989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4C135F" w:rsidP="000C39EF">
            <w:pPr>
              <w:jc w:val="center"/>
              <w:rPr>
                <w:color w:val="000000"/>
              </w:rPr>
            </w:pPr>
            <w:r w:rsidRPr="00B675F7">
              <w:rPr>
                <w:color w:val="000000"/>
              </w:rPr>
              <w:t>С3.2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675F7">
              <w:rPr>
                <w:b/>
                <w:color w:val="000000"/>
              </w:rPr>
              <w:t>Устранение чижей на фанеровке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0C39EF">
            <w:pPr>
              <w:rPr>
                <w:color w:val="000000"/>
              </w:rPr>
            </w:pPr>
            <w:r w:rsidRPr="00B675F7">
              <w:rPr>
                <w:color w:val="000000"/>
              </w:rPr>
              <w:t>Деформ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ция&gt;0,3мм, пр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 xml:space="preserve">шлифованный шпон, </w:t>
            </w:r>
            <w:proofErr w:type="spellStart"/>
            <w:r w:rsidRPr="00B675F7">
              <w:rPr>
                <w:color w:val="000000"/>
              </w:rPr>
              <w:t>непрокл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енность</w:t>
            </w:r>
            <w:proofErr w:type="spellEnd"/>
            <w:r w:rsidRPr="00B675F7">
              <w:rPr>
                <w:color w:val="000000"/>
              </w:rPr>
              <w:t>, повр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ждения в резул</w:t>
            </w:r>
            <w:r w:rsidRPr="00B675F7">
              <w:rPr>
                <w:color w:val="000000"/>
              </w:rPr>
              <w:t>ь</w:t>
            </w:r>
            <w:r w:rsidRPr="00B675F7">
              <w:rPr>
                <w:color w:val="000000"/>
              </w:rPr>
              <w:t xml:space="preserve">тате работы, </w:t>
            </w:r>
          </w:p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0C39EF">
            <w:pPr>
              <w:rPr>
                <w:color w:val="000000"/>
              </w:rPr>
            </w:pPr>
            <w:r w:rsidRPr="00B675F7">
              <w:rPr>
                <w:color w:val="000000"/>
              </w:rPr>
              <w:t>Деформация до 0.3мм</w:t>
            </w:r>
          </w:p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0C39EF">
            <w:pPr>
              <w:rPr>
                <w:color w:val="000000"/>
              </w:rPr>
            </w:pPr>
            <w:r w:rsidRPr="00B675F7">
              <w:rPr>
                <w:color w:val="000000"/>
              </w:rPr>
              <w:t>Деформация до 0.2мм</w:t>
            </w:r>
          </w:p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0C39EF">
            <w:pPr>
              <w:rPr>
                <w:color w:val="000000"/>
              </w:rPr>
            </w:pPr>
            <w:r w:rsidRPr="00B675F7">
              <w:rPr>
                <w:color w:val="000000"/>
              </w:rPr>
              <w:t>Деформации нет, отсутствие следов дефекта</w:t>
            </w:r>
          </w:p>
          <w:p w:rsidR="006D0989" w:rsidRPr="00B675F7" w:rsidRDefault="006D0989" w:rsidP="000C39EF"/>
        </w:tc>
      </w:tr>
      <w:tr w:rsidR="006D0989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A705AC" w:rsidP="000C39EF">
            <w:pPr>
              <w:jc w:val="center"/>
              <w:rPr>
                <w:color w:val="000000"/>
              </w:rPr>
            </w:pPr>
            <w:r w:rsidRPr="00B675F7">
              <w:rPr>
                <w:color w:val="000000"/>
              </w:rPr>
              <w:t>С3.3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675F7">
              <w:rPr>
                <w:b/>
                <w:color w:val="000000"/>
              </w:rPr>
              <w:t>Организация рабочего м</w:t>
            </w:r>
            <w:r w:rsidRPr="00B675F7">
              <w:rPr>
                <w:b/>
                <w:color w:val="000000"/>
              </w:rPr>
              <w:t>е</w:t>
            </w:r>
            <w:r w:rsidRPr="00B675F7">
              <w:rPr>
                <w:b/>
                <w:color w:val="000000"/>
              </w:rPr>
              <w:t>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C14BB5">
            <w:pPr>
              <w:rPr>
                <w:color w:val="000000"/>
              </w:rPr>
            </w:pPr>
            <w:r w:rsidRPr="00B675F7">
              <w:rPr>
                <w:color w:val="000000"/>
              </w:rPr>
              <w:t>Инструмент и м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териалы на раб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чем месте пер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мешаны, загр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мождены, не з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действованный в работе инстр</w:t>
            </w:r>
            <w:r w:rsidRPr="00B675F7">
              <w:rPr>
                <w:color w:val="000000"/>
              </w:rPr>
              <w:t>у</w:t>
            </w:r>
            <w:r w:rsidRPr="00B675F7">
              <w:rPr>
                <w:color w:val="000000"/>
              </w:rPr>
              <w:t>мент находится в рабочей зоне</w:t>
            </w:r>
          </w:p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C555B2" w:rsidP="00C14BB5">
            <w:pPr>
              <w:rPr>
                <w:color w:val="000000"/>
              </w:rPr>
            </w:pPr>
            <w:r w:rsidRPr="00B675F7">
              <w:rPr>
                <w:color w:val="000000"/>
              </w:rPr>
              <w:t>На рабочем месте по</w:t>
            </w:r>
            <w:r w:rsidRPr="00B675F7">
              <w:rPr>
                <w:color w:val="000000"/>
              </w:rPr>
              <w:t>д</w:t>
            </w:r>
            <w:r w:rsidRPr="00B675F7">
              <w:rPr>
                <w:color w:val="000000"/>
              </w:rPr>
              <w:t xml:space="preserve">держивался </w:t>
            </w:r>
            <w:proofErr w:type="gramStart"/>
            <w:r w:rsidRPr="00B675F7">
              <w:rPr>
                <w:color w:val="000000"/>
              </w:rPr>
              <w:t>порядок, не задействова</w:t>
            </w:r>
            <w:r w:rsidRPr="00B675F7">
              <w:rPr>
                <w:color w:val="000000"/>
              </w:rPr>
              <w:t>н</w:t>
            </w:r>
            <w:r w:rsidRPr="00B675F7">
              <w:rPr>
                <w:color w:val="000000"/>
              </w:rPr>
              <w:t>ный в работе инструмент находится</w:t>
            </w:r>
            <w:proofErr w:type="gramEnd"/>
            <w:r w:rsidRPr="00B675F7">
              <w:rPr>
                <w:color w:val="000000"/>
              </w:rPr>
              <w:t xml:space="preserve"> в рабочей зоне</w:t>
            </w:r>
          </w:p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C555B2" w:rsidP="00C14BB5">
            <w:pPr>
              <w:rPr>
                <w:color w:val="000000"/>
              </w:rPr>
            </w:pPr>
            <w:r w:rsidRPr="00B675F7">
              <w:rPr>
                <w:color w:val="000000"/>
              </w:rPr>
              <w:t>На рабочем м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сте поддерж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 xml:space="preserve">вался </w:t>
            </w:r>
            <w:proofErr w:type="gramStart"/>
            <w:r w:rsidRPr="00B675F7">
              <w:rPr>
                <w:color w:val="000000"/>
              </w:rPr>
              <w:t>порядок, не задейств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ванный в работе инструмент находится</w:t>
            </w:r>
            <w:proofErr w:type="gramEnd"/>
            <w:r w:rsidRPr="00B675F7">
              <w:rPr>
                <w:color w:val="000000"/>
              </w:rPr>
              <w:t xml:space="preserve"> в ло</w:t>
            </w:r>
            <w:r w:rsidRPr="00B675F7">
              <w:rPr>
                <w:color w:val="000000"/>
              </w:rPr>
              <w:t>т</w:t>
            </w:r>
            <w:r w:rsidRPr="00B675F7">
              <w:rPr>
                <w:color w:val="000000"/>
              </w:rPr>
              <w:t>ках верстака.</w:t>
            </w:r>
          </w:p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C14BB5">
            <w:pPr>
              <w:rPr>
                <w:color w:val="000000"/>
              </w:rPr>
            </w:pPr>
            <w:r w:rsidRPr="00B675F7">
              <w:rPr>
                <w:color w:val="000000"/>
              </w:rPr>
              <w:t>На рабочем м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сте поддерж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 xml:space="preserve">вался </w:t>
            </w:r>
            <w:proofErr w:type="gramStart"/>
            <w:r w:rsidRPr="00B675F7">
              <w:rPr>
                <w:color w:val="000000"/>
              </w:rPr>
              <w:t>порядок, не задейств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ванный в раб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те инструмент находится</w:t>
            </w:r>
            <w:proofErr w:type="gramEnd"/>
            <w:r w:rsidRPr="00B675F7">
              <w:rPr>
                <w:color w:val="000000"/>
              </w:rPr>
              <w:t xml:space="preserve"> в Т.Б.</w:t>
            </w:r>
          </w:p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555B2" w:rsidRDefault="00C555B2" w:rsidP="0031084E">
      <w:pPr>
        <w:jc w:val="both"/>
        <w:rPr>
          <w:sz w:val="28"/>
          <w:szCs w:val="28"/>
        </w:rPr>
      </w:pPr>
    </w:p>
    <w:p w:rsidR="0031084E" w:rsidRDefault="00C555B2" w:rsidP="0031084E">
      <w:pPr>
        <w:jc w:val="both"/>
        <w:rPr>
          <w:sz w:val="28"/>
          <w:szCs w:val="28"/>
        </w:rPr>
      </w:pPr>
      <w:r w:rsidRPr="002907C1">
        <w:rPr>
          <w:sz w:val="28"/>
          <w:szCs w:val="28"/>
        </w:rPr>
        <w:t xml:space="preserve">Таблица для начисления баллов за </w:t>
      </w:r>
      <w:proofErr w:type="spellStart"/>
      <w:r w:rsidRPr="002907C1">
        <w:rPr>
          <w:sz w:val="28"/>
          <w:szCs w:val="28"/>
        </w:rPr>
        <w:t>субкритерий</w:t>
      </w:r>
      <w:proofErr w:type="spellEnd"/>
      <w:r w:rsidRPr="002907C1">
        <w:rPr>
          <w:sz w:val="28"/>
          <w:szCs w:val="28"/>
        </w:rPr>
        <w:t xml:space="preserve"> «</w:t>
      </w:r>
      <w:r w:rsidRPr="00C555B2">
        <w:rPr>
          <w:sz w:val="28"/>
          <w:szCs w:val="28"/>
        </w:rPr>
        <w:t>Восстановление столярных соединений</w:t>
      </w:r>
      <w:r w:rsidRPr="002907C1">
        <w:rPr>
          <w:sz w:val="28"/>
          <w:szCs w:val="28"/>
        </w:rPr>
        <w:t>»</w:t>
      </w:r>
    </w:p>
    <w:p w:rsidR="002764C8" w:rsidRDefault="002764C8" w:rsidP="0031084E">
      <w:pPr>
        <w:jc w:val="both"/>
        <w:rPr>
          <w:sz w:val="28"/>
          <w:szCs w:val="28"/>
        </w:rPr>
      </w:pPr>
    </w:p>
    <w:tbl>
      <w:tblPr>
        <w:tblStyle w:val="af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5629"/>
      </w:tblGrid>
      <w:tr w:rsidR="00215545" w:rsidRPr="00751AE7" w:rsidTr="002764C8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215545" w:rsidRPr="00751AE7" w:rsidTr="002764C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До 10 град.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215545" w:rsidRPr="00751AE7" w:rsidTr="002764C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215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Более 10 град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215545" w:rsidRDefault="00215545" w:rsidP="0031084E">
      <w:pPr>
        <w:jc w:val="both"/>
        <w:rPr>
          <w:sz w:val="28"/>
          <w:szCs w:val="28"/>
        </w:rPr>
      </w:pPr>
    </w:p>
    <w:p w:rsidR="00C555B2" w:rsidRDefault="00C555B2" w:rsidP="0031084E">
      <w:pPr>
        <w:jc w:val="both"/>
        <w:rPr>
          <w:sz w:val="28"/>
          <w:szCs w:val="28"/>
        </w:rPr>
      </w:pPr>
      <w:r w:rsidRPr="002907C1">
        <w:rPr>
          <w:sz w:val="28"/>
          <w:szCs w:val="28"/>
        </w:rPr>
        <w:t xml:space="preserve">Таблица для начисления баллов за </w:t>
      </w:r>
      <w:proofErr w:type="spellStart"/>
      <w:r w:rsidRPr="002907C1">
        <w:rPr>
          <w:sz w:val="28"/>
          <w:szCs w:val="28"/>
        </w:rPr>
        <w:t>субкритерий</w:t>
      </w:r>
      <w:proofErr w:type="spellEnd"/>
      <w:r w:rsidRPr="002907C1">
        <w:rPr>
          <w:sz w:val="28"/>
          <w:szCs w:val="28"/>
        </w:rPr>
        <w:t xml:space="preserve"> «</w:t>
      </w:r>
      <w:r w:rsidR="00215545" w:rsidRPr="00215545">
        <w:rPr>
          <w:sz w:val="28"/>
          <w:szCs w:val="28"/>
        </w:rPr>
        <w:t>Плотность шипового соед</w:t>
      </w:r>
      <w:r w:rsidR="00215545" w:rsidRPr="00215545">
        <w:rPr>
          <w:sz w:val="28"/>
          <w:szCs w:val="28"/>
        </w:rPr>
        <w:t>и</w:t>
      </w:r>
      <w:r w:rsidR="00215545" w:rsidRPr="00215545">
        <w:rPr>
          <w:sz w:val="28"/>
          <w:szCs w:val="28"/>
        </w:rPr>
        <w:t>нения</w:t>
      </w:r>
      <w:r w:rsidRPr="002907C1">
        <w:rPr>
          <w:sz w:val="28"/>
          <w:szCs w:val="28"/>
        </w:rPr>
        <w:t>»</w:t>
      </w:r>
    </w:p>
    <w:p w:rsidR="002764C8" w:rsidRDefault="002764C8" w:rsidP="0031084E">
      <w:pPr>
        <w:jc w:val="both"/>
        <w:rPr>
          <w:sz w:val="28"/>
          <w:szCs w:val="28"/>
        </w:rPr>
      </w:pPr>
    </w:p>
    <w:tbl>
      <w:tblPr>
        <w:tblStyle w:val="af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5629"/>
      </w:tblGrid>
      <w:tr w:rsidR="00215545" w:rsidRPr="00751AE7" w:rsidTr="002764C8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215545" w:rsidRPr="00751AE7" w:rsidTr="002764C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Люфт до 0,25мм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215545" w:rsidRPr="00751AE7" w:rsidTr="002764C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Люфт более 0,25мм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215545" w:rsidRDefault="00215545" w:rsidP="0031084E">
      <w:pPr>
        <w:jc w:val="both"/>
        <w:rPr>
          <w:sz w:val="28"/>
          <w:szCs w:val="28"/>
        </w:rPr>
      </w:pPr>
    </w:p>
    <w:p w:rsidR="00C555B2" w:rsidRDefault="00C555B2" w:rsidP="0031084E">
      <w:pPr>
        <w:jc w:val="both"/>
        <w:rPr>
          <w:sz w:val="28"/>
          <w:szCs w:val="28"/>
        </w:rPr>
      </w:pPr>
      <w:r w:rsidRPr="002907C1">
        <w:rPr>
          <w:sz w:val="28"/>
          <w:szCs w:val="28"/>
        </w:rPr>
        <w:t xml:space="preserve">Таблица для начисления баллов за </w:t>
      </w:r>
      <w:proofErr w:type="spellStart"/>
      <w:r w:rsidRPr="002907C1">
        <w:rPr>
          <w:sz w:val="28"/>
          <w:szCs w:val="28"/>
        </w:rPr>
        <w:t>субкритерий</w:t>
      </w:r>
      <w:proofErr w:type="spellEnd"/>
      <w:r w:rsidRPr="002907C1">
        <w:rPr>
          <w:sz w:val="28"/>
          <w:szCs w:val="28"/>
        </w:rPr>
        <w:t xml:space="preserve"> «</w:t>
      </w:r>
      <w:r w:rsidR="00215545" w:rsidRPr="00215545">
        <w:rPr>
          <w:sz w:val="28"/>
          <w:szCs w:val="28"/>
        </w:rPr>
        <w:t>Реставрация шипов методом вставного шипа</w:t>
      </w:r>
      <w:r w:rsidRPr="002907C1">
        <w:rPr>
          <w:sz w:val="28"/>
          <w:szCs w:val="28"/>
        </w:rPr>
        <w:t>»</w:t>
      </w:r>
    </w:p>
    <w:p w:rsidR="002764C8" w:rsidRDefault="002764C8" w:rsidP="0031084E">
      <w:pPr>
        <w:jc w:val="both"/>
        <w:rPr>
          <w:sz w:val="28"/>
          <w:szCs w:val="28"/>
        </w:rPr>
      </w:pPr>
    </w:p>
    <w:tbl>
      <w:tblPr>
        <w:tblStyle w:val="af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5629"/>
      </w:tblGrid>
      <w:tr w:rsidR="00215545" w:rsidRPr="00751AE7" w:rsidTr="002764C8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lastRenderedPageBreak/>
              <w:t>Допустимые отклонения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215545" w:rsidRPr="00751AE7" w:rsidTr="002764C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2155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Глубина врезки вставного шипа</w:t>
            </w:r>
            <w:r w:rsidRPr="00215545">
              <w:rPr>
                <w:color w:val="000000"/>
                <w:sz w:val="28"/>
                <w:szCs w:val="28"/>
              </w:rPr>
              <w:t xml:space="preserve"> - от 50</w:t>
            </w:r>
            <w:r>
              <w:rPr>
                <w:color w:val="000000"/>
                <w:sz w:val="28"/>
                <w:szCs w:val="28"/>
              </w:rPr>
              <w:t xml:space="preserve">%  до 75% </w:t>
            </w:r>
            <w:r w:rsidRPr="00215545">
              <w:rPr>
                <w:color w:val="000000"/>
                <w:sz w:val="28"/>
                <w:szCs w:val="28"/>
              </w:rPr>
              <w:t>длинны шипа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215545" w:rsidRPr="00751AE7" w:rsidTr="002764C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2155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Глубина врезки вставного шипа - менее 50%  или более 75%  </w:t>
            </w:r>
            <w:r w:rsidRPr="00215545">
              <w:rPr>
                <w:color w:val="000000"/>
                <w:sz w:val="28"/>
                <w:szCs w:val="28"/>
              </w:rPr>
              <w:t>длинны шипа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215545" w:rsidRDefault="00215545" w:rsidP="0031084E">
      <w:pPr>
        <w:jc w:val="both"/>
        <w:rPr>
          <w:sz w:val="28"/>
          <w:szCs w:val="28"/>
        </w:rPr>
      </w:pPr>
    </w:p>
    <w:p w:rsidR="00C555B2" w:rsidRPr="009B7FC8" w:rsidRDefault="00C555B2" w:rsidP="009B7FC8">
      <w:pPr>
        <w:spacing w:after="160"/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 xml:space="preserve">Таблица для начисления баллов за </w:t>
      </w:r>
      <w:proofErr w:type="spellStart"/>
      <w:r w:rsidRPr="002907C1">
        <w:rPr>
          <w:sz w:val="28"/>
          <w:szCs w:val="28"/>
        </w:rPr>
        <w:t>субкритерий</w:t>
      </w:r>
      <w:proofErr w:type="spellEnd"/>
      <w:r w:rsidRPr="002907C1">
        <w:rPr>
          <w:sz w:val="28"/>
          <w:szCs w:val="28"/>
        </w:rPr>
        <w:t xml:space="preserve"> «</w:t>
      </w:r>
      <w:r w:rsidR="009B7FC8" w:rsidRPr="009B7FC8">
        <w:rPr>
          <w:color w:val="000000"/>
          <w:sz w:val="28"/>
          <w:szCs w:val="28"/>
        </w:rPr>
        <w:t>Выравнивание поверхности вставок</w:t>
      </w:r>
      <w:r w:rsidRPr="002907C1">
        <w:rPr>
          <w:sz w:val="28"/>
          <w:szCs w:val="28"/>
        </w:rPr>
        <w:t>»</w:t>
      </w:r>
    </w:p>
    <w:tbl>
      <w:tblPr>
        <w:tblStyle w:val="af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5629"/>
      </w:tblGrid>
      <w:tr w:rsidR="00FE37E6" w:rsidRPr="00751AE7" w:rsidTr="002764C8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E6" w:rsidRPr="00751AE7" w:rsidRDefault="00FE37E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E6" w:rsidRPr="00751AE7" w:rsidRDefault="00FE37E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FE37E6" w:rsidRPr="00751AE7" w:rsidTr="002764C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E6" w:rsidRPr="00751AE7" w:rsidRDefault="009B7FC8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до 0,2мм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E6" w:rsidRPr="00751AE7" w:rsidRDefault="00FE37E6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FE37E6" w:rsidRPr="00751AE7" w:rsidTr="002764C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E6" w:rsidRPr="00751AE7" w:rsidRDefault="009B7FC8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0,2мм до 0,4мм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E6" w:rsidRDefault="00FE37E6" w:rsidP="000C39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50% баллов</w:t>
            </w:r>
          </w:p>
        </w:tc>
      </w:tr>
      <w:tr w:rsidR="00FE37E6" w:rsidRPr="00751AE7" w:rsidTr="002764C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E6" w:rsidRPr="00751AE7" w:rsidRDefault="009B7FC8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0,4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E6" w:rsidRPr="00751AE7" w:rsidRDefault="00FE37E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0C39EF" w:rsidRDefault="000C39EF" w:rsidP="000C39EF">
      <w:pPr>
        <w:jc w:val="both"/>
        <w:rPr>
          <w:sz w:val="28"/>
          <w:szCs w:val="28"/>
        </w:rPr>
      </w:pPr>
    </w:p>
    <w:p w:rsidR="000C39EF" w:rsidRDefault="000C39EF" w:rsidP="000C39EF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7C1">
        <w:rPr>
          <w:sz w:val="28"/>
          <w:szCs w:val="28"/>
        </w:rPr>
        <w:t xml:space="preserve">Таблица для начисления баллов за </w:t>
      </w:r>
      <w:proofErr w:type="spellStart"/>
      <w:r w:rsidRPr="002907C1">
        <w:rPr>
          <w:sz w:val="28"/>
          <w:szCs w:val="28"/>
        </w:rPr>
        <w:t>субкритерий</w:t>
      </w:r>
      <w:proofErr w:type="spellEnd"/>
      <w:r w:rsidRPr="002907C1">
        <w:rPr>
          <w:sz w:val="28"/>
          <w:szCs w:val="28"/>
        </w:rPr>
        <w:t xml:space="preserve"> «</w:t>
      </w:r>
      <w:r>
        <w:rPr>
          <w:sz w:val="28"/>
          <w:szCs w:val="28"/>
        </w:rPr>
        <w:t>Сохранение материла подлинника</w:t>
      </w:r>
      <w:r w:rsidRPr="002907C1">
        <w:rPr>
          <w:sz w:val="28"/>
          <w:szCs w:val="28"/>
        </w:rPr>
        <w:t>»</w:t>
      </w:r>
    </w:p>
    <w:p w:rsidR="000C39EF" w:rsidRPr="00337EA7" w:rsidRDefault="000C39EF" w:rsidP="000C39EF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9EF">
        <w:rPr>
          <w:sz w:val="28"/>
          <w:szCs w:val="28"/>
        </w:rPr>
        <w:t xml:space="preserve"> </w:t>
      </w:r>
      <w:r w:rsidRPr="00337EA7">
        <w:rPr>
          <w:sz w:val="28"/>
          <w:szCs w:val="28"/>
        </w:rPr>
        <w:t>Оценивается величина вставки по отношению к величине дефекта, насколько сохраняется материал подлинника, допустимое увеличение поп</w:t>
      </w:r>
      <w:r w:rsidRPr="00337EA7">
        <w:rPr>
          <w:sz w:val="28"/>
          <w:szCs w:val="28"/>
        </w:rPr>
        <w:t>е</w:t>
      </w:r>
      <w:r w:rsidRPr="00337EA7">
        <w:rPr>
          <w:sz w:val="28"/>
          <w:szCs w:val="28"/>
        </w:rPr>
        <w:t>рёк волокон не должно превышать 10% и в длину &gt;50% по отношению к ш</w:t>
      </w:r>
      <w:r w:rsidRPr="00337EA7">
        <w:rPr>
          <w:sz w:val="28"/>
          <w:szCs w:val="28"/>
        </w:rPr>
        <w:t>и</w:t>
      </w:r>
      <w:r w:rsidRPr="00337EA7">
        <w:rPr>
          <w:sz w:val="28"/>
          <w:szCs w:val="28"/>
        </w:rPr>
        <w:t xml:space="preserve">рине. </w:t>
      </w:r>
    </w:p>
    <w:p w:rsidR="000C39EF" w:rsidRDefault="000C39EF" w:rsidP="000C39EF">
      <w:pPr>
        <w:jc w:val="both"/>
        <w:rPr>
          <w:sz w:val="28"/>
          <w:szCs w:val="28"/>
        </w:rPr>
      </w:pPr>
    </w:p>
    <w:tbl>
      <w:tblPr>
        <w:tblStyle w:val="af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5487"/>
      </w:tblGrid>
      <w:tr w:rsidR="000C39EF" w:rsidRPr="00751AE7" w:rsidTr="002764C8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EF" w:rsidRPr="00751AE7" w:rsidRDefault="000C39EF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EF" w:rsidRPr="00751AE7" w:rsidRDefault="000C39EF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0C39EF" w:rsidRPr="00751AE7" w:rsidTr="002764C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ширина 0 до 10%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0C39EF" w:rsidRPr="00751AE7" w:rsidTr="002764C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10% до 15%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Default="000C39EF" w:rsidP="000C39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50% баллов</w:t>
            </w:r>
          </w:p>
        </w:tc>
      </w:tr>
      <w:tr w:rsidR="000C39EF" w:rsidRPr="00751AE7" w:rsidTr="002764C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15%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FE37E6" w:rsidRPr="0031084E" w:rsidRDefault="00FE37E6" w:rsidP="0031084E">
      <w:pPr>
        <w:jc w:val="both"/>
        <w:rPr>
          <w:b/>
          <w:color w:val="2F5496" w:themeColor="accent5" w:themeShade="BF"/>
          <w:sz w:val="28"/>
          <w:szCs w:val="28"/>
          <w:u w:val="single"/>
        </w:rPr>
      </w:pPr>
    </w:p>
    <w:tbl>
      <w:tblPr>
        <w:tblStyle w:val="af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5487"/>
      </w:tblGrid>
      <w:tr w:rsidR="000C39EF" w:rsidRPr="00751AE7" w:rsidTr="002764C8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EF" w:rsidRPr="00751AE7" w:rsidRDefault="000C39EF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EF" w:rsidRPr="00751AE7" w:rsidRDefault="000C39EF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0C39EF" w:rsidRPr="00751AE7" w:rsidTr="002764C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длинна 0 до 50%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0C39EF" w:rsidRPr="00751AE7" w:rsidTr="002764C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50% до 60%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Default="000C39EF" w:rsidP="000C39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50% баллов</w:t>
            </w:r>
          </w:p>
        </w:tc>
      </w:tr>
      <w:tr w:rsidR="000C39EF" w:rsidRPr="00751AE7" w:rsidTr="002764C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60%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A52D5D" w:rsidRPr="00337EA7" w:rsidRDefault="00A52D5D" w:rsidP="0031084E">
      <w:pPr>
        <w:tabs>
          <w:tab w:val="left" w:pos="7590"/>
        </w:tabs>
        <w:autoSpaceDE w:val="0"/>
        <w:autoSpaceDN w:val="0"/>
        <w:adjustRightInd w:val="0"/>
        <w:jc w:val="both"/>
        <w:rPr>
          <w:color w:val="538135" w:themeColor="accent6" w:themeShade="BF"/>
          <w:sz w:val="28"/>
          <w:szCs w:val="28"/>
        </w:rPr>
      </w:pPr>
    </w:p>
    <w:p w:rsidR="00A52D5D" w:rsidRDefault="00A52D5D" w:rsidP="00A52D5D">
      <w:pPr>
        <w:pStyle w:val="afe"/>
        <w:rPr>
          <w:color w:val="4472C4" w:themeColor="accent5"/>
          <w:sz w:val="28"/>
          <w:szCs w:val="28"/>
        </w:rPr>
      </w:pPr>
      <w:r w:rsidRPr="004A10F6">
        <w:rPr>
          <w:color w:val="4472C4" w:themeColor="accent5"/>
          <w:sz w:val="28"/>
          <w:szCs w:val="28"/>
          <w:lang w:val="en-US"/>
        </w:rPr>
        <w:t>D</w:t>
      </w:r>
      <w:r w:rsidRPr="004A10F6">
        <w:rPr>
          <w:color w:val="4472C4" w:themeColor="accent5"/>
          <w:sz w:val="28"/>
          <w:szCs w:val="28"/>
        </w:rPr>
        <w:t xml:space="preserve"> </w:t>
      </w:r>
      <w:r w:rsidRPr="004A10F6">
        <w:rPr>
          <w:b w:val="0"/>
          <w:color w:val="4472C4" w:themeColor="accent5"/>
          <w:sz w:val="28"/>
          <w:szCs w:val="28"/>
        </w:rPr>
        <w:t>–</w:t>
      </w:r>
      <w:r w:rsidR="004A10F6">
        <w:rPr>
          <w:color w:val="4472C4" w:themeColor="accent5"/>
          <w:sz w:val="28"/>
          <w:szCs w:val="28"/>
        </w:rPr>
        <w:t xml:space="preserve"> Сборка</w:t>
      </w:r>
    </w:p>
    <w:p w:rsidR="005251EE" w:rsidRPr="00055F80" w:rsidRDefault="005251EE" w:rsidP="005251EE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AE7">
        <w:rPr>
          <w:sz w:val="28"/>
          <w:szCs w:val="28"/>
        </w:rPr>
        <w:t>Таблица для начисления баллов судейской оценки критерия «</w:t>
      </w:r>
      <w:r w:rsidRPr="005251EE">
        <w:rPr>
          <w:sz w:val="28"/>
          <w:szCs w:val="28"/>
        </w:rPr>
        <w:t>Общая оценка вида собранного узла</w:t>
      </w:r>
      <w:r w:rsidRPr="00751A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51EE" w:rsidRDefault="005251EE" w:rsidP="00A52D5D">
      <w:pPr>
        <w:pStyle w:val="afe"/>
        <w:rPr>
          <w:color w:val="4472C4" w:themeColor="accent5"/>
          <w:sz w:val="28"/>
          <w:szCs w:val="28"/>
        </w:rPr>
      </w:pPr>
    </w:p>
    <w:tbl>
      <w:tblPr>
        <w:tblStyle w:val="af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588"/>
        <w:gridCol w:w="1985"/>
        <w:gridCol w:w="1842"/>
        <w:gridCol w:w="1985"/>
        <w:gridCol w:w="1559"/>
      </w:tblGrid>
      <w:tr w:rsidR="005251EE" w:rsidRPr="00B025A5" w:rsidTr="00B675F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E" w:rsidRPr="00B025A5" w:rsidRDefault="005251EE" w:rsidP="00173B0D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jc w:val="center"/>
              <w:rPr>
                <w:b/>
              </w:rPr>
            </w:pPr>
            <w:proofErr w:type="spellStart"/>
            <w:r w:rsidRPr="00B025A5">
              <w:rPr>
                <w:b/>
                <w:color w:val="000000"/>
              </w:rPr>
              <w:t>Judgement</w:t>
            </w:r>
            <w:proofErr w:type="spellEnd"/>
            <w:r w:rsidRPr="00B025A5">
              <w:rPr>
                <w:b/>
                <w:color w:val="000000"/>
              </w:rPr>
              <w:t xml:space="preserve"> </w:t>
            </w:r>
            <w:proofErr w:type="spellStart"/>
            <w:r w:rsidRPr="00B025A5">
              <w:rPr>
                <w:b/>
                <w:color w:val="000000"/>
              </w:rPr>
              <w:t>marks</w:t>
            </w:r>
            <w:proofErr w:type="spellEnd"/>
            <w:r w:rsidRPr="00B025A5">
              <w:rPr>
                <w:b/>
                <w:color w:val="000000"/>
              </w:rPr>
              <w:t xml:space="preserve"> --&gt;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3</w:t>
            </w:r>
          </w:p>
        </w:tc>
      </w:tr>
      <w:tr w:rsidR="005251EE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Pr="00B025A5" w:rsidRDefault="005251EE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не соответств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ет</w:t>
            </w:r>
          </w:p>
          <w:p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 xml:space="preserve">отраслевому 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lastRenderedPageBreak/>
              <w:t>стандарту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lastRenderedPageBreak/>
              <w:t>соответствует</w:t>
            </w:r>
          </w:p>
          <w:p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соответствует отраслевому</w:t>
            </w:r>
          </w:p>
          <w:p w:rsidR="005251EE" w:rsidRPr="00B025A5" w:rsidRDefault="005251EE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 xml:space="preserve">стандарту и </w:t>
            </w:r>
            <w:r w:rsidRPr="00B025A5">
              <w:rPr>
                <w:b/>
                <w:sz w:val="24"/>
                <w:szCs w:val="24"/>
              </w:rPr>
              <w:lastRenderedPageBreak/>
              <w:t>превосходит его в некоторых отношениях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отлично по сравнению </w:t>
            </w:r>
            <w:proofErr w:type="gramStart"/>
            <w:r w:rsidRPr="00B025A5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lastRenderedPageBreak/>
              <w:t>отраслевым стандартом</w:t>
            </w:r>
          </w:p>
        </w:tc>
      </w:tr>
      <w:tr w:rsidR="005251EE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Pr="005251EE" w:rsidRDefault="005251EE" w:rsidP="00173B0D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D1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Default="005251EE" w:rsidP="00525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оценка вида собра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ного узла</w:t>
            </w:r>
          </w:p>
          <w:p w:rsidR="005251EE" w:rsidRPr="000F565C" w:rsidRDefault="005251EE" w:rsidP="00173B0D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Default="005251EE" w:rsidP="00525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собрано, щели на глаз &gt;3мм, с 2 метров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заметная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отклонение диаг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налей</w:t>
            </w:r>
          </w:p>
          <w:p w:rsidR="005251EE" w:rsidRPr="00B025A5" w:rsidRDefault="005251EE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Default="005251EE" w:rsidP="00525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Щели на глаз &gt;1мм, без изм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рений заметное отклонение ди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гоналей</w:t>
            </w:r>
          </w:p>
          <w:p w:rsidR="005251EE" w:rsidRPr="00B025A5" w:rsidRDefault="005251EE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Default="005251EE" w:rsidP="00525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Ровная сборка, зазоры незнач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тельны и не вл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яют на качество</w:t>
            </w:r>
          </w:p>
          <w:p w:rsidR="005251EE" w:rsidRPr="00B025A5" w:rsidRDefault="005251EE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Default="005251EE" w:rsidP="00525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Великолепная сборка</w:t>
            </w:r>
          </w:p>
          <w:p w:rsidR="005251EE" w:rsidRPr="00B025A5" w:rsidRDefault="005251EE" w:rsidP="00173B0D">
            <w:pPr>
              <w:pStyle w:val="a9"/>
              <w:rPr>
                <w:sz w:val="24"/>
                <w:szCs w:val="24"/>
              </w:rPr>
            </w:pPr>
          </w:p>
        </w:tc>
      </w:tr>
    </w:tbl>
    <w:p w:rsidR="005251EE" w:rsidRDefault="005251EE" w:rsidP="00A52D5D">
      <w:pPr>
        <w:pStyle w:val="afe"/>
        <w:rPr>
          <w:color w:val="4472C4" w:themeColor="accent5"/>
          <w:sz w:val="28"/>
          <w:szCs w:val="28"/>
        </w:rPr>
      </w:pPr>
    </w:p>
    <w:p w:rsidR="005251EE" w:rsidRDefault="005251EE" w:rsidP="005251EE">
      <w:pPr>
        <w:jc w:val="both"/>
        <w:rPr>
          <w:sz w:val="28"/>
          <w:szCs w:val="28"/>
        </w:rPr>
      </w:pPr>
      <w:r w:rsidRPr="002907C1">
        <w:rPr>
          <w:sz w:val="28"/>
          <w:szCs w:val="28"/>
        </w:rPr>
        <w:t xml:space="preserve">Таблица для начисления баллов за </w:t>
      </w:r>
      <w:proofErr w:type="spellStart"/>
      <w:r w:rsidRPr="002907C1">
        <w:rPr>
          <w:sz w:val="28"/>
          <w:szCs w:val="28"/>
        </w:rPr>
        <w:t>субкритерий</w:t>
      </w:r>
      <w:proofErr w:type="spellEnd"/>
      <w:r w:rsidRPr="002907C1">
        <w:rPr>
          <w:sz w:val="28"/>
          <w:szCs w:val="28"/>
        </w:rPr>
        <w:t xml:space="preserve"> «</w:t>
      </w:r>
      <w:r w:rsidRPr="005251EE">
        <w:rPr>
          <w:color w:val="000000"/>
          <w:sz w:val="28"/>
          <w:szCs w:val="28"/>
        </w:rPr>
        <w:t>Величина отклонения ди</w:t>
      </w:r>
      <w:r w:rsidRPr="005251EE">
        <w:rPr>
          <w:color w:val="000000"/>
          <w:sz w:val="28"/>
          <w:szCs w:val="28"/>
        </w:rPr>
        <w:t>а</w:t>
      </w:r>
      <w:r w:rsidRPr="005251EE">
        <w:rPr>
          <w:color w:val="000000"/>
          <w:sz w:val="28"/>
          <w:szCs w:val="28"/>
        </w:rPr>
        <w:t>гоналей кончиков ножек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07C1">
        <w:rPr>
          <w:sz w:val="28"/>
          <w:szCs w:val="28"/>
        </w:rPr>
        <w:t>»</w:t>
      </w:r>
    </w:p>
    <w:p w:rsidR="002764C8" w:rsidRPr="009B7FC8" w:rsidRDefault="002764C8" w:rsidP="005251EE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f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5487"/>
      </w:tblGrid>
      <w:tr w:rsidR="005251EE" w:rsidRPr="00751AE7" w:rsidTr="002764C8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751AE7" w:rsidRDefault="005251EE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751AE7" w:rsidRDefault="005251EE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5251EE" w:rsidRPr="00751AE7" w:rsidTr="002764C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Pr="00751AE7" w:rsidRDefault="005251EE" w:rsidP="00173B0D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до 2мм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Pr="00751AE7" w:rsidRDefault="005251EE" w:rsidP="00173B0D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5251EE" w:rsidRPr="00751AE7" w:rsidTr="002764C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Pr="00751AE7" w:rsidRDefault="005251EE" w:rsidP="00173B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2мм до 4мм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Default="005251EE" w:rsidP="00173B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50% баллов</w:t>
            </w:r>
          </w:p>
        </w:tc>
      </w:tr>
      <w:tr w:rsidR="005251EE" w:rsidRPr="00751AE7" w:rsidTr="002764C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Pr="00751AE7" w:rsidRDefault="00D63B20" w:rsidP="00173B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</w:t>
            </w:r>
            <w:r w:rsidR="005251E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мм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Pr="00751AE7" w:rsidRDefault="005251EE" w:rsidP="00173B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5251EE" w:rsidRDefault="005251EE" w:rsidP="00A52D5D">
      <w:pPr>
        <w:pStyle w:val="afe"/>
        <w:rPr>
          <w:color w:val="4472C4" w:themeColor="accent5"/>
          <w:sz w:val="28"/>
          <w:szCs w:val="28"/>
        </w:rPr>
      </w:pPr>
    </w:p>
    <w:p w:rsidR="00AD1319" w:rsidRDefault="00AD1319" w:rsidP="00AD1319">
      <w:pPr>
        <w:jc w:val="both"/>
        <w:rPr>
          <w:sz w:val="28"/>
          <w:szCs w:val="28"/>
        </w:rPr>
      </w:pPr>
      <w:r w:rsidRPr="002907C1">
        <w:rPr>
          <w:sz w:val="28"/>
          <w:szCs w:val="28"/>
        </w:rPr>
        <w:t xml:space="preserve">Таблица для начисления баллов за </w:t>
      </w:r>
      <w:proofErr w:type="spellStart"/>
      <w:r w:rsidRPr="002907C1">
        <w:rPr>
          <w:sz w:val="28"/>
          <w:szCs w:val="28"/>
        </w:rPr>
        <w:t>субкритерий</w:t>
      </w:r>
      <w:proofErr w:type="spellEnd"/>
      <w:r w:rsidRPr="002907C1">
        <w:rPr>
          <w:sz w:val="28"/>
          <w:szCs w:val="28"/>
        </w:rPr>
        <w:t xml:space="preserve"> «</w:t>
      </w:r>
      <w:r w:rsidRPr="005251EE">
        <w:rPr>
          <w:color w:val="000000"/>
          <w:sz w:val="28"/>
          <w:szCs w:val="28"/>
        </w:rPr>
        <w:t>Величина отклонения ди</w:t>
      </w:r>
      <w:r w:rsidRPr="005251EE">
        <w:rPr>
          <w:color w:val="000000"/>
          <w:sz w:val="28"/>
          <w:szCs w:val="28"/>
        </w:rPr>
        <w:t>а</w:t>
      </w:r>
      <w:r w:rsidRPr="005251EE">
        <w:rPr>
          <w:color w:val="000000"/>
          <w:sz w:val="28"/>
          <w:szCs w:val="28"/>
        </w:rPr>
        <w:t>гоналей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царгового</w:t>
      </w:r>
      <w:proofErr w:type="spellEnd"/>
      <w:r>
        <w:rPr>
          <w:color w:val="000000"/>
          <w:sz w:val="28"/>
          <w:szCs w:val="28"/>
        </w:rPr>
        <w:t xml:space="preserve"> пояса</w:t>
      </w:r>
      <w:r w:rsidRPr="002907C1">
        <w:rPr>
          <w:sz w:val="28"/>
          <w:szCs w:val="28"/>
        </w:rPr>
        <w:t>»</w:t>
      </w:r>
    </w:p>
    <w:p w:rsidR="002764C8" w:rsidRPr="009B7FC8" w:rsidRDefault="002764C8" w:rsidP="00AD1319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f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5487"/>
      </w:tblGrid>
      <w:tr w:rsidR="00AD1319" w:rsidRPr="00751AE7" w:rsidTr="002764C8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751AE7" w:rsidRDefault="00AD1319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751AE7" w:rsidRDefault="00AD1319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AD1319" w:rsidRPr="00751AE7" w:rsidTr="002764C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751AE7" w:rsidRDefault="00AD1319" w:rsidP="00173B0D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до 2мм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751AE7" w:rsidRDefault="00AD1319" w:rsidP="00173B0D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AD1319" w:rsidRPr="00751AE7" w:rsidTr="002764C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751AE7" w:rsidRDefault="00AD1319" w:rsidP="00173B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2мм до 4мм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Default="00AD1319" w:rsidP="00173B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50% баллов</w:t>
            </w:r>
          </w:p>
        </w:tc>
      </w:tr>
      <w:tr w:rsidR="00AD1319" w:rsidRPr="00751AE7" w:rsidTr="002764C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751AE7" w:rsidRDefault="00AD1319" w:rsidP="00173B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4мм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751AE7" w:rsidRDefault="00AD1319" w:rsidP="00173B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AD1319" w:rsidRPr="004A10F6" w:rsidRDefault="00AD1319" w:rsidP="00A52D5D">
      <w:pPr>
        <w:pStyle w:val="afe"/>
        <w:rPr>
          <w:color w:val="4472C4" w:themeColor="accent5"/>
          <w:sz w:val="28"/>
          <w:szCs w:val="28"/>
        </w:rPr>
      </w:pPr>
    </w:p>
    <w:p w:rsidR="00A52D5D" w:rsidRPr="00751AE7" w:rsidRDefault="00A52D5D" w:rsidP="00A52D5D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Измеряется самый большой зазор в соединении.</w:t>
      </w:r>
    </w:p>
    <w:p w:rsidR="00A52D5D" w:rsidRPr="00751AE7" w:rsidRDefault="00A52D5D" w:rsidP="00A52D5D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CIS оценивает каждое выполненное соединение.</w:t>
      </w:r>
    </w:p>
    <w:p w:rsidR="0031084E" w:rsidRDefault="0031084E" w:rsidP="0031084E">
      <w:pPr>
        <w:pStyle w:val="afe"/>
        <w:rPr>
          <w:rFonts w:eastAsiaTheme="minorHAnsi" w:cstheme="minorBidi"/>
          <w:b w:val="0"/>
          <w:color w:val="auto"/>
          <w:sz w:val="28"/>
          <w:szCs w:val="28"/>
          <w:u w:val="none"/>
          <w:lang w:eastAsia="en-US"/>
        </w:rPr>
      </w:pPr>
    </w:p>
    <w:p w:rsidR="00751AE7" w:rsidRPr="004A10F6" w:rsidRDefault="00C71278" w:rsidP="00751AE7">
      <w:pPr>
        <w:pStyle w:val="afe"/>
        <w:rPr>
          <w:color w:val="4472C4" w:themeColor="accent5"/>
          <w:sz w:val="28"/>
          <w:szCs w:val="28"/>
        </w:rPr>
      </w:pPr>
      <w:r w:rsidRPr="004A10F6">
        <w:rPr>
          <w:color w:val="4472C4" w:themeColor="accent5"/>
          <w:sz w:val="28"/>
          <w:szCs w:val="28"/>
        </w:rPr>
        <w:t xml:space="preserve">E </w:t>
      </w:r>
      <w:r w:rsidRPr="004A10F6">
        <w:rPr>
          <w:b w:val="0"/>
          <w:color w:val="4472C4" w:themeColor="accent5"/>
          <w:sz w:val="28"/>
          <w:szCs w:val="28"/>
        </w:rPr>
        <w:t>–</w:t>
      </w:r>
      <w:r w:rsidR="00267DFB" w:rsidRPr="004A10F6">
        <w:rPr>
          <w:color w:val="4472C4" w:themeColor="accent5"/>
          <w:sz w:val="28"/>
          <w:szCs w:val="28"/>
        </w:rPr>
        <w:t xml:space="preserve"> </w:t>
      </w:r>
      <w:r w:rsidR="004A10F6" w:rsidRPr="004A10F6">
        <w:rPr>
          <w:color w:val="4472C4" w:themeColor="accent5"/>
          <w:sz w:val="28"/>
          <w:szCs w:val="28"/>
        </w:rPr>
        <w:t>Удаление старой отделки</w:t>
      </w:r>
    </w:p>
    <w:p w:rsidR="00AD1319" w:rsidRDefault="00AD1319" w:rsidP="004A10F6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AE7">
        <w:rPr>
          <w:sz w:val="28"/>
          <w:szCs w:val="28"/>
        </w:rPr>
        <w:t>Таблица для начисления баллов судейской оценки критерия «</w:t>
      </w:r>
      <w:r w:rsidR="00277674">
        <w:rPr>
          <w:sz w:val="28"/>
          <w:szCs w:val="28"/>
        </w:rPr>
        <w:t>Механич</w:t>
      </w:r>
      <w:r w:rsidR="00277674">
        <w:rPr>
          <w:sz w:val="28"/>
          <w:szCs w:val="28"/>
        </w:rPr>
        <w:t>е</w:t>
      </w:r>
      <w:r w:rsidR="00277674">
        <w:rPr>
          <w:sz w:val="28"/>
          <w:szCs w:val="28"/>
        </w:rPr>
        <w:t>ская расчистка</w:t>
      </w:r>
      <w:r>
        <w:rPr>
          <w:sz w:val="28"/>
          <w:szCs w:val="28"/>
        </w:rPr>
        <w:t>»</w:t>
      </w:r>
    </w:p>
    <w:p w:rsidR="002764C8" w:rsidRDefault="002764C8" w:rsidP="004A10F6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588"/>
        <w:gridCol w:w="1843"/>
        <w:gridCol w:w="1843"/>
        <w:gridCol w:w="1984"/>
        <w:gridCol w:w="1701"/>
      </w:tblGrid>
      <w:tr w:rsidR="00AD1319" w:rsidRPr="00B025A5" w:rsidTr="00B675F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9" w:rsidRPr="00B675F7" w:rsidRDefault="00AD1319" w:rsidP="00173B0D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jc w:val="center"/>
              <w:rPr>
                <w:b/>
              </w:rPr>
            </w:pPr>
            <w:proofErr w:type="spellStart"/>
            <w:r w:rsidRPr="00B675F7">
              <w:rPr>
                <w:b/>
                <w:color w:val="000000"/>
              </w:rPr>
              <w:t>Judgement</w:t>
            </w:r>
            <w:proofErr w:type="spellEnd"/>
            <w:r w:rsidRPr="00B675F7">
              <w:rPr>
                <w:b/>
                <w:color w:val="000000"/>
              </w:rPr>
              <w:t xml:space="preserve"> </w:t>
            </w:r>
            <w:proofErr w:type="spellStart"/>
            <w:r w:rsidRPr="00B675F7">
              <w:rPr>
                <w:b/>
                <w:color w:val="000000"/>
              </w:rPr>
              <w:t>marks</w:t>
            </w:r>
            <w:proofErr w:type="spellEnd"/>
            <w:r w:rsidRPr="00B675F7">
              <w:rPr>
                <w:b/>
                <w:color w:val="000000"/>
              </w:rPr>
              <w:t xml:space="preserve"> --&gt;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jc w:val="center"/>
              <w:rPr>
                <w:b/>
              </w:rPr>
            </w:pPr>
            <w:r w:rsidRPr="00B675F7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jc w:val="center"/>
              <w:rPr>
                <w:b/>
              </w:rPr>
            </w:pPr>
            <w:r w:rsidRPr="00B675F7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jc w:val="center"/>
              <w:rPr>
                <w:b/>
              </w:rPr>
            </w:pPr>
            <w:r w:rsidRPr="00B675F7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jc w:val="center"/>
              <w:rPr>
                <w:b/>
              </w:rPr>
            </w:pPr>
            <w:r w:rsidRPr="00B675F7">
              <w:rPr>
                <w:b/>
              </w:rPr>
              <w:t>3</w:t>
            </w:r>
          </w:p>
        </w:tc>
      </w:tr>
      <w:tr w:rsidR="00AD1319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675F7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не соотве</w:t>
            </w:r>
            <w:r w:rsidRPr="00B675F7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B675F7">
              <w:rPr>
                <w:b/>
                <w:bCs/>
                <w:color w:val="000000"/>
                <w:sz w:val="24"/>
                <w:szCs w:val="24"/>
              </w:rPr>
              <w:t>ствует</w:t>
            </w:r>
          </w:p>
          <w:p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соответствует</w:t>
            </w:r>
          </w:p>
          <w:p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соответствует отраслевому</w:t>
            </w:r>
          </w:p>
          <w:p w:rsidR="00AD1319" w:rsidRPr="00B675F7" w:rsidRDefault="00AD1319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стандарту и превосходит его в некоторых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 xml:space="preserve">отлично по сравнению </w:t>
            </w:r>
            <w:proofErr w:type="gramStart"/>
            <w:r w:rsidRPr="00B675F7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AD1319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173B0D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B675F7">
              <w:rPr>
                <w:sz w:val="24"/>
                <w:szCs w:val="24"/>
              </w:rPr>
              <w:t xml:space="preserve"> Е</w:t>
            </w:r>
            <w:proofErr w:type="gramStart"/>
            <w:r w:rsidRPr="00B675F7">
              <w:rPr>
                <w:sz w:val="24"/>
                <w:szCs w:val="24"/>
                <w:lang w:val="en-US"/>
              </w:rPr>
              <w:t>1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Общая оце</w:t>
            </w:r>
            <w:r w:rsidRPr="00B675F7">
              <w:rPr>
                <w:color w:val="000000"/>
              </w:rPr>
              <w:t>н</w:t>
            </w:r>
            <w:r w:rsidRPr="00B675F7">
              <w:rPr>
                <w:color w:val="000000"/>
              </w:rPr>
              <w:lastRenderedPageBreak/>
              <w:t>ка механич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ской ра</w:t>
            </w:r>
            <w:r w:rsidRPr="00B675F7">
              <w:rPr>
                <w:color w:val="000000"/>
              </w:rPr>
              <w:t>с</w:t>
            </w:r>
            <w:r w:rsidRPr="00B675F7">
              <w:rPr>
                <w:color w:val="000000"/>
              </w:rPr>
              <w:t>чистки</w:t>
            </w:r>
          </w:p>
          <w:p w:rsidR="00AD1319" w:rsidRPr="00B675F7" w:rsidRDefault="00AD1319" w:rsidP="00AD131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lastRenderedPageBreak/>
              <w:t>Наличие гл</w:t>
            </w:r>
            <w:r w:rsidRPr="00B675F7">
              <w:rPr>
                <w:color w:val="000000"/>
              </w:rPr>
              <w:t>у</w:t>
            </w:r>
            <w:r w:rsidRPr="00B675F7">
              <w:rPr>
                <w:color w:val="000000"/>
              </w:rPr>
              <w:lastRenderedPageBreak/>
              <w:t>боких царапин &gt;0,2мм</w:t>
            </w:r>
          </w:p>
          <w:p w:rsidR="00AD1319" w:rsidRPr="00B675F7" w:rsidRDefault="00AD1319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lastRenderedPageBreak/>
              <w:t>Неравноме</w:t>
            </w:r>
            <w:r w:rsidRPr="00B675F7">
              <w:rPr>
                <w:color w:val="000000"/>
              </w:rPr>
              <w:t>р</w:t>
            </w:r>
            <w:r w:rsidRPr="00B675F7">
              <w:rPr>
                <w:color w:val="000000"/>
              </w:rPr>
              <w:lastRenderedPageBreak/>
              <w:t>ность чистоты очистки, цар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пины испра</w:t>
            </w:r>
            <w:r w:rsidRPr="00B675F7">
              <w:rPr>
                <w:color w:val="000000"/>
              </w:rPr>
              <w:t>в</w:t>
            </w:r>
            <w:r w:rsidRPr="00B675F7">
              <w:rPr>
                <w:color w:val="000000"/>
              </w:rPr>
              <w:t>ляются ста</w:t>
            </w:r>
            <w:r w:rsidRPr="00B675F7">
              <w:rPr>
                <w:color w:val="000000"/>
              </w:rPr>
              <w:t>н</w:t>
            </w:r>
            <w:r w:rsidRPr="00B675F7">
              <w:rPr>
                <w:color w:val="000000"/>
              </w:rPr>
              <w:t xml:space="preserve">дартной </w:t>
            </w:r>
            <w:proofErr w:type="spellStart"/>
            <w:r w:rsidRPr="00B675F7">
              <w:rPr>
                <w:color w:val="000000"/>
              </w:rPr>
              <w:t>щл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>фовкой</w:t>
            </w:r>
            <w:proofErr w:type="spellEnd"/>
          </w:p>
          <w:p w:rsidR="00AD1319" w:rsidRPr="00B675F7" w:rsidRDefault="00AD1319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lastRenderedPageBreak/>
              <w:t>Неравноме</w:t>
            </w:r>
            <w:r w:rsidR="00173B0D" w:rsidRPr="00B675F7">
              <w:rPr>
                <w:color w:val="000000"/>
              </w:rPr>
              <w:t>р</w:t>
            </w:r>
            <w:r w:rsidR="00173B0D" w:rsidRPr="00B675F7">
              <w:rPr>
                <w:color w:val="000000"/>
              </w:rPr>
              <w:lastRenderedPageBreak/>
              <w:t>ность чистоты очистки слаб</w:t>
            </w:r>
            <w:r w:rsidR="00173B0D" w:rsidRPr="00B675F7">
              <w:rPr>
                <w:color w:val="000000"/>
              </w:rPr>
              <w:t>о</w:t>
            </w:r>
            <w:r w:rsidR="00173B0D" w:rsidRPr="00B675F7">
              <w:rPr>
                <w:color w:val="000000"/>
              </w:rPr>
              <w:t>выра</w:t>
            </w:r>
            <w:r w:rsidRPr="00B675F7">
              <w:rPr>
                <w:color w:val="000000"/>
              </w:rPr>
              <w:t>женная, ц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рапины отсу</w:t>
            </w:r>
            <w:r w:rsidRPr="00B675F7">
              <w:rPr>
                <w:color w:val="000000"/>
              </w:rPr>
              <w:t>т</w:t>
            </w:r>
            <w:r w:rsidRPr="00B675F7">
              <w:rPr>
                <w:color w:val="000000"/>
              </w:rPr>
              <w:t>ствуют</w:t>
            </w:r>
          </w:p>
          <w:p w:rsidR="00AD1319" w:rsidRPr="00B675F7" w:rsidRDefault="00AD1319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B675F7" w:rsidP="00AD13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Поверхность </w:t>
            </w:r>
            <w:r>
              <w:rPr>
                <w:color w:val="000000"/>
              </w:rPr>
              <w:lastRenderedPageBreak/>
              <w:t>чистая, без мех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 w:rsidR="00AD1319" w:rsidRPr="00B675F7">
              <w:rPr>
                <w:color w:val="000000"/>
              </w:rPr>
              <w:t>овр</w:t>
            </w:r>
            <w:r w:rsidR="00AD1319" w:rsidRPr="00B675F7">
              <w:rPr>
                <w:color w:val="000000"/>
              </w:rPr>
              <w:t>е</w:t>
            </w:r>
            <w:r w:rsidR="00AD1319" w:rsidRPr="00B675F7">
              <w:rPr>
                <w:color w:val="000000"/>
              </w:rPr>
              <w:t>ждений</w:t>
            </w:r>
          </w:p>
          <w:p w:rsidR="00AD1319" w:rsidRPr="00B675F7" w:rsidRDefault="00AD1319" w:rsidP="00173B0D">
            <w:pPr>
              <w:pStyle w:val="a9"/>
              <w:rPr>
                <w:sz w:val="24"/>
                <w:szCs w:val="24"/>
              </w:rPr>
            </w:pPr>
          </w:p>
        </w:tc>
      </w:tr>
      <w:tr w:rsidR="00AD1319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705AC" w:rsidP="00173B0D">
            <w:pPr>
              <w:pStyle w:val="a9"/>
              <w:jc w:val="center"/>
              <w:rPr>
                <w:sz w:val="24"/>
                <w:szCs w:val="24"/>
              </w:rPr>
            </w:pPr>
            <w:r w:rsidRPr="00B675F7">
              <w:rPr>
                <w:sz w:val="24"/>
                <w:szCs w:val="24"/>
                <w:lang w:val="en-US"/>
              </w:rPr>
              <w:lastRenderedPageBreak/>
              <w:t>E</w:t>
            </w:r>
            <w:r w:rsidRPr="00B675F7">
              <w:rPr>
                <w:sz w:val="24"/>
                <w:szCs w:val="24"/>
              </w:rPr>
              <w:t>1.2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Сохранение облицова</w:t>
            </w:r>
            <w:r w:rsidRPr="00B675F7">
              <w:rPr>
                <w:color w:val="000000"/>
              </w:rPr>
              <w:t>н</w:t>
            </w:r>
            <w:r w:rsidRPr="00B675F7">
              <w:rPr>
                <w:color w:val="000000"/>
              </w:rPr>
              <w:t>ных повер</w:t>
            </w:r>
            <w:r w:rsidRPr="00B675F7">
              <w:rPr>
                <w:color w:val="000000"/>
              </w:rPr>
              <w:t>х</w:t>
            </w:r>
            <w:r w:rsidRPr="00B675F7">
              <w:rPr>
                <w:color w:val="000000"/>
              </w:rPr>
              <w:t>ностей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proofErr w:type="spellStart"/>
            <w:r w:rsidRPr="00B675F7">
              <w:rPr>
                <w:color w:val="000000"/>
              </w:rPr>
              <w:t>Пенетрация</w:t>
            </w:r>
            <w:proofErr w:type="spellEnd"/>
            <w:r w:rsidRPr="00B675F7">
              <w:rPr>
                <w:color w:val="000000"/>
              </w:rPr>
              <w:t xml:space="preserve"> поверхности шпона, неве</w:t>
            </w:r>
            <w:r w:rsidRPr="00B675F7">
              <w:rPr>
                <w:color w:val="000000"/>
              </w:rPr>
              <w:t>р</w:t>
            </w:r>
            <w:r w:rsidRPr="00B675F7">
              <w:rPr>
                <w:color w:val="000000"/>
              </w:rPr>
              <w:t>ное направл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 xml:space="preserve">ние </w:t>
            </w:r>
            <w:proofErr w:type="spellStart"/>
            <w:r w:rsidRPr="00B675F7">
              <w:rPr>
                <w:color w:val="000000"/>
              </w:rPr>
              <w:t>циклевания</w:t>
            </w:r>
            <w:proofErr w:type="spellEnd"/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Поверхность не идеально ч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>стая, шерох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ватость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Чистая повер</w:t>
            </w:r>
            <w:r w:rsidRPr="00B675F7">
              <w:rPr>
                <w:color w:val="000000"/>
              </w:rPr>
              <w:t>х</w:t>
            </w:r>
            <w:r w:rsidRPr="00B675F7">
              <w:rPr>
                <w:color w:val="000000"/>
              </w:rPr>
              <w:t>ность с, отсу</w:t>
            </w:r>
            <w:r w:rsidRPr="00B675F7">
              <w:rPr>
                <w:color w:val="000000"/>
              </w:rPr>
              <w:t>т</w:t>
            </w:r>
            <w:r w:rsidRPr="00B675F7">
              <w:rPr>
                <w:color w:val="000000"/>
              </w:rPr>
              <w:t>ствием шерох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ватости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Чистая п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верхность с сохранением толщины ф</w:t>
            </w:r>
            <w:r w:rsidRPr="00B675F7">
              <w:rPr>
                <w:color w:val="000000"/>
              </w:rPr>
              <w:t>а</w:t>
            </w:r>
            <w:r w:rsidRPr="00B675F7">
              <w:rPr>
                <w:color w:val="000000"/>
              </w:rPr>
              <w:t>неровки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</w:tr>
      <w:tr w:rsidR="00AD1319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705AC" w:rsidP="00173B0D">
            <w:pPr>
              <w:pStyle w:val="a9"/>
              <w:jc w:val="center"/>
              <w:rPr>
                <w:sz w:val="24"/>
                <w:szCs w:val="24"/>
              </w:rPr>
            </w:pPr>
            <w:r w:rsidRPr="00B675F7">
              <w:rPr>
                <w:sz w:val="24"/>
                <w:szCs w:val="24"/>
                <w:lang w:val="en-US"/>
              </w:rPr>
              <w:t>E1.3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B675F7" w:rsidRDefault="00277674" w:rsidP="00277674">
            <w:pPr>
              <w:rPr>
                <w:color w:val="000000"/>
              </w:rPr>
            </w:pPr>
            <w:r w:rsidRPr="00B675F7">
              <w:rPr>
                <w:color w:val="000000"/>
              </w:rPr>
              <w:t>Чистота п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 xml:space="preserve">верхности </w:t>
            </w:r>
            <w:proofErr w:type="spellStart"/>
            <w:r w:rsidRPr="00B675F7">
              <w:rPr>
                <w:color w:val="000000"/>
              </w:rPr>
              <w:t>зачищеных</w:t>
            </w:r>
            <w:proofErr w:type="spellEnd"/>
            <w:r w:rsidRPr="00B675F7">
              <w:rPr>
                <w:color w:val="000000"/>
              </w:rPr>
              <w:t xml:space="preserve"> соединений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B675F7" w:rsidRDefault="00277674" w:rsidP="00277674">
            <w:pPr>
              <w:rPr>
                <w:color w:val="000000"/>
              </w:rPr>
            </w:pPr>
            <w:r w:rsidRPr="00B675F7">
              <w:rPr>
                <w:color w:val="000000"/>
              </w:rPr>
              <w:t>Видимые, гл</w:t>
            </w:r>
            <w:r w:rsidRPr="00B675F7">
              <w:rPr>
                <w:color w:val="000000"/>
              </w:rPr>
              <w:t>у</w:t>
            </w:r>
            <w:r w:rsidRPr="00B675F7">
              <w:rPr>
                <w:color w:val="000000"/>
              </w:rPr>
              <w:t>бокие повр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ждения от р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жущего и</w:t>
            </w:r>
            <w:r w:rsidRPr="00B675F7">
              <w:rPr>
                <w:color w:val="000000"/>
              </w:rPr>
              <w:t>н</w:t>
            </w:r>
            <w:r w:rsidRPr="00B675F7">
              <w:rPr>
                <w:color w:val="000000"/>
              </w:rPr>
              <w:t>струмента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B675F7" w:rsidRDefault="00277674" w:rsidP="00277674">
            <w:pPr>
              <w:rPr>
                <w:color w:val="000000"/>
              </w:rPr>
            </w:pPr>
            <w:r w:rsidRPr="00B675F7">
              <w:rPr>
                <w:color w:val="000000"/>
              </w:rPr>
              <w:t>Видимые, п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верхностные повреждения от режущего инструмента, компенсиру</w:t>
            </w:r>
            <w:r w:rsidRPr="00B675F7">
              <w:rPr>
                <w:color w:val="000000"/>
              </w:rPr>
              <w:t>ю</w:t>
            </w:r>
            <w:r w:rsidRPr="00B675F7">
              <w:rPr>
                <w:color w:val="000000"/>
              </w:rPr>
              <w:t>щиеся ста</w:t>
            </w:r>
            <w:r w:rsidRPr="00B675F7">
              <w:rPr>
                <w:color w:val="000000"/>
              </w:rPr>
              <w:t>н</w:t>
            </w:r>
            <w:r w:rsidRPr="00B675F7">
              <w:rPr>
                <w:color w:val="000000"/>
              </w:rPr>
              <w:t>дартным шл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 xml:space="preserve">фованием 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B675F7" w:rsidRDefault="00277674" w:rsidP="00277674">
            <w:pPr>
              <w:rPr>
                <w:color w:val="000000"/>
              </w:rPr>
            </w:pPr>
            <w:proofErr w:type="gramStart"/>
            <w:r w:rsidRPr="00B675F7">
              <w:rPr>
                <w:color w:val="000000"/>
              </w:rPr>
              <w:t>Незначительные повреждения на внутренних ст</w:t>
            </w:r>
            <w:r w:rsidRPr="00B675F7">
              <w:rPr>
                <w:color w:val="000000"/>
              </w:rPr>
              <w:t>о</w:t>
            </w:r>
            <w:r w:rsidRPr="00B675F7">
              <w:rPr>
                <w:color w:val="000000"/>
              </w:rPr>
              <w:t>ронах, на лиц</w:t>
            </w:r>
            <w:r w:rsidRPr="00B675F7">
              <w:rPr>
                <w:color w:val="000000"/>
              </w:rPr>
              <w:t>е</w:t>
            </w:r>
            <w:r w:rsidRPr="00B675F7">
              <w:rPr>
                <w:color w:val="000000"/>
              </w:rPr>
              <w:t>вых чисто</w:t>
            </w:r>
            <w:proofErr w:type="gramEnd"/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B675F7" w:rsidRDefault="00277674" w:rsidP="00277674">
            <w:pPr>
              <w:rPr>
                <w:color w:val="000000"/>
              </w:rPr>
            </w:pPr>
            <w:r w:rsidRPr="00B675F7">
              <w:rPr>
                <w:color w:val="000000"/>
              </w:rPr>
              <w:t>Чисто, не просматр</w:t>
            </w:r>
            <w:r w:rsidRPr="00B675F7">
              <w:rPr>
                <w:color w:val="000000"/>
              </w:rPr>
              <w:t>и</w:t>
            </w:r>
            <w:r w:rsidRPr="00B675F7">
              <w:rPr>
                <w:color w:val="000000"/>
              </w:rPr>
              <w:t>ваются следы удаления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</w:tr>
    </w:tbl>
    <w:p w:rsidR="00AD1319" w:rsidRDefault="00AD1319" w:rsidP="004A10F6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674" w:rsidRDefault="00277674" w:rsidP="00277674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1AE7">
        <w:rPr>
          <w:sz w:val="28"/>
          <w:szCs w:val="28"/>
        </w:rPr>
        <w:t>Таблица для начисления баллов судейской оценки критерия «</w:t>
      </w:r>
      <w:r>
        <w:rPr>
          <w:sz w:val="28"/>
          <w:szCs w:val="28"/>
        </w:rPr>
        <w:t>Химическая расчистка»</w:t>
      </w:r>
    </w:p>
    <w:p w:rsidR="002764C8" w:rsidRDefault="002764C8" w:rsidP="00277674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46"/>
        <w:gridCol w:w="1985"/>
        <w:gridCol w:w="1701"/>
        <w:gridCol w:w="2126"/>
        <w:gridCol w:w="1701"/>
      </w:tblGrid>
      <w:tr w:rsidR="00277674" w:rsidRPr="00B025A5" w:rsidTr="00B675F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4" w:rsidRPr="00B025A5" w:rsidRDefault="00277674" w:rsidP="00173B0D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jc w:val="center"/>
              <w:rPr>
                <w:b/>
              </w:rPr>
            </w:pPr>
            <w:proofErr w:type="spellStart"/>
            <w:r w:rsidRPr="00B025A5">
              <w:rPr>
                <w:b/>
                <w:color w:val="000000"/>
              </w:rPr>
              <w:t>Judgement</w:t>
            </w:r>
            <w:proofErr w:type="spellEnd"/>
            <w:r w:rsidRPr="00B025A5">
              <w:rPr>
                <w:b/>
                <w:color w:val="000000"/>
              </w:rPr>
              <w:t xml:space="preserve"> </w:t>
            </w:r>
            <w:proofErr w:type="spellStart"/>
            <w:r w:rsidRPr="00B025A5">
              <w:rPr>
                <w:b/>
                <w:color w:val="000000"/>
              </w:rPr>
              <w:t>marks</w:t>
            </w:r>
            <w:proofErr w:type="spellEnd"/>
            <w:r w:rsidRPr="00B025A5">
              <w:rPr>
                <w:b/>
                <w:color w:val="000000"/>
              </w:rPr>
              <w:t xml:space="preserve"> --&gt;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3</w:t>
            </w:r>
          </w:p>
        </w:tc>
      </w:tr>
      <w:tr w:rsidR="00277674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B025A5" w:rsidRDefault="00277674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не соответств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ет</w:t>
            </w:r>
          </w:p>
          <w:p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соответств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ет</w:t>
            </w:r>
          </w:p>
          <w:p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соответствует отраслевому</w:t>
            </w:r>
          </w:p>
          <w:p w:rsidR="00277674" w:rsidRPr="00B025A5" w:rsidRDefault="00277674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стандарту и пр</w:t>
            </w:r>
            <w:r w:rsidRPr="00B025A5">
              <w:rPr>
                <w:b/>
                <w:sz w:val="24"/>
                <w:szCs w:val="24"/>
              </w:rPr>
              <w:t>е</w:t>
            </w:r>
            <w:r w:rsidRPr="00B025A5">
              <w:rPr>
                <w:b/>
                <w:sz w:val="24"/>
                <w:szCs w:val="24"/>
              </w:rPr>
              <w:t>восходит его в некоторых о</w:t>
            </w:r>
            <w:r w:rsidRPr="00B025A5">
              <w:rPr>
                <w:b/>
                <w:sz w:val="24"/>
                <w:szCs w:val="24"/>
              </w:rPr>
              <w:t>т</w:t>
            </w:r>
            <w:r w:rsidRPr="00B025A5">
              <w:rPr>
                <w:b/>
                <w:sz w:val="24"/>
                <w:szCs w:val="24"/>
              </w:rPr>
              <w:t>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 xml:space="preserve">отлично по сравнению </w:t>
            </w:r>
            <w:proofErr w:type="gramStart"/>
            <w:r w:rsidRPr="00B025A5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277674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9631B8" w:rsidRDefault="00277674" w:rsidP="00173B0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</w:t>
            </w:r>
            <w:proofErr w:type="gramStart"/>
            <w:r w:rsidR="009631B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вп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чатление от расчистки</w:t>
            </w:r>
          </w:p>
          <w:p w:rsidR="00277674" w:rsidRPr="000F565C" w:rsidRDefault="00277674" w:rsidP="00173B0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поверхности нерасчищенные фрагменты </w:t>
            </w:r>
            <w:r w:rsidR="00B675F7">
              <w:rPr>
                <w:rFonts w:ascii="Arial" w:hAnsi="Arial" w:cs="Arial"/>
                <w:color w:val="000000"/>
                <w:sz w:val="20"/>
                <w:szCs w:val="20"/>
              </w:rPr>
              <w:t>пл</w:t>
            </w:r>
            <w:r w:rsidR="00B675F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B675F7">
              <w:rPr>
                <w:rFonts w:ascii="Arial" w:hAnsi="Arial" w:cs="Arial"/>
                <w:color w:val="000000"/>
                <w:sz w:val="20"/>
                <w:szCs w:val="20"/>
              </w:rPr>
              <w:t>щадью&gt;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2,5см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277674" w:rsidRPr="00B025A5" w:rsidRDefault="00277674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лицевых 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лах незнач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тельные оста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ки  покрытия</w:t>
            </w:r>
          </w:p>
          <w:p w:rsidR="00277674" w:rsidRPr="00B025A5" w:rsidRDefault="00277674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труднодоступных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нелицевых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местах незначительные остатки  покрытия</w:t>
            </w:r>
          </w:p>
          <w:p w:rsidR="00277674" w:rsidRPr="00B025A5" w:rsidRDefault="00277674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Полная 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чистка</w:t>
            </w:r>
          </w:p>
          <w:p w:rsidR="00277674" w:rsidRPr="00B025A5" w:rsidRDefault="00277674" w:rsidP="00173B0D">
            <w:pPr>
              <w:pStyle w:val="a9"/>
              <w:rPr>
                <w:sz w:val="24"/>
                <w:szCs w:val="24"/>
              </w:rPr>
            </w:pPr>
          </w:p>
        </w:tc>
      </w:tr>
      <w:tr w:rsidR="00277674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AD1319" w:rsidRDefault="00277674" w:rsidP="00173B0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 приспосо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лений, 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струментов для смывки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173B0D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не выпо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нял</w:t>
            </w:r>
            <w:r w:rsidR="009631B8">
              <w:rPr>
                <w:rFonts w:ascii="Arial" w:hAnsi="Arial" w:cs="Arial"/>
                <w:color w:val="000000"/>
                <w:sz w:val="20"/>
                <w:szCs w:val="20"/>
              </w:rPr>
              <w:t xml:space="preserve">ась </w:t>
            </w:r>
          </w:p>
          <w:p w:rsidR="00277674" w:rsidRDefault="00277674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 грязен, непр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годен для дальнейшего использования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 грязен, годен для дал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нейшего использ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вания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 чист, в хор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шем состоянии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674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AD1319" w:rsidRDefault="009631B8" w:rsidP="00173B0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Шлифов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ние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выполнено, или требует пер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делки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Выполнено с точечной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дошлифовкой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или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перешл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фовкой</w:t>
            </w:r>
            <w:proofErr w:type="spellEnd"/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290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Точечные огрехи видны</w:t>
            </w:r>
            <w:r w:rsidR="009631B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пр</w:t>
            </w:r>
            <w:r w:rsidR="009631B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9631B8">
              <w:rPr>
                <w:rFonts w:ascii="Arial" w:hAnsi="Arial" w:cs="Arial"/>
                <w:color w:val="000000"/>
                <w:sz w:val="20"/>
                <w:szCs w:val="20"/>
              </w:rPr>
              <w:t>стальном изучении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Гладкая 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верхность без следов ворса</w:t>
            </w:r>
          </w:p>
        </w:tc>
      </w:tr>
    </w:tbl>
    <w:p w:rsidR="00277674" w:rsidRDefault="00277674" w:rsidP="004A10F6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290" w:rsidRDefault="00963290" w:rsidP="00963290">
      <w:pPr>
        <w:jc w:val="both"/>
        <w:rPr>
          <w:sz w:val="28"/>
          <w:szCs w:val="28"/>
        </w:rPr>
      </w:pPr>
      <w:r w:rsidRPr="002907C1">
        <w:rPr>
          <w:sz w:val="28"/>
          <w:szCs w:val="28"/>
        </w:rPr>
        <w:t xml:space="preserve">Таблица для начисления баллов за </w:t>
      </w:r>
      <w:proofErr w:type="spellStart"/>
      <w:r w:rsidRPr="002907C1">
        <w:rPr>
          <w:sz w:val="28"/>
          <w:szCs w:val="28"/>
        </w:rPr>
        <w:t>субкритерий</w:t>
      </w:r>
      <w:proofErr w:type="spellEnd"/>
      <w:r w:rsidRPr="002907C1">
        <w:rPr>
          <w:sz w:val="28"/>
          <w:szCs w:val="28"/>
        </w:rPr>
        <w:t xml:space="preserve"> «</w:t>
      </w:r>
      <w:r w:rsidRPr="00963290">
        <w:rPr>
          <w:color w:val="000000"/>
          <w:sz w:val="28"/>
          <w:szCs w:val="28"/>
        </w:rPr>
        <w:t>Искажение геометрии пло</w:t>
      </w:r>
      <w:r w:rsidRPr="00963290">
        <w:rPr>
          <w:color w:val="000000"/>
          <w:sz w:val="28"/>
          <w:szCs w:val="28"/>
        </w:rPr>
        <w:t>с</w:t>
      </w:r>
      <w:r w:rsidRPr="00963290">
        <w:rPr>
          <w:color w:val="000000"/>
          <w:sz w:val="28"/>
          <w:szCs w:val="28"/>
        </w:rPr>
        <w:t>костей</w:t>
      </w:r>
      <w:r w:rsidRPr="002907C1">
        <w:rPr>
          <w:sz w:val="28"/>
          <w:szCs w:val="28"/>
        </w:rPr>
        <w:t>»</w:t>
      </w:r>
    </w:p>
    <w:p w:rsidR="002764C8" w:rsidRPr="009B7FC8" w:rsidRDefault="002764C8" w:rsidP="00963290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f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5345"/>
      </w:tblGrid>
      <w:tr w:rsidR="00963290" w:rsidRPr="00751AE7" w:rsidTr="00E13A8A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751AE7" w:rsidRDefault="00963290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751AE7" w:rsidRDefault="00963290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963290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751AE7" w:rsidRDefault="00963290" w:rsidP="00173B0D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до 0,25мм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751AE7" w:rsidRDefault="00963290" w:rsidP="00173B0D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963290" w:rsidRPr="00751AE7" w:rsidTr="00E13A8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751AE7" w:rsidRDefault="00963290" w:rsidP="00173B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0,25мм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751AE7" w:rsidRDefault="00963290" w:rsidP="00173B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963290" w:rsidRDefault="00963290" w:rsidP="004A10F6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F6" w:rsidRPr="004A10F6" w:rsidRDefault="004A10F6" w:rsidP="004A10F6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10F6">
        <w:rPr>
          <w:sz w:val="28"/>
          <w:szCs w:val="28"/>
        </w:rPr>
        <w:t xml:space="preserve">В контексте конкретного конкурсного задания может быть </w:t>
      </w:r>
      <w:proofErr w:type="gramStart"/>
      <w:r w:rsidRPr="004A10F6">
        <w:rPr>
          <w:sz w:val="28"/>
          <w:szCs w:val="28"/>
        </w:rPr>
        <w:t>механическое</w:t>
      </w:r>
      <w:proofErr w:type="gramEnd"/>
      <w:r w:rsidRPr="004A10F6">
        <w:rPr>
          <w:sz w:val="28"/>
          <w:szCs w:val="28"/>
        </w:rPr>
        <w:t xml:space="preserve"> и химическое, или обе разновидности расчистки.</w:t>
      </w:r>
    </w:p>
    <w:p w:rsidR="004A10F6" w:rsidRPr="004A10F6" w:rsidRDefault="004A10F6" w:rsidP="00A52D5D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4A10F6" w:rsidRPr="004A10F6" w:rsidRDefault="004A10F6" w:rsidP="004A10F6">
      <w:pPr>
        <w:pStyle w:val="afe"/>
        <w:rPr>
          <w:color w:val="4472C4" w:themeColor="accent5"/>
          <w:sz w:val="28"/>
          <w:szCs w:val="28"/>
        </w:rPr>
      </w:pPr>
      <w:proofErr w:type="gramStart"/>
      <w:r>
        <w:rPr>
          <w:color w:val="4472C4" w:themeColor="accent5"/>
          <w:sz w:val="28"/>
          <w:szCs w:val="28"/>
          <w:lang w:val="en-US"/>
        </w:rPr>
        <w:t>F</w:t>
      </w:r>
      <w:r w:rsidRPr="004A10F6">
        <w:rPr>
          <w:color w:val="4472C4" w:themeColor="accent5"/>
          <w:sz w:val="28"/>
          <w:szCs w:val="28"/>
        </w:rPr>
        <w:t xml:space="preserve"> </w:t>
      </w:r>
      <w:r w:rsidRPr="004A10F6">
        <w:rPr>
          <w:b w:val="0"/>
          <w:color w:val="4472C4" w:themeColor="accent5"/>
          <w:sz w:val="28"/>
          <w:szCs w:val="28"/>
        </w:rPr>
        <w:t>–</w:t>
      </w:r>
      <w:r w:rsidRPr="004A10F6">
        <w:rPr>
          <w:color w:val="4472C4" w:themeColor="accent5"/>
          <w:sz w:val="28"/>
          <w:szCs w:val="28"/>
        </w:rPr>
        <w:t xml:space="preserve"> </w:t>
      </w:r>
      <w:r>
        <w:rPr>
          <w:color w:val="4472C4" w:themeColor="accent5"/>
          <w:sz w:val="28"/>
          <w:szCs w:val="28"/>
        </w:rPr>
        <w:t>Подготовка под отделку.</w:t>
      </w:r>
      <w:proofErr w:type="gramEnd"/>
      <w:r w:rsidRPr="004A10F6">
        <w:rPr>
          <w:color w:val="4472C4" w:themeColor="accent5"/>
          <w:sz w:val="28"/>
          <w:szCs w:val="28"/>
        </w:rPr>
        <w:t xml:space="preserve"> Отделка</w:t>
      </w:r>
    </w:p>
    <w:p w:rsidR="00963290" w:rsidRDefault="00963290" w:rsidP="00963290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1AE7">
        <w:rPr>
          <w:sz w:val="28"/>
          <w:szCs w:val="28"/>
        </w:rPr>
        <w:t>Таблица для начисления баллов судейской оценки критерия «</w:t>
      </w:r>
      <w:r>
        <w:rPr>
          <w:sz w:val="28"/>
          <w:szCs w:val="28"/>
        </w:rPr>
        <w:t>Химическая расчистка»</w:t>
      </w:r>
    </w:p>
    <w:p w:rsidR="002764C8" w:rsidRDefault="002764C8" w:rsidP="00963290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588"/>
        <w:gridCol w:w="1985"/>
        <w:gridCol w:w="1842"/>
        <w:gridCol w:w="1985"/>
        <w:gridCol w:w="1559"/>
      </w:tblGrid>
      <w:tr w:rsidR="00963290" w:rsidRPr="00B025A5" w:rsidTr="00B675F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90" w:rsidRPr="00B025A5" w:rsidRDefault="00963290" w:rsidP="00173B0D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jc w:val="center"/>
              <w:rPr>
                <w:b/>
              </w:rPr>
            </w:pPr>
            <w:proofErr w:type="spellStart"/>
            <w:r w:rsidRPr="00B025A5">
              <w:rPr>
                <w:b/>
                <w:color w:val="000000"/>
              </w:rPr>
              <w:t>Judgement</w:t>
            </w:r>
            <w:proofErr w:type="spellEnd"/>
            <w:r w:rsidRPr="00B025A5">
              <w:rPr>
                <w:b/>
                <w:color w:val="000000"/>
              </w:rPr>
              <w:t xml:space="preserve"> </w:t>
            </w:r>
            <w:proofErr w:type="spellStart"/>
            <w:r w:rsidRPr="00B025A5">
              <w:rPr>
                <w:b/>
                <w:color w:val="000000"/>
              </w:rPr>
              <w:t>marks</w:t>
            </w:r>
            <w:proofErr w:type="spellEnd"/>
            <w:r w:rsidRPr="00B025A5">
              <w:rPr>
                <w:b/>
                <w:color w:val="000000"/>
              </w:rPr>
              <w:t xml:space="preserve"> --&gt;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3</w:t>
            </w:r>
          </w:p>
        </w:tc>
      </w:tr>
      <w:tr w:rsidR="00963290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B025A5" w:rsidRDefault="00963290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не соответств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025A5">
              <w:rPr>
                <w:b/>
                <w:bCs/>
                <w:color w:val="000000"/>
                <w:sz w:val="24"/>
                <w:szCs w:val="24"/>
              </w:rPr>
              <w:t>ет</w:t>
            </w:r>
          </w:p>
          <w:p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соответствует</w:t>
            </w:r>
          </w:p>
          <w:p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соответствует отраслевому</w:t>
            </w:r>
          </w:p>
          <w:p w:rsidR="00963290" w:rsidRPr="00B025A5" w:rsidRDefault="00963290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стандарту и превосходит его в некоторых отношениях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70663C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63C">
              <w:rPr>
                <w:b/>
                <w:bCs/>
                <w:color w:val="000000"/>
                <w:sz w:val="22"/>
                <w:szCs w:val="22"/>
              </w:rPr>
              <w:t xml:space="preserve">отлично по сравнению </w:t>
            </w:r>
            <w:proofErr w:type="gramStart"/>
            <w:r w:rsidRPr="0070663C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</w:p>
          <w:p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663C">
              <w:rPr>
                <w:b/>
                <w:bCs/>
                <w:color w:val="000000"/>
                <w:sz w:val="22"/>
                <w:szCs w:val="22"/>
              </w:rPr>
              <w:t>отраслевым стандартом</w:t>
            </w:r>
          </w:p>
        </w:tc>
      </w:tr>
      <w:tr w:rsidR="00963290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963290" w:rsidRDefault="00963290" w:rsidP="00173B0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Нанесение грунтовочного слоя</w:t>
            </w:r>
          </w:p>
          <w:p w:rsidR="00963290" w:rsidRPr="000F565C" w:rsidRDefault="00963290" w:rsidP="00173B0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B025A5" w:rsidRDefault="00963290" w:rsidP="002764C8">
            <w:r>
              <w:rPr>
                <w:rFonts w:ascii="Arial" w:hAnsi="Arial" w:cs="Arial"/>
                <w:color w:val="000000"/>
                <w:sz w:val="20"/>
                <w:szCs w:val="20"/>
              </w:rPr>
              <w:t>Негрунтованные участки, излишки, следы нанесения не вдоль волокон, прилипший мусор, потёки.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Излишки в углах,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непрокрас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бочное нанес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ние, соринки на поверхности</w:t>
            </w:r>
          </w:p>
          <w:p w:rsidR="00963290" w:rsidRPr="00B025A5" w:rsidRDefault="00963290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 излишки в углах, соринки на концах ножек</w:t>
            </w:r>
          </w:p>
          <w:p w:rsidR="00963290" w:rsidRPr="00B025A5" w:rsidRDefault="00963290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Ровный то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кий грунт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ванный слой</w:t>
            </w:r>
          </w:p>
          <w:p w:rsidR="00963290" w:rsidRPr="00B025A5" w:rsidRDefault="00963290" w:rsidP="00173B0D">
            <w:pPr>
              <w:pStyle w:val="a9"/>
              <w:rPr>
                <w:sz w:val="24"/>
                <w:szCs w:val="24"/>
              </w:rPr>
            </w:pPr>
          </w:p>
        </w:tc>
      </w:tr>
      <w:tr w:rsidR="00963290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AD1319" w:rsidRDefault="00A705AC" w:rsidP="00173B0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Шлифование грунтовочного слоя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выполнено, или требует пер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делки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Выполнено с точечной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шлифовкой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или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перешлифовкой</w:t>
            </w:r>
            <w:proofErr w:type="spellEnd"/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2764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Точечные огрехи видны тол</w:t>
            </w:r>
            <w:r w:rsidR="00E80D79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 при пристальном из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Безупречная подготовка поверхности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290" w:rsidRPr="00B025A5" w:rsidTr="002764C8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A705AC" w:rsidRDefault="00A705AC" w:rsidP="00173B0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Располировка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шеллачного слоя тамп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 на пло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костях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Default="003059C9" w:rsidP="003059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поверхностях плоскостей есть "поджоги", или не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обработаные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участки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Default="003059C9" w:rsidP="003059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поверхностях плоскостей есть прилипшие 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линки, матовые области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Default="003059C9" w:rsidP="003059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Незначительная неравномерность блеска на плоск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стях 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Default="003059C9" w:rsidP="003059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Гладкий, 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номерный лаковый слой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63290" w:rsidRDefault="00963290" w:rsidP="004A10F6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4A10F6" w:rsidRDefault="004A10F6" w:rsidP="004A10F6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Оценивается качество нанесения слоя</w:t>
      </w:r>
      <w:r w:rsidRPr="00A52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отделочного материала.</w:t>
      </w:r>
    </w:p>
    <w:p w:rsidR="003059C9" w:rsidRDefault="003059C9" w:rsidP="003059C9">
      <w:pPr>
        <w:jc w:val="both"/>
        <w:rPr>
          <w:sz w:val="28"/>
          <w:szCs w:val="28"/>
        </w:rPr>
      </w:pPr>
      <w:r w:rsidRPr="002907C1">
        <w:rPr>
          <w:sz w:val="28"/>
          <w:szCs w:val="28"/>
        </w:rPr>
        <w:t xml:space="preserve">Таблица для начисления баллов за </w:t>
      </w:r>
      <w:proofErr w:type="spellStart"/>
      <w:r w:rsidRPr="002907C1">
        <w:rPr>
          <w:sz w:val="28"/>
          <w:szCs w:val="28"/>
        </w:rPr>
        <w:t>субкритерий</w:t>
      </w:r>
      <w:proofErr w:type="spellEnd"/>
      <w:r w:rsidRPr="002907C1">
        <w:rPr>
          <w:sz w:val="28"/>
          <w:szCs w:val="28"/>
        </w:rPr>
        <w:t xml:space="preserve"> «</w:t>
      </w:r>
      <w:r w:rsidRPr="003059C9">
        <w:rPr>
          <w:sz w:val="28"/>
          <w:szCs w:val="28"/>
        </w:rPr>
        <w:t xml:space="preserve">Отсутствие на ощупь </w:t>
      </w:r>
      <w:proofErr w:type="spellStart"/>
      <w:r w:rsidRPr="003059C9">
        <w:rPr>
          <w:sz w:val="28"/>
          <w:szCs w:val="28"/>
        </w:rPr>
        <w:t>оп</w:t>
      </w:r>
      <w:r w:rsidRPr="003059C9">
        <w:rPr>
          <w:sz w:val="28"/>
          <w:szCs w:val="28"/>
        </w:rPr>
        <w:t>ы</w:t>
      </w:r>
      <w:r w:rsidRPr="003059C9">
        <w:rPr>
          <w:sz w:val="28"/>
          <w:szCs w:val="28"/>
        </w:rPr>
        <w:t>ла</w:t>
      </w:r>
      <w:proofErr w:type="spellEnd"/>
      <w:r w:rsidRPr="003059C9">
        <w:rPr>
          <w:sz w:val="28"/>
          <w:szCs w:val="28"/>
        </w:rPr>
        <w:t>, повреждения поверхности</w:t>
      </w:r>
      <w:r w:rsidRPr="002907C1">
        <w:rPr>
          <w:sz w:val="28"/>
          <w:szCs w:val="28"/>
        </w:rPr>
        <w:t>»</w:t>
      </w:r>
    </w:p>
    <w:p w:rsidR="002764C8" w:rsidRPr="009B7FC8" w:rsidRDefault="002764C8" w:rsidP="003059C9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3059C9" w:rsidRPr="00751AE7" w:rsidTr="00173B0D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9" w:rsidRPr="00751AE7" w:rsidRDefault="003059C9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9" w:rsidRPr="00751AE7" w:rsidRDefault="003059C9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3059C9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Pr="00751AE7" w:rsidRDefault="003059C9" w:rsidP="00173B0D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Pr="00751AE7" w:rsidRDefault="003059C9" w:rsidP="00173B0D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3059C9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Pr="00751AE7" w:rsidRDefault="003059C9" w:rsidP="00DF06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color w:val="000000"/>
                <w:sz w:val="28"/>
                <w:szCs w:val="28"/>
              </w:rPr>
              <w:t>опыла</w:t>
            </w:r>
            <w:proofErr w:type="spellEnd"/>
            <w:r w:rsidR="00DF06DD">
              <w:rPr>
                <w:color w:val="000000"/>
                <w:sz w:val="28"/>
                <w:szCs w:val="28"/>
              </w:rPr>
              <w:t>, замасленная п</w:t>
            </w:r>
            <w:r w:rsidR="00DF06DD">
              <w:rPr>
                <w:color w:val="000000"/>
                <w:sz w:val="28"/>
                <w:szCs w:val="28"/>
              </w:rPr>
              <w:t>о</w:t>
            </w:r>
            <w:r w:rsidR="00DF06DD">
              <w:rPr>
                <w:color w:val="000000"/>
                <w:sz w:val="28"/>
                <w:szCs w:val="28"/>
              </w:rPr>
              <w:t>верхность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Pr="00751AE7" w:rsidRDefault="003059C9" w:rsidP="00173B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  <w:tr w:rsidR="003059C9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Default="003059C9" w:rsidP="003059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Повреждение отделочного слоя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Default="003059C9" w:rsidP="00173B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4A10F6" w:rsidRPr="00751AE7" w:rsidRDefault="004A10F6" w:rsidP="00A52D5D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A52D5D" w:rsidRPr="00B505C2" w:rsidRDefault="00A52D5D" w:rsidP="00751AE7">
      <w:pPr>
        <w:pStyle w:val="afe"/>
        <w:rPr>
          <w:color w:val="2F5496" w:themeColor="accent5" w:themeShade="BF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504298012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35"/>
      <w:bookmarkEnd w:id="36"/>
    </w:p>
    <w:p w:rsid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65C">
        <w:rPr>
          <w:rFonts w:ascii="Times New Roman" w:hAnsi="Times New Roman"/>
          <w:sz w:val="28"/>
          <w:szCs w:val="28"/>
        </w:rPr>
        <w:t>Каждая группа должна включать в себя как минимум одного опытного эксперта. Эксперт не оценивает</w:t>
      </w:r>
      <w:r>
        <w:rPr>
          <w:rFonts w:ascii="Times New Roman" w:hAnsi="Times New Roman"/>
          <w:sz w:val="28"/>
          <w:szCs w:val="28"/>
        </w:rPr>
        <w:t xml:space="preserve"> участника из своей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ганизации;</w:t>
      </w:r>
    </w:p>
    <w:p w:rsid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65C">
        <w:rPr>
          <w:rFonts w:ascii="Times New Roman" w:hAnsi="Times New Roman"/>
          <w:sz w:val="28"/>
          <w:szCs w:val="28"/>
        </w:rPr>
        <w:t xml:space="preserve"> В процентном соотношении все Эксперт</w:t>
      </w:r>
      <w:r>
        <w:rPr>
          <w:rFonts w:ascii="Times New Roman" w:hAnsi="Times New Roman"/>
          <w:sz w:val="28"/>
          <w:szCs w:val="28"/>
        </w:rPr>
        <w:t>ы выставляют одинак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вое число оцен</w:t>
      </w:r>
      <w:r w:rsidRPr="000F565C">
        <w:rPr>
          <w:rFonts w:ascii="Times New Roman" w:hAnsi="Times New Roman"/>
          <w:sz w:val="28"/>
          <w:szCs w:val="28"/>
        </w:rPr>
        <w:t>ок;</w:t>
      </w:r>
    </w:p>
    <w:p w:rsid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группа Экспертов оценивает одинаковый аспект или 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пекты проектов всех у</w:t>
      </w:r>
      <w:r w:rsidRPr="000F565C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ов соревнования;</w:t>
      </w:r>
    </w:p>
    <w:p w:rsid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судейской оценки желательно ориентироваться на образцы поверхностей и образцы внешнего вида, предоставл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емые организатором;</w:t>
      </w:r>
    </w:p>
    <w:p w:rsid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оценивания размеров изделия Эксперты используют измер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тельный инструмент участника или инструмент, предоставле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 организатором и прошедший предварительную сверку с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струментом участника;</w:t>
      </w:r>
    </w:p>
    <w:p w:rsidR="00921B47" w:rsidRP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оценивания зазоров используются промышленные щупы, </w:t>
      </w:r>
      <w:proofErr w:type="spellStart"/>
      <w:r>
        <w:rPr>
          <w:rFonts w:ascii="Times New Roman" w:hAnsi="Times New Roman"/>
          <w:sz w:val="28"/>
          <w:szCs w:val="28"/>
        </w:rPr>
        <w:t>штангельциркуль</w:t>
      </w:r>
      <w:proofErr w:type="spellEnd"/>
      <w:r>
        <w:rPr>
          <w:rFonts w:ascii="Times New Roman" w:hAnsi="Times New Roman"/>
          <w:sz w:val="28"/>
          <w:szCs w:val="28"/>
        </w:rPr>
        <w:t>, стальную линейку, специальные шаблоны, в зависимости от специфики проверяемого элемента;</w:t>
      </w:r>
    </w:p>
    <w:p w:rsidR="0063227F" w:rsidRP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1B47">
        <w:rPr>
          <w:rFonts w:ascii="Times New Roman" w:hAnsi="Times New Roman"/>
          <w:sz w:val="28"/>
          <w:szCs w:val="28"/>
        </w:rPr>
        <w:t>Поэтапное оценивание проводится для каждого модуля. Чтобы обеспечить Экспертам возможность поэтапного оценивания, Конкурсантам необходимо завершить требуемую работу в уст</w:t>
      </w:r>
      <w:r w:rsidRPr="00921B47">
        <w:rPr>
          <w:rFonts w:ascii="Times New Roman" w:hAnsi="Times New Roman"/>
          <w:sz w:val="28"/>
          <w:szCs w:val="28"/>
        </w:rPr>
        <w:t>а</w:t>
      </w:r>
      <w:r w:rsidRPr="00921B47">
        <w:rPr>
          <w:rFonts w:ascii="Times New Roman" w:hAnsi="Times New Roman"/>
          <w:sz w:val="28"/>
          <w:szCs w:val="28"/>
        </w:rPr>
        <w:t>новленное время.</w:t>
      </w:r>
      <w:r w:rsidR="0063227F" w:rsidRPr="00921B47">
        <w:rPr>
          <w:rFonts w:ascii="Times New Roman" w:hAnsi="Times New Roman"/>
          <w:sz w:val="28"/>
          <w:szCs w:val="28"/>
        </w:rPr>
        <w:br w:type="page"/>
      </w:r>
    </w:p>
    <w:p w:rsidR="00DE39D8" w:rsidRPr="009955F8" w:rsidRDefault="00DE39D8" w:rsidP="00E9392E">
      <w:pPr>
        <w:pStyle w:val="-1"/>
      </w:pPr>
      <w:bookmarkStart w:id="37" w:name="_Toc489607696"/>
      <w:bookmarkStart w:id="38" w:name="_Toc504298013"/>
      <w:r w:rsidRPr="009955F8">
        <w:lastRenderedPageBreak/>
        <w:t xml:space="preserve">5. </w:t>
      </w:r>
      <w:r w:rsidRPr="00E9392E">
        <w:t>КОНКУРСНОЕ</w:t>
      </w:r>
      <w:r w:rsidRPr="009955F8">
        <w:t xml:space="preserve"> ЗАДАНИЕ</w:t>
      </w:r>
      <w:bookmarkEnd w:id="37"/>
      <w:bookmarkEnd w:id="38"/>
    </w:p>
    <w:p w:rsidR="00AE1017" w:rsidRPr="0070663C" w:rsidRDefault="00AE1017" w:rsidP="00AE1017">
      <w:pPr>
        <w:pStyle w:val="-2"/>
        <w:spacing w:before="0" w:after="0"/>
        <w:ind w:firstLine="709"/>
        <w:rPr>
          <w:rFonts w:ascii="Times New Roman" w:hAnsi="Times New Roman"/>
          <w:sz w:val="26"/>
          <w:szCs w:val="26"/>
        </w:rPr>
      </w:pPr>
      <w:bookmarkStart w:id="39" w:name="_Toc489607697"/>
      <w:bookmarkStart w:id="40" w:name="_Toc504298014"/>
      <w:r w:rsidRPr="0070663C">
        <w:rPr>
          <w:rFonts w:ascii="Times New Roman" w:hAnsi="Times New Roman"/>
          <w:sz w:val="26"/>
          <w:szCs w:val="26"/>
        </w:rPr>
        <w:t>5.1. ОСНОВНЫЕ ТРЕБОВАНИЯ</w:t>
      </w:r>
      <w:bookmarkEnd w:id="39"/>
      <w:bookmarkEnd w:id="40"/>
    </w:p>
    <w:p w:rsidR="00AE1017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>Разделы 2, 3 и 4 регламентируют разработку Конкурсного задания. Р</w:t>
      </w:r>
      <w:r w:rsidRPr="00A57976">
        <w:rPr>
          <w:sz w:val="28"/>
          <w:szCs w:val="28"/>
        </w:rPr>
        <w:t>е</w:t>
      </w:r>
      <w:r w:rsidRPr="00A57976">
        <w:rPr>
          <w:sz w:val="28"/>
          <w:szCs w:val="28"/>
        </w:rPr>
        <w:t>комендации данного раздела дают дополнительные разъяснения по содерж</w:t>
      </w:r>
      <w:r w:rsidRPr="00A57976">
        <w:rPr>
          <w:sz w:val="28"/>
          <w:szCs w:val="28"/>
        </w:rPr>
        <w:t>а</w:t>
      </w:r>
      <w:r w:rsidRPr="00A57976">
        <w:rPr>
          <w:sz w:val="28"/>
          <w:szCs w:val="28"/>
        </w:rPr>
        <w:t xml:space="preserve">нию КЗ. </w:t>
      </w:r>
    </w:p>
    <w:p w:rsidR="00AE1017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Конкурсного задания не должна быть мен</w:t>
      </w:r>
      <w:r w:rsidR="008861B2">
        <w:rPr>
          <w:sz w:val="28"/>
          <w:szCs w:val="28"/>
        </w:rPr>
        <w:t>ее 15 и более 22</w:t>
      </w:r>
      <w:r w:rsidR="00A52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часов. </w:t>
      </w:r>
    </w:p>
    <w:p w:rsidR="00AE1017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Возрастной ценз участников для выполнения Конкурсного задания </w:t>
      </w:r>
      <w:r w:rsidRPr="00AA712D">
        <w:rPr>
          <w:sz w:val="28"/>
          <w:szCs w:val="28"/>
        </w:rPr>
        <w:t xml:space="preserve">от 17 до 22 </w:t>
      </w:r>
      <w:r>
        <w:rPr>
          <w:sz w:val="28"/>
          <w:szCs w:val="28"/>
        </w:rPr>
        <w:t>лет.</w:t>
      </w:r>
      <w:r w:rsidRPr="007B2222">
        <w:rPr>
          <w:noProof/>
          <w:sz w:val="28"/>
          <w:szCs w:val="28"/>
        </w:rPr>
        <w:t xml:space="preserve"> </w:t>
      </w:r>
    </w:p>
    <w:p w:rsidR="00AE1017" w:rsidRPr="00A57976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Вне зависимости от количества модулей, </w:t>
      </w:r>
      <w:proofErr w:type="gramStart"/>
      <w:r w:rsidRPr="00A57976">
        <w:rPr>
          <w:sz w:val="28"/>
          <w:szCs w:val="28"/>
        </w:rPr>
        <w:t>КЗ</w:t>
      </w:r>
      <w:proofErr w:type="gramEnd"/>
      <w:r w:rsidRPr="00A57976">
        <w:rPr>
          <w:sz w:val="28"/>
          <w:szCs w:val="28"/>
        </w:rPr>
        <w:t xml:space="preserve"> должно включать оценку по каждому из разделов </w:t>
      </w:r>
      <w:r w:rsidRPr="00A57976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S</w:t>
      </w:r>
      <w:r w:rsidRPr="00A57976">
        <w:rPr>
          <w:sz w:val="28"/>
          <w:szCs w:val="28"/>
          <w:lang w:val="en-US"/>
        </w:rPr>
        <w:t>SS</w:t>
      </w:r>
      <w:r w:rsidRPr="00A57976">
        <w:rPr>
          <w:sz w:val="28"/>
          <w:szCs w:val="28"/>
        </w:rPr>
        <w:t>.</w:t>
      </w:r>
    </w:p>
    <w:p w:rsidR="00AE1017" w:rsidRPr="00A57976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S</w:t>
      </w:r>
      <w:r w:rsidRPr="00A57976">
        <w:rPr>
          <w:sz w:val="28"/>
          <w:szCs w:val="28"/>
          <w:lang w:val="en-US"/>
        </w:rPr>
        <w:t>SS</w:t>
      </w:r>
      <w:r w:rsidRPr="00A57976">
        <w:rPr>
          <w:sz w:val="28"/>
          <w:szCs w:val="28"/>
        </w:rPr>
        <w:t>.</w:t>
      </w:r>
    </w:p>
    <w:p w:rsidR="00AE1017" w:rsidRPr="00A57976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AE1017" w:rsidRPr="00A57976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sz w:val="28"/>
          <w:szCs w:val="28"/>
          <w:lang w:val="en-US"/>
        </w:rPr>
        <w:t>WSR</w:t>
      </w:r>
      <w:r w:rsidRPr="00A57976">
        <w:rPr>
          <w:sz w:val="28"/>
          <w:szCs w:val="28"/>
        </w:rPr>
        <w:t>.</w:t>
      </w:r>
    </w:p>
    <w:p w:rsidR="00AE1017" w:rsidRPr="0070663C" w:rsidRDefault="00AE1017" w:rsidP="00AE1017">
      <w:pPr>
        <w:pStyle w:val="-2"/>
        <w:spacing w:before="0" w:after="0"/>
        <w:ind w:firstLine="709"/>
        <w:rPr>
          <w:rFonts w:ascii="Times New Roman" w:hAnsi="Times New Roman"/>
          <w:sz w:val="26"/>
          <w:szCs w:val="26"/>
        </w:rPr>
      </w:pPr>
      <w:bookmarkStart w:id="41" w:name="_Toc489607698"/>
      <w:bookmarkStart w:id="42" w:name="_Toc504298015"/>
      <w:r w:rsidRPr="0070663C">
        <w:rPr>
          <w:rFonts w:ascii="Times New Roman" w:hAnsi="Times New Roman"/>
          <w:sz w:val="26"/>
          <w:szCs w:val="26"/>
        </w:rPr>
        <w:t>5.2. СТРУКТУРА КОНКУРСНОГО ЗАДАНИЯ</w:t>
      </w:r>
      <w:bookmarkEnd w:id="41"/>
      <w:bookmarkEnd w:id="42"/>
    </w:p>
    <w:p w:rsidR="00AE1017" w:rsidRPr="008D6B4D" w:rsidRDefault="00AE1017" w:rsidP="00AE1017">
      <w:pPr>
        <w:pStyle w:val="aff1"/>
        <w:spacing w:after="0" w:line="36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8D6B4D">
        <w:rPr>
          <w:rFonts w:ascii="Times New Roman" w:hAnsi="Times New Roman"/>
          <w:noProof/>
          <w:sz w:val="28"/>
          <w:szCs w:val="28"/>
        </w:rPr>
        <w:t xml:space="preserve">Участникам конкурса предоставляют объект реставрации с равноценными дефектами.  </w:t>
      </w:r>
    </w:p>
    <w:p w:rsidR="00AE1017" w:rsidRPr="008D6B4D" w:rsidRDefault="00AE1017" w:rsidP="00AE1017">
      <w:pPr>
        <w:pStyle w:val="aff1"/>
        <w:spacing w:after="0" w:line="36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8D6B4D">
        <w:rPr>
          <w:rFonts w:ascii="Times New Roman" w:hAnsi="Times New Roman"/>
          <w:noProof/>
          <w:sz w:val="28"/>
          <w:szCs w:val="28"/>
        </w:rPr>
        <w:t>Конк</w:t>
      </w:r>
      <w:r w:rsidR="00A52D5D">
        <w:rPr>
          <w:rFonts w:ascii="Times New Roman" w:hAnsi="Times New Roman"/>
          <w:noProof/>
          <w:sz w:val="28"/>
          <w:szCs w:val="28"/>
        </w:rPr>
        <w:t>урсное задан</w:t>
      </w:r>
      <w:r w:rsidR="009205A3">
        <w:rPr>
          <w:rFonts w:ascii="Times New Roman" w:hAnsi="Times New Roman"/>
          <w:noProof/>
          <w:sz w:val="28"/>
          <w:szCs w:val="28"/>
        </w:rPr>
        <w:t>ие включает в себя 6</w:t>
      </w:r>
      <w:r w:rsidRPr="008D6B4D">
        <w:rPr>
          <w:rFonts w:ascii="Times New Roman" w:hAnsi="Times New Roman"/>
          <w:noProof/>
          <w:sz w:val="28"/>
          <w:szCs w:val="28"/>
        </w:rPr>
        <w:t xml:space="preserve"> </w:t>
      </w:r>
      <w:r w:rsidRPr="00150688">
        <w:rPr>
          <w:rFonts w:ascii="Times New Roman" w:hAnsi="Times New Roman"/>
          <w:noProof/>
          <w:sz w:val="28"/>
          <w:szCs w:val="28"/>
        </w:rPr>
        <w:t xml:space="preserve">модулей. </w:t>
      </w:r>
      <w:r w:rsidRPr="008D6B4D">
        <w:rPr>
          <w:rFonts w:ascii="Times New Roman" w:hAnsi="Times New Roman"/>
          <w:noProof/>
          <w:sz w:val="28"/>
          <w:szCs w:val="28"/>
        </w:rPr>
        <w:t xml:space="preserve">Время  всего конкурсного </w:t>
      </w:r>
      <w:r w:rsidR="008E5952">
        <w:rPr>
          <w:rFonts w:ascii="Times New Roman" w:hAnsi="Times New Roman"/>
          <w:noProof/>
          <w:sz w:val="28"/>
          <w:szCs w:val="28"/>
        </w:rPr>
        <w:t>проекта составляет 16-18</w:t>
      </w:r>
      <w:r>
        <w:rPr>
          <w:rFonts w:ascii="Times New Roman" w:hAnsi="Times New Roman"/>
          <w:noProof/>
          <w:sz w:val="28"/>
          <w:szCs w:val="28"/>
        </w:rPr>
        <w:t xml:space="preserve"> часов.</w:t>
      </w:r>
    </w:p>
    <w:p w:rsidR="00AE1017" w:rsidRDefault="00AE1017" w:rsidP="00AE1017">
      <w:pPr>
        <w:pStyle w:val="aff1"/>
        <w:spacing w:after="0" w:line="36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8D6B4D">
        <w:rPr>
          <w:rFonts w:ascii="Times New Roman" w:hAnsi="Times New Roman"/>
          <w:noProof/>
          <w:sz w:val="28"/>
          <w:szCs w:val="28"/>
        </w:rPr>
        <w:t>Обязательное</w:t>
      </w:r>
      <w:r>
        <w:rPr>
          <w:rFonts w:ascii="Times New Roman" w:hAnsi="Times New Roman"/>
          <w:noProof/>
          <w:sz w:val="28"/>
          <w:szCs w:val="28"/>
        </w:rPr>
        <w:t xml:space="preserve"> конкурсное задание состоит из 6</w:t>
      </w:r>
      <w:r w:rsidRPr="008D6B4D">
        <w:rPr>
          <w:rFonts w:ascii="Times New Roman" w:hAnsi="Times New Roman"/>
          <w:noProof/>
          <w:sz w:val="28"/>
          <w:szCs w:val="28"/>
        </w:rPr>
        <w:t xml:space="preserve"> </w:t>
      </w:r>
      <w:r w:rsidRPr="00150688">
        <w:rPr>
          <w:rFonts w:ascii="Times New Roman" w:hAnsi="Times New Roman"/>
          <w:noProof/>
          <w:sz w:val="28"/>
          <w:szCs w:val="28"/>
        </w:rPr>
        <w:t xml:space="preserve">отдельных </w:t>
      </w:r>
      <w:r w:rsidR="00C163D9" w:rsidRPr="00150688">
        <w:rPr>
          <w:rFonts w:ascii="Times New Roman" w:hAnsi="Times New Roman"/>
          <w:noProof/>
          <w:sz w:val="28"/>
          <w:szCs w:val="28"/>
        </w:rPr>
        <w:t xml:space="preserve">модулей </w:t>
      </w:r>
      <w:r w:rsidRPr="008D6B4D">
        <w:rPr>
          <w:rFonts w:ascii="Times New Roman" w:hAnsi="Times New Roman"/>
          <w:noProof/>
          <w:sz w:val="28"/>
          <w:szCs w:val="28"/>
        </w:rPr>
        <w:t>которые оцениваются каждый день:</w:t>
      </w:r>
    </w:p>
    <w:p w:rsidR="00267DFB" w:rsidRPr="0070663C" w:rsidRDefault="00267DFB" w:rsidP="00267DFB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6"/>
          <w:szCs w:val="26"/>
        </w:rPr>
      </w:pPr>
      <w:r w:rsidRPr="0070663C">
        <w:rPr>
          <w:rFonts w:eastAsia="Calibri"/>
          <w:noProof/>
          <w:sz w:val="26"/>
          <w:szCs w:val="26"/>
        </w:rPr>
        <w:t>Модуль А: Определение дефектов объекта;</w:t>
      </w:r>
    </w:p>
    <w:p w:rsidR="00267DFB" w:rsidRPr="0070663C" w:rsidRDefault="00267DFB" w:rsidP="00267DFB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6"/>
          <w:szCs w:val="26"/>
        </w:rPr>
      </w:pPr>
      <w:r w:rsidRPr="0070663C">
        <w:rPr>
          <w:rFonts w:eastAsia="Calibri"/>
          <w:noProof/>
          <w:sz w:val="26"/>
          <w:szCs w:val="26"/>
        </w:rPr>
        <w:t>Модуль В: Демонтаж объекта;</w:t>
      </w:r>
    </w:p>
    <w:p w:rsidR="00255E3C" w:rsidRPr="0070663C" w:rsidRDefault="00267DFB" w:rsidP="00921B47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6"/>
          <w:szCs w:val="26"/>
        </w:rPr>
      </w:pPr>
      <w:r w:rsidRPr="0070663C">
        <w:rPr>
          <w:rFonts w:eastAsia="Calibri"/>
          <w:noProof/>
          <w:sz w:val="26"/>
          <w:szCs w:val="26"/>
        </w:rPr>
        <w:t>Модуль С: Устранение дефектов</w:t>
      </w:r>
      <w:r w:rsidR="00255E3C" w:rsidRPr="0070663C">
        <w:rPr>
          <w:rFonts w:eastAsia="Calibri"/>
          <w:noProof/>
          <w:sz w:val="26"/>
          <w:szCs w:val="26"/>
        </w:rPr>
        <w:t>;</w:t>
      </w:r>
    </w:p>
    <w:p w:rsidR="00267DFB" w:rsidRPr="0070663C" w:rsidRDefault="00267DFB" w:rsidP="00921B47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6"/>
          <w:szCs w:val="26"/>
        </w:rPr>
      </w:pPr>
      <w:r w:rsidRPr="0070663C">
        <w:rPr>
          <w:rFonts w:eastAsia="Calibri"/>
          <w:noProof/>
          <w:sz w:val="26"/>
          <w:szCs w:val="26"/>
        </w:rPr>
        <w:t xml:space="preserve">Модуль </w:t>
      </w:r>
      <w:r w:rsidRPr="0070663C">
        <w:rPr>
          <w:rFonts w:eastAsia="Calibri"/>
          <w:noProof/>
          <w:sz w:val="26"/>
          <w:szCs w:val="26"/>
          <w:lang w:val="en-US"/>
        </w:rPr>
        <w:t>D</w:t>
      </w:r>
      <w:r w:rsidRPr="0070663C">
        <w:rPr>
          <w:rFonts w:eastAsia="Calibri"/>
          <w:noProof/>
          <w:sz w:val="26"/>
          <w:szCs w:val="26"/>
        </w:rPr>
        <w:t>: Сборка</w:t>
      </w:r>
      <w:r w:rsidR="00255E3C" w:rsidRPr="0070663C">
        <w:rPr>
          <w:rFonts w:eastAsia="Calibri"/>
          <w:noProof/>
          <w:sz w:val="26"/>
          <w:szCs w:val="26"/>
        </w:rPr>
        <w:t>;</w:t>
      </w:r>
    </w:p>
    <w:p w:rsidR="00267DFB" w:rsidRPr="0070663C" w:rsidRDefault="00267DFB" w:rsidP="00255E3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6"/>
          <w:szCs w:val="26"/>
        </w:rPr>
      </w:pPr>
      <w:r w:rsidRPr="0070663C">
        <w:rPr>
          <w:rFonts w:eastAsia="Calibri"/>
          <w:noProof/>
          <w:sz w:val="26"/>
          <w:szCs w:val="26"/>
        </w:rPr>
        <w:t xml:space="preserve">Модуль </w:t>
      </w:r>
      <w:r w:rsidRPr="0070663C">
        <w:rPr>
          <w:rFonts w:eastAsia="Calibri"/>
          <w:noProof/>
          <w:sz w:val="26"/>
          <w:szCs w:val="26"/>
          <w:lang w:val="en-US"/>
        </w:rPr>
        <w:t>E</w:t>
      </w:r>
      <w:r w:rsidRPr="0070663C">
        <w:rPr>
          <w:rFonts w:eastAsia="Calibri"/>
          <w:noProof/>
          <w:sz w:val="26"/>
          <w:szCs w:val="26"/>
        </w:rPr>
        <w:t xml:space="preserve">: </w:t>
      </w:r>
      <w:r w:rsidR="00255E3C" w:rsidRPr="0070663C">
        <w:rPr>
          <w:rFonts w:eastAsia="Calibri"/>
          <w:noProof/>
          <w:sz w:val="26"/>
          <w:szCs w:val="26"/>
        </w:rPr>
        <w:t xml:space="preserve"> Удаление старой отделки;</w:t>
      </w:r>
    </w:p>
    <w:p w:rsidR="00255E3C" w:rsidRPr="00255E3C" w:rsidRDefault="00255E3C" w:rsidP="00255E3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8"/>
          <w:szCs w:val="28"/>
        </w:rPr>
      </w:pPr>
      <w:r w:rsidRPr="0070663C">
        <w:rPr>
          <w:rFonts w:eastAsia="Calibri"/>
          <w:noProof/>
          <w:sz w:val="26"/>
          <w:szCs w:val="26"/>
        </w:rPr>
        <w:t xml:space="preserve">Модуль </w:t>
      </w:r>
      <w:r w:rsidRPr="0070663C">
        <w:rPr>
          <w:rFonts w:eastAsia="Calibri"/>
          <w:noProof/>
          <w:sz w:val="26"/>
          <w:szCs w:val="26"/>
          <w:lang w:val="en-US"/>
        </w:rPr>
        <w:t>F</w:t>
      </w:r>
      <w:r w:rsidRPr="0070663C">
        <w:rPr>
          <w:rFonts w:eastAsia="Calibri"/>
          <w:noProof/>
          <w:sz w:val="26"/>
          <w:szCs w:val="26"/>
        </w:rPr>
        <w:t>: Подготовка под отделку; Отделка</w:t>
      </w:r>
      <w:r w:rsidRPr="00255E3C">
        <w:rPr>
          <w:rFonts w:eastAsia="Calibri"/>
          <w:noProof/>
          <w:sz w:val="28"/>
          <w:szCs w:val="28"/>
        </w:rPr>
        <w:t>.</w:t>
      </w:r>
    </w:p>
    <w:p w:rsidR="00AE1017" w:rsidRPr="00A57976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3" w:name="_Toc489607699"/>
      <w:bookmarkStart w:id="44" w:name="_Toc504298016"/>
      <w:r>
        <w:rPr>
          <w:rFonts w:ascii="Times New Roman" w:hAnsi="Times New Roman"/>
          <w:szCs w:val="28"/>
        </w:rPr>
        <w:lastRenderedPageBreak/>
        <w:t xml:space="preserve">5.3. </w:t>
      </w:r>
      <w:r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43"/>
      <w:bookmarkEnd w:id="44"/>
    </w:p>
    <w:p w:rsidR="00AE1017" w:rsidRPr="00A57976" w:rsidRDefault="00AE1017" w:rsidP="00AE1017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:rsidR="00AE1017" w:rsidRPr="00D00EAB" w:rsidRDefault="00AE1017" w:rsidP="00AE1017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C548C8">
        <w:rPr>
          <w:noProof/>
          <w:sz w:val="28"/>
          <w:szCs w:val="28"/>
        </w:rPr>
        <w:t xml:space="preserve">Конкурсное задание должно представлять типовую работу, выполняемую </w:t>
      </w:r>
      <w:r w:rsidRPr="00D00EAB">
        <w:rPr>
          <w:noProof/>
          <w:sz w:val="28"/>
          <w:szCs w:val="28"/>
        </w:rPr>
        <w:t>реставратором произведений из дерева, согласно требованиям профессионального стандарта «Специалист по техническим процессам художественной деятельности».</w:t>
      </w:r>
    </w:p>
    <w:p w:rsidR="00AE1017" w:rsidRPr="00D00EAB" w:rsidRDefault="00AE1017" w:rsidP="00AE1017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D00EAB">
        <w:rPr>
          <w:noProof/>
          <w:sz w:val="28"/>
          <w:szCs w:val="28"/>
        </w:rPr>
        <w:t xml:space="preserve">Оно описывает законченный объект реставрации, который должен получиться или быть максимально окончен  в результате соединения всех модулей. Например, устранение дефектов, удаление старой отделки, подготовка под отделку, сборка, отделка. Могут также включены другие </w:t>
      </w:r>
      <w:r w:rsidR="00A52D5D">
        <w:rPr>
          <w:noProof/>
          <w:sz w:val="28"/>
          <w:szCs w:val="28"/>
        </w:rPr>
        <w:t>предметы или конструкции</w:t>
      </w:r>
      <w:r w:rsidRPr="00D00EAB">
        <w:rPr>
          <w:noProof/>
          <w:sz w:val="28"/>
          <w:szCs w:val="28"/>
        </w:rPr>
        <w:t>, такие как:</w:t>
      </w:r>
    </w:p>
    <w:p w:rsidR="00AE1017" w:rsidRDefault="00AE1017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Каркасы кресел;</w:t>
      </w:r>
    </w:p>
    <w:p w:rsidR="00AE1017" w:rsidRDefault="00AE1017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Шкатулки</w:t>
      </w:r>
      <w:r w:rsidR="00C71278">
        <w:rPr>
          <w:rFonts w:ascii="Times New Roman" w:hAnsi="Times New Roman"/>
          <w:noProof/>
          <w:sz w:val="28"/>
          <w:szCs w:val="28"/>
          <w:lang w:val="en-US"/>
        </w:rPr>
        <w:t>;</w:t>
      </w:r>
    </w:p>
    <w:p w:rsidR="00AE1017" w:rsidRDefault="00C71278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Киоты;</w:t>
      </w:r>
    </w:p>
    <w:p w:rsidR="00AE1017" w:rsidRDefault="00A52D5D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Иконные доски</w:t>
      </w:r>
      <w:r w:rsidR="00C71278">
        <w:rPr>
          <w:rFonts w:ascii="Times New Roman" w:hAnsi="Times New Roman"/>
          <w:noProof/>
          <w:sz w:val="28"/>
          <w:szCs w:val="28"/>
          <w:lang w:val="en-US"/>
        </w:rPr>
        <w:t>.</w:t>
      </w:r>
    </w:p>
    <w:p w:rsidR="008E5952" w:rsidRDefault="008E5952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Полки</w:t>
      </w:r>
    </w:p>
    <w:p w:rsidR="008E5952" w:rsidRDefault="008E5952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Оконные рамы</w:t>
      </w:r>
    </w:p>
    <w:p w:rsidR="008E5952" w:rsidRPr="00E31D83" w:rsidRDefault="008E5952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Двери</w:t>
      </w:r>
    </w:p>
    <w:p w:rsidR="00AE1017" w:rsidRPr="00D00EAB" w:rsidRDefault="00AE1017" w:rsidP="00AE1017">
      <w:pPr>
        <w:spacing w:line="360" w:lineRule="auto"/>
        <w:ind w:firstLine="708"/>
        <w:jc w:val="both"/>
        <w:rPr>
          <w:noProof/>
          <w:sz w:val="28"/>
          <w:szCs w:val="28"/>
        </w:rPr>
      </w:pPr>
      <w:proofErr w:type="gramStart"/>
      <w:r w:rsidRPr="00C548C8">
        <w:rPr>
          <w:noProof/>
          <w:sz w:val="28"/>
          <w:szCs w:val="28"/>
        </w:rPr>
        <w:t xml:space="preserve">Конкурсное задание должно включать </w:t>
      </w:r>
      <w:r w:rsidRPr="00D00EAB">
        <w:rPr>
          <w:noProof/>
          <w:sz w:val="28"/>
          <w:szCs w:val="28"/>
        </w:rPr>
        <w:t>работы по</w:t>
      </w:r>
      <w:r w:rsidR="00A52D5D">
        <w:rPr>
          <w:noProof/>
          <w:sz w:val="28"/>
          <w:szCs w:val="28"/>
        </w:rPr>
        <w:t xml:space="preserve"> выявлению и описанию дефектов, </w:t>
      </w:r>
      <w:r w:rsidRPr="00D00EAB">
        <w:rPr>
          <w:noProof/>
          <w:sz w:val="28"/>
          <w:szCs w:val="28"/>
        </w:rPr>
        <w:t xml:space="preserve"> удалению </w:t>
      </w:r>
      <w:r w:rsidR="00A52D5D">
        <w:rPr>
          <w:noProof/>
          <w:sz w:val="28"/>
          <w:szCs w:val="28"/>
        </w:rPr>
        <w:t xml:space="preserve">загрязнений и отделочного </w:t>
      </w:r>
      <w:r w:rsidRPr="00D00EAB">
        <w:rPr>
          <w:noProof/>
          <w:sz w:val="28"/>
          <w:szCs w:val="28"/>
        </w:rPr>
        <w:t xml:space="preserve">слоя </w:t>
      </w:r>
      <w:r w:rsidR="00A52D5D">
        <w:rPr>
          <w:noProof/>
          <w:sz w:val="28"/>
          <w:szCs w:val="28"/>
        </w:rPr>
        <w:t xml:space="preserve">с объектов реставрации, </w:t>
      </w:r>
      <w:r w:rsidRPr="00D00EAB">
        <w:rPr>
          <w:noProof/>
          <w:sz w:val="28"/>
          <w:szCs w:val="28"/>
        </w:rPr>
        <w:t xml:space="preserve"> устранению </w:t>
      </w:r>
      <w:r w:rsidR="00A52D5D">
        <w:rPr>
          <w:noProof/>
          <w:sz w:val="28"/>
          <w:szCs w:val="28"/>
        </w:rPr>
        <w:t xml:space="preserve">трещин и вмятин,  шлифовке  различных поверхностей, </w:t>
      </w:r>
      <w:r w:rsidRPr="00D00EAB">
        <w:rPr>
          <w:noProof/>
          <w:sz w:val="28"/>
          <w:szCs w:val="28"/>
        </w:rPr>
        <w:t xml:space="preserve"> сборке и склейке сохранившихсмя фрагментов скульптуры и резных рельефов, разбитых на небольшое количество деталей, по сборке недостающих фрагментов декоративно-орнаментальной, плоской резьбы и отдельных частей конструкций</w:t>
      </w:r>
      <w:r w:rsidR="00A52D5D" w:rsidRPr="00A52D5D">
        <w:rPr>
          <w:noProof/>
          <w:sz w:val="28"/>
          <w:szCs w:val="28"/>
        </w:rPr>
        <w:t xml:space="preserve">, </w:t>
      </w:r>
      <w:r w:rsidRPr="00A52D5D">
        <w:rPr>
          <w:noProof/>
          <w:sz w:val="28"/>
          <w:szCs w:val="28"/>
        </w:rPr>
        <w:t>у</w:t>
      </w:r>
      <w:r w:rsidRPr="00D00EAB">
        <w:rPr>
          <w:noProof/>
          <w:sz w:val="28"/>
          <w:szCs w:val="28"/>
        </w:rPr>
        <w:t>странение вздутия и отставания фанеровки на плоскости, изготовление фрагментов рельефной</w:t>
      </w:r>
      <w:proofErr w:type="gramEnd"/>
      <w:r w:rsidRPr="00D00EAB">
        <w:rPr>
          <w:noProof/>
          <w:sz w:val="28"/>
          <w:szCs w:val="28"/>
        </w:rPr>
        <w:t xml:space="preserve"> резьбы, элементов паркета геометрических форм, полировки шеллачной политурой.</w:t>
      </w:r>
    </w:p>
    <w:p w:rsidR="00AE1017" w:rsidRPr="00D00EAB" w:rsidRDefault="00AE1017" w:rsidP="00AE1017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D00EAB">
        <w:rPr>
          <w:noProof/>
          <w:sz w:val="28"/>
          <w:szCs w:val="28"/>
        </w:rPr>
        <w:lastRenderedPageBreak/>
        <w:t>Отдельный модуль должен проектироваться так, чтобы его можно было подготавливать и выполнять используя технологию реставрационных работ и их последовательность, а также различные виды обработки древесины, используя ручные инструменты.</w:t>
      </w:r>
    </w:p>
    <w:p w:rsidR="00AE1017" w:rsidRPr="00A57976" w:rsidRDefault="00AE1017" w:rsidP="00AE101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noProof/>
          <w:sz w:val="28"/>
          <w:szCs w:val="28"/>
        </w:rPr>
        <w:t>Конкурсное задание должно иметь такие габариты, чтобы объект реставрации удобно размещался на выделенной конкурсной площадке (как правило, от 6 м²  до 9 м²</w:t>
      </w:r>
      <w:r w:rsidRPr="00B9432E">
        <w:rPr>
          <w:rFonts w:ascii="Times New Roman" w:hAnsi="Times New Roman"/>
          <w:noProof/>
          <w:color w:val="538135" w:themeColor="accent6" w:themeShade="BF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на участника</w:t>
      </w:r>
      <w:r w:rsidRPr="001F6BA3">
        <w:rPr>
          <w:rFonts w:ascii="Times New Roman" w:hAnsi="Times New Roman"/>
          <w:noProof/>
          <w:sz w:val="28"/>
          <w:szCs w:val="28"/>
        </w:rPr>
        <w:t>). Конкурсное задание должно допускать повторное использование материалов.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AE1017" w:rsidRDefault="00AE1017" w:rsidP="00AE1017">
      <w:pPr>
        <w:spacing w:line="360" w:lineRule="auto"/>
        <w:jc w:val="both"/>
        <w:rPr>
          <w:b/>
          <w:sz w:val="28"/>
          <w:szCs w:val="28"/>
        </w:rPr>
      </w:pPr>
    </w:p>
    <w:p w:rsidR="00AE1017" w:rsidRPr="00333911" w:rsidRDefault="00AE1017" w:rsidP="00D06ACE">
      <w:pPr>
        <w:pStyle w:val="-2"/>
        <w:spacing w:before="0" w:after="0"/>
        <w:ind w:firstLine="708"/>
        <w:rPr>
          <w:rFonts w:ascii="Times New Roman" w:hAnsi="Times New Roman"/>
          <w:szCs w:val="28"/>
        </w:rPr>
      </w:pPr>
      <w:bookmarkStart w:id="45" w:name="_Toc489607700"/>
      <w:bookmarkStart w:id="46" w:name="_Toc504298017"/>
      <w:r>
        <w:rPr>
          <w:rFonts w:ascii="Times New Roman" w:hAnsi="Times New Roman"/>
          <w:szCs w:val="28"/>
        </w:rPr>
        <w:t xml:space="preserve">5.4. </w:t>
      </w:r>
      <w:r w:rsidRPr="00333911">
        <w:rPr>
          <w:rFonts w:ascii="Times New Roman" w:hAnsi="Times New Roman"/>
          <w:szCs w:val="28"/>
        </w:rPr>
        <w:t>РАЗРАБОТКА КОНКУРСНОГО ЗАДАНИЯ</w:t>
      </w:r>
      <w:bookmarkEnd w:id="45"/>
      <w:bookmarkEnd w:id="46"/>
    </w:p>
    <w:p w:rsidR="00127C19" w:rsidRPr="00127C19" w:rsidRDefault="00127C19" w:rsidP="00127C19">
      <w:pPr>
        <w:spacing w:line="360" w:lineRule="auto"/>
        <w:ind w:firstLine="709"/>
        <w:jc w:val="both"/>
        <w:rPr>
          <w:sz w:val="28"/>
          <w:szCs w:val="28"/>
        </w:rPr>
      </w:pPr>
      <w:r w:rsidRPr="00127C19">
        <w:rPr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127C19">
        <w:rPr>
          <w:sz w:val="28"/>
          <w:szCs w:val="28"/>
          <w:lang w:val="en-US"/>
        </w:rPr>
        <w:t>R</w:t>
      </w:r>
      <w:r w:rsidRPr="00127C19">
        <w:rPr>
          <w:sz w:val="28"/>
          <w:szCs w:val="28"/>
        </w:rPr>
        <w:t xml:space="preserve"> (</w:t>
      </w:r>
      <w:hyperlink r:id="rId11" w:history="1">
        <w:r w:rsidRPr="00127C19">
          <w:rPr>
            <w:color w:val="0000FF"/>
            <w:sz w:val="28"/>
            <w:szCs w:val="28"/>
            <w:u w:val="single"/>
          </w:rPr>
          <w:t>http://</w:t>
        </w:r>
        <w:r w:rsidRPr="00127C19">
          <w:rPr>
            <w:color w:val="0000FF"/>
            <w:sz w:val="28"/>
            <w:szCs w:val="28"/>
            <w:u w:val="single"/>
            <w:lang w:val="en-US"/>
          </w:rPr>
          <w:t>forum</w:t>
        </w:r>
        <w:r w:rsidRPr="00127C1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127C19">
          <w:rPr>
            <w:color w:val="0000FF"/>
            <w:sz w:val="28"/>
            <w:szCs w:val="28"/>
            <w:u w:val="single"/>
          </w:rPr>
          <w:t>worldskills</w:t>
        </w:r>
        <w:proofErr w:type="spellEnd"/>
        <w:r w:rsidRPr="00127C1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127C1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proofErr w:type="gramStart"/>
      <w:r w:rsidRPr="00127C19">
        <w:rPr>
          <w:sz w:val="28"/>
          <w:szCs w:val="28"/>
        </w:rPr>
        <w:t xml:space="preserve"> )</w:t>
      </w:r>
      <w:proofErr w:type="gramEnd"/>
      <w:r w:rsidRPr="00127C19">
        <w:rPr>
          <w:sz w:val="28"/>
          <w:szCs w:val="28"/>
        </w:rPr>
        <w:t>. Представленные образцы Конкурсного задания должны меняться один раз в год.</w:t>
      </w:r>
    </w:p>
    <w:p w:rsidR="00AE1017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B9432E">
        <w:rPr>
          <w:sz w:val="28"/>
          <w:szCs w:val="28"/>
        </w:rPr>
        <w:t xml:space="preserve">Используются для текстовых документов шаблон формата </w:t>
      </w:r>
      <w:r w:rsidRPr="00B9432E">
        <w:rPr>
          <w:sz w:val="28"/>
          <w:szCs w:val="28"/>
          <w:lang w:val="en-US"/>
        </w:rPr>
        <w:t>Word</w:t>
      </w:r>
      <w:r w:rsidRPr="00B9432E">
        <w:rPr>
          <w:sz w:val="28"/>
          <w:szCs w:val="28"/>
        </w:rPr>
        <w:t xml:space="preserve">, а для чертежей – шаблон формата </w:t>
      </w:r>
      <w:r w:rsidRPr="00B9432E">
        <w:rPr>
          <w:sz w:val="28"/>
          <w:szCs w:val="28"/>
          <w:lang w:val="en-US"/>
        </w:rPr>
        <w:t>DWG</w:t>
      </w:r>
      <w:r w:rsidRPr="00B9432E">
        <w:rPr>
          <w:sz w:val="28"/>
          <w:szCs w:val="28"/>
        </w:rPr>
        <w:t>.</w:t>
      </w:r>
    </w:p>
    <w:p w:rsidR="00AE1017" w:rsidRPr="0029547E" w:rsidRDefault="00AE1017" w:rsidP="00AE1017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47" w:name="_Toc504298018"/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НИЕ/МОДУЛИ</w:t>
      </w:r>
      <w:bookmarkEnd w:id="47"/>
    </w:p>
    <w:p w:rsidR="00AB22F0" w:rsidRPr="00333911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bookmarkStart w:id="48" w:name="_Toc489607701"/>
      <w:bookmarkStart w:id="49" w:name="_Toc504298021"/>
      <w:r w:rsidRPr="00333911">
        <w:rPr>
          <w:sz w:val="28"/>
          <w:szCs w:val="28"/>
        </w:rPr>
        <w:t>Общ</w:t>
      </w:r>
      <w:r>
        <w:rPr>
          <w:sz w:val="28"/>
          <w:szCs w:val="28"/>
        </w:rPr>
        <w:t>им руководством и утверждением К</w:t>
      </w:r>
      <w:r w:rsidRPr="00333911">
        <w:rPr>
          <w:sz w:val="28"/>
          <w:szCs w:val="28"/>
        </w:rPr>
        <w:t>онкурсного задания занимае</w:t>
      </w:r>
      <w:r w:rsidRPr="00333911">
        <w:rPr>
          <w:sz w:val="28"/>
          <w:szCs w:val="28"/>
        </w:rPr>
        <w:t>т</w:t>
      </w:r>
      <w:r w:rsidRPr="00333911">
        <w:rPr>
          <w:sz w:val="28"/>
          <w:szCs w:val="28"/>
        </w:rPr>
        <w:t>ся Менеджер компе</w:t>
      </w:r>
      <w:r>
        <w:rPr>
          <w:sz w:val="28"/>
          <w:szCs w:val="28"/>
        </w:rPr>
        <w:t>тенции. К участию в разработке К</w:t>
      </w:r>
      <w:r w:rsidRPr="00333911">
        <w:rPr>
          <w:sz w:val="28"/>
          <w:szCs w:val="28"/>
        </w:rPr>
        <w:t>онкурсного задания м</w:t>
      </w:r>
      <w:r w:rsidRPr="00333911">
        <w:rPr>
          <w:sz w:val="28"/>
          <w:szCs w:val="28"/>
        </w:rPr>
        <w:t>о</w:t>
      </w:r>
      <w:r w:rsidRPr="00333911">
        <w:rPr>
          <w:sz w:val="28"/>
          <w:szCs w:val="28"/>
        </w:rPr>
        <w:t>гут привлекаться:</w:t>
      </w:r>
    </w:p>
    <w:p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AB22F0" w:rsidRPr="00333911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В процессе подготовки к каждому соревнованию</w:t>
      </w:r>
      <w:r>
        <w:rPr>
          <w:sz w:val="28"/>
          <w:szCs w:val="28"/>
        </w:rPr>
        <w:t xml:space="preserve"> при внесении 30 % изменений к К</w:t>
      </w:r>
      <w:r w:rsidRPr="00333911">
        <w:rPr>
          <w:sz w:val="28"/>
          <w:szCs w:val="28"/>
        </w:rPr>
        <w:t>онкурсному заданию участвуют:</w:t>
      </w:r>
    </w:p>
    <w:p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Главный эксперт;</w:t>
      </w:r>
    </w:p>
    <w:p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Сертифицированный эксперт по компетенции (в случае прису</w:t>
      </w:r>
      <w:r w:rsidRPr="00333911">
        <w:rPr>
          <w:rFonts w:ascii="Times New Roman" w:hAnsi="Times New Roman"/>
          <w:sz w:val="28"/>
          <w:szCs w:val="28"/>
        </w:rPr>
        <w:t>т</w:t>
      </w:r>
      <w:r w:rsidRPr="00333911">
        <w:rPr>
          <w:rFonts w:ascii="Times New Roman" w:hAnsi="Times New Roman"/>
          <w:sz w:val="28"/>
          <w:szCs w:val="28"/>
        </w:rPr>
        <w:t>ствия на соревновании);</w:t>
      </w:r>
    </w:p>
    <w:p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p w:rsidR="00AB22F0" w:rsidRPr="00333911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Внесенные 30 % изменения в </w:t>
      </w:r>
      <w:r>
        <w:rPr>
          <w:sz w:val="28"/>
          <w:szCs w:val="28"/>
        </w:rPr>
        <w:t>К</w:t>
      </w:r>
      <w:r w:rsidRPr="00333911">
        <w:rPr>
          <w:sz w:val="28"/>
          <w:szCs w:val="28"/>
        </w:rPr>
        <w:t>онкурсные задания в обязательном п</w:t>
      </w:r>
      <w:r w:rsidRPr="00333911">
        <w:rPr>
          <w:sz w:val="28"/>
          <w:szCs w:val="28"/>
        </w:rPr>
        <w:t>о</w:t>
      </w:r>
      <w:r w:rsidRPr="00333911">
        <w:rPr>
          <w:sz w:val="28"/>
          <w:szCs w:val="28"/>
        </w:rPr>
        <w:t>рядке согласуются с Менеджером компетенции.</w:t>
      </w:r>
    </w:p>
    <w:p w:rsidR="00AB22F0" w:rsidRPr="00333911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Выше обозначенные люди при внесении 30 % изменений к </w:t>
      </w:r>
      <w:r>
        <w:rPr>
          <w:sz w:val="28"/>
          <w:szCs w:val="28"/>
        </w:rPr>
        <w:t>Конкурсн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</w:t>
      </w:r>
      <w:r w:rsidRPr="00333911">
        <w:rPr>
          <w:sz w:val="28"/>
          <w:szCs w:val="28"/>
        </w:rPr>
        <w:t>заданию должны руководствоваться принципами объективности и бе</w:t>
      </w:r>
      <w:r w:rsidRPr="00333911">
        <w:rPr>
          <w:sz w:val="28"/>
          <w:szCs w:val="28"/>
        </w:rPr>
        <w:t>с</w:t>
      </w:r>
      <w:r w:rsidRPr="00333911">
        <w:rPr>
          <w:sz w:val="28"/>
          <w:szCs w:val="28"/>
        </w:rPr>
        <w:t xml:space="preserve">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333911">
        <w:rPr>
          <w:sz w:val="28"/>
          <w:szCs w:val="28"/>
          <w:lang w:val="en-US"/>
        </w:rPr>
        <w:t>WSSS</w:t>
      </w:r>
      <w:r w:rsidRPr="00333911">
        <w:rPr>
          <w:sz w:val="28"/>
          <w:szCs w:val="28"/>
        </w:rPr>
        <w:t xml:space="preserve">, а также исключать любые блоки </w:t>
      </w:r>
      <w:r w:rsidRPr="00333911">
        <w:rPr>
          <w:sz w:val="28"/>
          <w:szCs w:val="28"/>
          <w:lang w:val="en-US"/>
        </w:rPr>
        <w:t>WSSS</w:t>
      </w:r>
      <w:r w:rsidRPr="00333911">
        <w:rPr>
          <w:sz w:val="28"/>
          <w:szCs w:val="28"/>
        </w:rPr>
        <w:t>. Также внесённые изменения должны быть исполнимы при помощи утверждённого для соревнований И</w:t>
      </w:r>
      <w:r w:rsidRPr="00333911">
        <w:rPr>
          <w:sz w:val="28"/>
          <w:szCs w:val="28"/>
        </w:rPr>
        <w:t>н</w:t>
      </w:r>
      <w:r w:rsidRPr="00333911">
        <w:rPr>
          <w:sz w:val="28"/>
          <w:szCs w:val="28"/>
        </w:rPr>
        <w:t>фраструктурного листа.</w:t>
      </w:r>
    </w:p>
    <w:p w:rsidR="00AB22F0" w:rsidRPr="00333911" w:rsidRDefault="00AB22F0" w:rsidP="00AB22F0">
      <w:pPr>
        <w:jc w:val="both"/>
        <w:rPr>
          <w:caps/>
          <w:sz w:val="28"/>
        </w:rPr>
      </w:pPr>
    </w:p>
    <w:p w:rsidR="00AB22F0" w:rsidRPr="0029547E" w:rsidRDefault="00AB22F0" w:rsidP="00AB22F0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5.4.2.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AB22F0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Конкурсные задания к каждому чемпионату разрабатываются на осн</w:t>
      </w:r>
      <w:r w:rsidRPr="00333911">
        <w:rPr>
          <w:sz w:val="28"/>
          <w:szCs w:val="28"/>
        </w:rPr>
        <w:t>о</w:t>
      </w:r>
      <w:r w:rsidRPr="00333911">
        <w:rPr>
          <w:sz w:val="28"/>
          <w:szCs w:val="28"/>
        </w:rPr>
        <w:t xml:space="preserve">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sz w:val="28"/>
          <w:szCs w:val="28"/>
        </w:rPr>
        <w:t>целом</w:t>
      </w:r>
      <w:proofErr w:type="gramEnd"/>
      <w:r w:rsidRPr="00333911">
        <w:rPr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70663C" w:rsidRPr="00333911" w:rsidRDefault="0070663C" w:rsidP="00AB22F0">
      <w:pPr>
        <w:spacing w:line="360" w:lineRule="auto"/>
        <w:ind w:firstLine="709"/>
        <w:jc w:val="both"/>
        <w:rPr>
          <w:sz w:val="28"/>
          <w:szCs w:val="28"/>
        </w:rPr>
      </w:pPr>
    </w:p>
    <w:p w:rsidR="00AB22F0" w:rsidRPr="0029547E" w:rsidRDefault="00AB22F0" w:rsidP="00AB22F0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AB22F0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:rsidR="008861B2" w:rsidRDefault="008861B2" w:rsidP="008861B2">
      <w:pPr>
        <w:spacing w:line="360" w:lineRule="auto"/>
        <w:jc w:val="both"/>
        <w:rPr>
          <w:sz w:val="28"/>
          <w:szCs w:val="28"/>
        </w:rPr>
      </w:pPr>
    </w:p>
    <w:p w:rsidR="008861B2" w:rsidRPr="00333911" w:rsidRDefault="008861B2" w:rsidP="008861B2">
      <w:pPr>
        <w:spacing w:line="360" w:lineRule="auto"/>
        <w:jc w:val="both"/>
        <w:rPr>
          <w:sz w:val="28"/>
          <w:szCs w:val="28"/>
        </w:rPr>
      </w:pPr>
    </w:p>
    <w:p w:rsidR="00AB22F0" w:rsidRPr="009955F8" w:rsidRDefault="00AB22F0" w:rsidP="00AB22F0">
      <w:pPr>
        <w:jc w:val="both"/>
        <w:rPr>
          <w:b/>
          <w:i/>
        </w:rPr>
      </w:pPr>
    </w:p>
    <w:tbl>
      <w:tblPr>
        <w:tblStyle w:val="af"/>
        <w:tblW w:w="10774" w:type="dxa"/>
        <w:tblInd w:w="-998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11"/>
        <w:gridCol w:w="3014"/>
        <w:gridCol w:w="2580"/>
      </w:tblGrid>
      <w:tr w:rsidR="00AB22F0" w:rsidRPr="009955F8" w:rsidTr="008861B2">
        <w:tc>
          <w:tcPr>
            <w:tcW w:w="2269" w:type="dxa"/>
            <w:shd w:val="clear" w:color="auto" w:fill="5B9BD5" w:themeFill="accent1"/>
          </w:tcPr>
          <w:p w:rsidR="00AB22F0" w:rsidRPr="00333911" w:rsidRDefault="00AB22F0" w:rsidP="00173B0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Временные рамки</w:t>
            </w:r>
          </w:p>
        </w:tc>
        <w:tc>
          <w:tcPr>
            <w:tcW w:w="2911" w:type="dxa"/>
            <w:shd w:val="clear" w:color="auto" w:fill="5B9BD5" w:themeFill="accent1"/>
          </w:tcPr>
          <w:p w:rsidR="00AB22F0" w:rsidRPr="00333911" w:rsidRDefault="00AB22F0" w:rsidP="00173B0D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о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нат</w:t>
            </w:r>
          </w:p>
        </w:tc>
        <w:tc>
          <w:tcPr>
            <w:tcW w:w="3014" w:type="dxa"/>
            <w:shd w:val="clear" w:color="auto" w:fill="5B9BD5" w:themeFill="accent1"/>
          </w:tcPr>
          <w:p w:rsidR="00AB22F0" w:rsidRPr="00333911" w:rsidRDefault="00AB22F0" w:rsidP="00173B0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о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нат</w:t>
            </w:r>
          </w:p>
        </w:tc>
        <w:tc>
          <w:tcPr>
            <w:tcW w:w="2580" w:type="dxa"/>
            <w:shd w:val="clear" w:color="auto" w:fill="5B9BD5" w:themeFill="accent1"/>
          </w:tcPr>
          <w:p w:rsidR="00AB22F0" w:rsidRPr="00333911" w:rsidRDefault="00AB22F0" w:rsidP="00173B0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AB22F0" w:rsidRPr="009955F8" w:rsidTr="008861B2">
        <w:tc>
          <w:tcPr>
            <w:tcW w:w="2269" w:type="dxa"/>
            <w:shd w:val="clear" w:color="auto" w:fill="5B9BD5" w:themeFill="accent1"/>
          </w:tcPr>
          <w:p w:rsidR="00AB22F0" w:rsidRPr="00333911" w:rsidRDefault="00AB22F0" w:rsidP="00173B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н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курсного зад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а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ния</w:t>
            </w:r>
          </w:p>
        </w:tc>
        <w:tc>
          <w:tcPr>
            <w:tcW w:w="2911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</w:t>
            </w:r>
            <w:r w:rsidRPr="00333911">
              <w:rPr>
                <w:sz w:val="28"/>
                <w:szCs w:val="28"/>
              </w:rPr>
              <w:t>с</w:t>
            </w:r>
            <w:r w:rsidRPr="00333911">
              <w:rPr>
                <w:sz w:val="28"/>
                <w:szCs w:val="28"/>
              </w:rPr>
              <w:t>пертов задание предыдущего Наци</w:t>
            </w:r>
            <w:r w:rsidRPr="00333911">
              <w:rPr>
                <w:sz w:val="28"/>
                <w:szCs w:val="28"/>
              </w:rPr>
              <w:t>о</w:t>
            </w:r>
            <w:r w:rsidRPr="00333911">
              <w:rPr>
                <w:sz w:val="28"/>
                <w:szCs w:val="28"/>
              </w:rPr>
              <w:t>нального чемпионата</w:t>
            </w:r>
          </w:p>
        </w:tc>
        <w:tc>
          <w:tcPr>
            <w:tcW w:w="3014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</w:t>
            </w:r>
            <w:r w:rsidRPr="00333911">
              <w:rPr>
                <w:sz w:val="28"/>
                <w:szCs w:val="28"/>
              </w:rPr>
              <w:t>р</w:t>
            </w:r>
            <w:r w:rsidRPr="00333911">
              <w:rPr>
                <w:sz w:val="28"/>
                <w:szCs w:val="28"/>
              </w:rPr>
              <w:t>тов задание предыд</w:t>
            </w:r>
            <w:r w:rsidRPr="00333911">
              <w:rPr>
                <w:sz w:val="28"/>
                <w:szCs w:val="28"/>
              </w:rPr>
              <w:t>у</w:t>
            </w:r>
            <w:r w:rsidRPr="00333911">
              <w:rPr>
                <w:sz w:val="28"/>
                <w:szCs w:val="28"/>
              </w:rPr>
              <w:t>щего Национального чемпионата</w:t>
            </w:r>
          </w:p>
        </w:tc>
        <w:tc>
          <w:tcPr>
            <w:tcW w:w="2580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</w:t>
            </w:r>
            <w:r w:rsidRPr="00333911">
              <w:rPr>
                <w:sz w:val="28"/>
                <w:szCs w:val="28"/>
              </w:rPr>
              <w:t>е</w:t>
            </w:r>
            <w:r w:rsidRPr="00333911">
              <w:rPr>
                <w:sz w:val="28"/>
                <w:szCs w:val="28"/>
              </w:rPr>
              <w:t>го чемпионата с учётом всего опыта проведения соре</w:t>
            </w:r>
            <w:r w:rsidRPr="00333911">
              <w:rPr>
                <w:sz w:val="28"/>
                <w:szCs w:val="28"/>
              </w:rPr>
              <w:t>в</w:t>
            </w:r>
            <w:r w:rsidRPr="00333911">
              <w:rPr>
                <w:sz w:val="28"/>
                <w:szCs w:val="28"/>
              </w:rPr>
              <w:t>нований по комп</w:t>
            </w:r>
            <w:r w:rsidRPr="00333911">
              <w:rPr>
                <w:sz w:val="28"/>
                <w:szCs w:val="28"/>
              </w:rPr>
              <w:t>е</w:t>
            </w:r>
            <w:r w:rsidRPr="00333911">
              <w:rPr>
                <w:sz w:val="28"/>
                <w:szCs w:val="28"/>
              </w:rPr>
              <w:t>тенции и отрасл</w:t>
            </w:r>
            <w:r w:rsidRPr="00333911">
              <w:rPr>
                <w:sz w:val="28"/>
                <w:szCs w:val="28"/>
              </w:rPr>
              <w:t>е</w:t>
            </w:r>
            <w:r w:rsidRPr="00333911">
              <w:rPr>
                <w:sz w:val="28"/>
                <w:szCs w:val="28"/>
              </w:rPr>
              <w:t>вых стандартов за 6 месяцев до че</w:t>
            </w:r>
            <w:r w:rsidRPr="00333911">
              <w:rPr>
                <w:sz w:val="28"/>
                <w:szCs w:val="28"/>
              </w:rPr>
              <w:t>м</w:t>
            </w:r>
            <w:r w:rsidRPr="00333911">
              <w:rPr>
                <w:sz w:val="28"/>
                <w:szCs w:val="28"/>
              </w:rPr>
              <w:t>пионата</w:t>
            </w:r>
          </w:p>
        </w:tc>
      </w:tr>
      <w:tr w:rsidR="00AB22F0" w:rsidRPr="009955F8" w:rsidTr="008861B2">
        <w:tc>
          <w:tcPr>
            <w:tcW w:w="2269" w:type="dxa"/>
            <w:shd w:val="clear" w:color="auto" w:fill="5B9BD5" w:themeFill="accent1"/>
          </w:tcPr>
          <w:p w:rsidR="00AB22F0" w:rsidRPr="00333911" w:rsidRDefault="00AB22F0" w:rsidP="00173B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с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перта чемпи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о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ната, отве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т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ственного за разработку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911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</w:t>
            </w:r>
            <w:r w:rsidRPr="00333911">
              <w:rPr>
                <w:sz w:val="28"/>
                <w:szCs w:val="28"/>
              </w:rPr>
              <w:t>и</w:t>
            </w:r>
            <w:r w:rsidRPr="00333911">
              <w:rPr>
                <w:sz w:val="28"/>
                <w:szCs w:val="28"/>
              </w:rPr>
              <w:t>оната</w:t>
            </w:r>
          </w:p>
        </w:tc>
        <w:tc>
          <w:tcPr>
            <w:tcW w:w="3014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</w:t>
            </w:r>
            <w:r w:rsidRPr="00333911">
              <w:rPr>
                <w:sz w:val="28"/>
                <w:szCs w:val="28"/>
              </w:rPr>
              <w:t>и</w:t>
            </w:r>
            <w:r w:rsidRPr="00333911">
              <w:rPr>
                <w:sz w:val="28"/>
                <w:szCs w:val="28"/>
              </w:rPr>
              <w:t>оната</w:t>
            </w:r>
          </w:p>
        </w:tc>
        <w:tc>
          <w:tcPr>
            <w:tcW w:w="2580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AB22F0" w:rsidRPr="009955F8" w:rsidTr="008861B2">
        <w:tblPrEx>
          <w:tblLook w:val="04A0" w:firstRow="1" w:lastRow="0" w:firstColumn="1" w:lastColumn="0" w:noHBand="0" w:noVBand="1"/>
        </w:tblPrEx>
        <w:tc>
          <w:tcPr>
            <w:tcW w:w="2269" w:type="dxa"/>
            <w:shd w:val="clear" w:color="auto" w:fill="5B9BD5" w:themeFill="accent1"/>
          </w:tcPr>
          <w:p w:rsidR="00AB22F0" w:rsidRPr="00333911" w:rsidRDefault="00AB22F0" w:rsidP="00173B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Публикация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(если примен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и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мо)</w:t>
            </w:r>
          </w:p>
        </w:tc>
        <w:tc>
          <w:tcPr>
            <w:tcW w:w="2911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</w:t>
            </w:r>
            <w:r w:rsidRPr="00333911">
              <w:rPr>
                <w:sz w:val="28"/>
                <w:szCs w:val="28"/>
              </w:rPr>
              <w:t>и</w:t>
            </w:r>
            <w:r w:rsidRPr="00333911">
              <w:rPr>
                <w:sz w:val="28"/>
                <w:szCs w:val="28"/>
              </w:rPr>
              <w:t>оната</w:t>
            </w:r>
          </w:p>
        </w:tc>
        <w:tc>
          <w:tcPr>
            <w:tcW w:w="3014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</w:t>
            </w:r>
            <w:r w:rsidRPr="00333911">
              <w:rPr>
                <w:sz w:val="28"/>
                <w:szCs w:val="28"/>
              </w:rPr>
              <w:t>о</w:t>
            </w:r>
            <w:r w:rsidRPr="00333911">
              <w:rPr>
                <w:sz w:val="28"/>
                <w:szCs w:val="28"/>
              </w:rPr>
              <w:t>ната</w:t>
            </w:r>
          </w:p>
        </w:tc>
        <w:tc>
          <w:tcPr>
            <w:tcW w:w="2580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</w:t>
            </w:r>
            <w:r w:rsidRPr="00333911">
              <w:rPr>
                <w:sz w:val="28"/>
                <w:szCs w:val="28"/>
              </w:rPr>
              <w:t>м</w:t>
            </w:r>
            <w:r w:rsidRPr="00333911">
              <w:rPr>
                <w:sz w:val="28"/>
                <w:szCs w:val="28"/>
              </w:rPr>
              <w:t>пионата</w:t>
            </w:r>
          </w:p>
        </w:tc>
      </w:tr>
      <w:tr w:rsidR="00AB22F0" w:rsidRPr="009955F8" w:rsidTr="008861B2">
        <w:tblPrEx>
          <w:tblLook w:val="04A0" w:firstRow="1" w:lastRow="0" w:firstColumn="1" w:lastColumn="0" w:noHBand="0" w:noVBand="1"/>
        </w:tblPrEx>
        <w:tc>
          <w:tcPr>
            <w:tcW w:w="2269" w:type="dxa"/>
            <w:shd w:val="clear" w:color="auto" w:fill="5B9BD5" w:themeFill="accent1"/>
          </w:tcPr>
          <w:p w:rsidR="00AB22F0" w:rsidRPr="00333911" w:rsidRDefault="00AB22F0" w:rsidP="00173B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о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гласование с Менеджером компетенции 30% изменений в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911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2580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AB22F0" w:rsidRPr="009955F8" w:rsidTr="008861B2">
        <w:tblPrEx>
          <w:tblLook w:val="04A0" w:firstRow="1" w:lastRow="0" w:firstColumn="1" w:lastColumn="0" w:noHBand="0" w:noVBand="1"/>
        </w:tblPrEx>
        <w:tc>
          <w:tcPr>
            <w:tcW w:w="2269" w:type="dxa"/>
            <w:shd w:val="clear" w:color="auto" w:fill="5B9BD5" w:themeFill="accent1"/>
          </w:tcPr>
          <w:p w:rsidR="00AB22F0" w:rsidRPr="00333911" w:rsidRDefault="00AB22F0" w:rsidP="00173B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r w:rsidR="008861B2" w:rsidRPr="00333911">
              <w:rPr>
                <w:b/>
                <w:color w:val="FFFFFF" w:themeColor="background1"/>
                <w:sz w:val="28"/>
                <w:szCs w:val="28"/>
              </w:rPr>
              <w:t>пре</w:t>
            </w:r>
            <w:r w:rsidR="008861B2" w:rsidRPr="00333911">
              <w:rPr>
                <w:b/>
                <w:color w:val="FFFFFF" w:themeColor="background1"/>
                <w:sz w:val="28"/>
                <w:szCs w:val="28"/>
              </w:rPr>
              <w:t>д</w:t>
            </w:r>
            <w:r w:rsidR="008861B2" w:rsidRPr="00333911">
              <w:rPr>
                <w:b/>
                <w:color w:val="FFFFFF" w:themeColor="background1"/>
                <w:sz w:val="28"/>
                <w:szCs w:val="28"/>
              </w:rPr>
              <w:t>ложений на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Форум экспе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р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тов о модерн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и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зации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КО, ИЛ, ТО, ПЗ, ОТ</w:t>
            </w:r>
          </w:p>
        </w:tc>
        <w:tc>
          <w:tcPr>
            <w:tcW w:w="2911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14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2580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</w:tr>
    </w:tbl>
    <w:p w:rsidR="00AB22F0" w:rsidRPr="009955F8" w:rsidRDefault="00AB22F0" w:rsidP="00AB22F0">
      <w:pPr>
        <w:jc w:val="both"/>
      </w:pPr>
    </w:p>
    <w:p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5.5 </w:t>
      </w:r>
      <w:r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48"/>
      <w:bookmarkEnd w:id="49"/>
    </w:p>
    <w:p w:rsidR="00AE1017" w:rsidRPr="00D00EAB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Главный эксперт и Менеджер компетенции принимают решение о в</w:t>
      </w:r>
      <w:r w:rsidRPr="00333911">
        <w:rPr>
          <w:sz w:val="28"/>
          <w:szCs w:val="28"/>
        </w:rPr>
        <w:t>ы</w:t>
      </w:r>
      <w:r w:rsidRPr="00333911">
        <w:rPr>
          <w:sz w:val="28"/>
          <w:szCs w:val="28"/>
        </w:rPr>
        <w:t>полнимости всех модулей и при необходимости должны доказать реальность его выполнения. Во внимание принимаются время и материалы</w:t>
      </w:r>
      <w:r w:rsidRPr="00D00EAB">
        <w:rPr>
          <w:sz w:val="28"/>
          <w:szCs w:val="28"/>
        </w:rPr>
        <w:t>. А также полное соответствие Техническому описанию.</w:t>
      </w:r>
    </w:p>
    <w:p w:rsidR="00AE1017" w:rsidRPr="00333911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lastRenderedPageBreak/>
        <w:t>Конкурсное задание может быть утверждено в любой удобной для М</w:t>
      </w:r>
      <w:r w:rsidRPr="00333911">
        <w:rPr>
          <w:sz w:val="28"/>
          <w:szCs w:val="28"/>
        </w:rPr>
        <w:t>е</w:t>
      </w:r>
      <w:r w:rsidRPr="00333911">
        <w:rPr>
          <w:sz w:val="28"/>
          <w:szCs w:val="28"/>
        </w:rPr>
        <w:t>неджера компетенции форме.</w:t>
      </w:r>
    </w:p>
    <w:p w:rsidR="0070663C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0" w:name="_Toc489607702"/>
      <w:bookmarkStart w:id="51" w:name="_Toc504298022"/>
      <w:r w:rsidRPr="00333911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6.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</w:t>
      </w:r>
    </w:p>
    <w:p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333911">
        <w:rPr>
          <w:rFonts w:ascii="Times New Roman" w:hAnsi="Times New Roman"/>
          <w:szCs w:val="28"/>
        </w:rPr>
        <w:t xml:space="preserve"> ПРОИЗВОДИТЕЛЯ</w:t>
      </w:r>
      <w:bookmarkEnd w:id="50"/>
      <w:bookmarkEnd w:id="51"/>
    </w:p>
    <w:p w:rsidR="00AE1017" w:rsidRPr="00333911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Если для выполнения задания участнику конкурса необходимо ознак</w:t>
      </w:r>
      <w:r w:rsidRPr="00333911">
        <w:rPr>
          <w:sz w:val="28"/>
          <w:szCs w:val="28"/>
        </w:rPr>
        <w:t>о</w:t>
      </w:r>
      <w:r w:rsidRPr="00333911">
        <w:rPr>
          <w:sz w:val="28"/>
          <w:szCs w:val="28"/>
        </w:rPr>
        <w:t>миться с инструкциями по применению какого-либо материала или с и</w:t>
      </w:r>
      <w:r w:rsidRPr="00333911">
        <w:rPr>
          <w:sz w:val="28"/>
          <w:szCs w:val="28"/>
        </w:rPr>
        <w:t>н</w:t>
      </w:r>
      <w:r w:rsidRPr="00333911">
        <w:rPr>
          <w:sz w:val="28"/>
          <w:szCs w:val="28"/>
        </w:rPr>
        <w:t>струкциями производителя, он получает их заранее по решению Менеджера компетенции и Главного эксперта. При необходимости, во время ознакомл</w:t>
      </w:r>
      <w:r w:rsidRPr="00333911">
        <w:rPr>
          <w:sz w:val="28"/>
          <w:szCs w:val="28"/>
        </w:rPr>
        <w:t>е</w:t>
      </w:r>
      <w:r w:rsidRPr="00333911">
        <w:rPr>
          <w:sz w:val="28"/>
          <w:szCs w:val="28"/>
        </w:rPr>
        <w:t>ния Технический эксперт организует демонстрацию на месте.</w:t>
      </w:r>
    </w:p>
    <w:p w:rsidR="00AE1017" w:rsidRPr="00D00EAB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33911">
        <w:rPr>
          <w:sz w:val="28"/>
          <w:szCs w:val="28"/>
        </w:rPr>
        <w:t xml:space="preserve">Материалы, выбираемые для модулей, которые предстоит </w:t>
      </w:r>
      <w:r w:rsidRPr="00D00EAB">
        <w:rPr>
          <w:sz w:val="28"/>
          <w:szCs w:val="28"/>
        </w:rPr>
        <w:t>отреставр</w:t>
      </w:r>
      <w:r w:rsidRPr="00D00EAB">
        <w:rPr>
          <w:sz w:val="28"/>
          <w:szCs w:val="28"/>
        </w:rPr>
        <w:t>и</w:t>
      </w:r>
      <w:r w:rsidRPr="00D00EAB">
        <w:rPr>
          <w:sz w:val="28"/>
          <w:szCs w:val="28"/>
        </w:rPr>
        <w:t>ровать участникам чемпионата (кроме тех случаев, когда материалы прин</w:t>
      </w:r>
      <w:r w:rsidRPr="00D00EAB">
        <w:rPr>
          <w:sz w:val="28"/>
          <w:szCs w:val="28"/>
        </w:rPr>
        <w:t>о</w:t>
      </w:r>
      <w:r w:rsidRPr="00D00EAB">
        <w:rPr>
          <w:sz w:val="28"/>
          <w:szCs w:val="28"/>
        </w:rPr>
        <w:t>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  <w:proofErr w:type="gramEnd"/>
    </w:p>
    <w:p w:rsidR="00AE1017" w:rsidRPr="00D00EAB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D00EAB">
        <w:rPr>
          <w:sz w:val="28"/>
          <w:szCs w:val="28"/>
        </w:rPr>
        <w:t xml:space="preserve">Для модулей проекта могут использоваться материалы, </w:t>
      </w:r>
      <w:r w:rsidR="00255E3C" w:rsidRPr="00D00EAB">
        <w:rPr>
          <w:sz w:val="28"/>
          <w:szCs w:val="28"/>
        </w:rPr>
        <w:t>для восстано</w:t>
      </w:r>
      <w:r w:rsidR="00255E3C" w:rsidRPr="00D00EAB">
        <w:rPr>
          <w:sz w:val="28"/>
          <w:szCs w:val="28"/>
        </w:rPr>
        <w:t>в</w:t>
      </w:r>
      <w:r w:rsidR="00255E3C" w:rsidRPr="00D00EAB">
        <w:rPr>
          <w:sz w:val="28"/>
          <w:szCs w:val="28"/>
        </w:rPr>
        <w:t>ления</w:t>
      </w:r>
      <w:r w:rsidRPr="00D00EAB">
        <w:rPr>
          <w:sz w:val="28"/>
          <w:szCs w:val="28"/>
        </w:rPr>
        <w:t xml:space="preserve"> утрат массива и облицовки. Готовый к употреблению материал п</w:t>
      </w:r>
      <w:r w:rsidRPr="00D00EAB">
        <w:rPr>
          <w:sz w:val="28"/>
          <w:szCs w:val="28"/>
        </w:rPr>
        <w:t>о</w:t>
      </w:r>
      <w:r w:rsidRPr="00D00EAB">
        <w:rPr>
          <w:sz w:val="28"/>
          <w:szCs w:val="28"/>
        </w:rPr>
        <w:t xml:space="preserve">ставляется в свободной форме. </w:t>
      </w:r>
    </w:p>
    <w:p w:rsidR="00AE1017" w:rsidRPr="009955F8" w:rsidRDefault="00AE1017" w:rsidP="00E9392E">
      <w:pPr>
        <w:pStyle w:val="-1"/>
      </w:pPr>
      <w:bookmarkStart w:id="52" w:name="_Toc489607703"/>
      <w:bookmarkStart w:id="53" w:name="_Toc504298023"/>
      <w:r w:rsidRPr="009955F8">
        <w:t xml:space="preserve">6. </w:t>
      </w:r>
      <w:r w:rsidRPr="00E9392E">
        <w:t>УПРАВЛЕНИЕ</w:t>
      </w:r>
      <w:r w:rsidRPr="009955F8">
        <w:t xml:space="preserve"> КОМПЕТЕНЦИЕЙ И ОБЩЕНИЕ</w:t>
      </w:r>
      <w:bookmarkEnd w:id="52"/>
      <w:bookmarkEnd w:id="53"/>
    </w:p>
    <w:p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4" w:name="_Toc489607704"/>
      <w:bookmarkStart w:id="55" w:name="_Toc504298024"/>
      <w:r>
        <w:rPr>
          <w:rFonts w:ascii="Times New Roman" w:hAnsi="Times New Roman"/>
          <w:szCs w:val="28"/>
        </w:rPr>
        <w:t xml:space="preserve">6.1 </w:t>
      </w:r>
      <w:r w:rsidRPr="00333911">
        <w:rPr>
          <w:rFonts w:ascii="Times New Roman" w:hAnsi="Times New Roman"/>
          <w:szCs w:val="28"/>
        </w:rPr>
        <w:t>ДИСКУССИОННЫЙ ФОРУМ</w:t>
      </w:r>
      <w:bookmarkEnd w:id="54"/>
      <w:bookmarkEnd w:id="55"/>
    </w:p>
    <w:p w:rsidR="00AE1017" w:rsidRPr="00255E3C" w:rsidRDefault="0011771F" w:rsidP="00255E3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AE1017" w:rsidRPr="0011771F">
        <w:rPr>
          <w:sz w:val="28"/>
          <w:szCs w:val="28"/>
        </w:rPr>
        <w:t>се обсуждения, обмен сообщениями, сотрудничество и процесс пр</w:t>
      </w:r>
      <w:r w:rsidR="00AE1017" w:rsidRPr="0011771F">
        <w:rPr>
          <w:sz w:val="28"/>
          <w:szCs w:val="28"/>
        </w:rPr>
        <w:t>и</w:t>
      </w:r>
      <w:r w:rsidR="00AE1017" w:rsidRPr="0011771F">
        <w:rPr>
          <w:sz w:val="28"/>
          <w:szCs w:val="28"/>
        </w:rPr>
        <w:t>нятия решений по какому-либ</w:t>
      </w:r>
      <w:r w:rsidR="00D00EAB">
        <w:rPr>
          <w:sz w:val="28"/>
          <w:szCs w:val="28"/>
        </w:rPr>
        <w:t>о профессиональному навыку проходят на ди</w:t>
      </w:r>
      <w:r w:rsidR="00D00EAB">
        <w:rPr>
          <w:sz w:val="28"/>
          <w:szCs w:val="28"/>
        </w:rPr>
        <w:t>с</w:t>
      </w:r>
      <w:r w:rsidR="00D00EAB">
        <w:rPr>
          <w:sz w:val="28"/>
          <w:szCs w:val="28"/>
        </w:rPr>
        <w:t xml:space="preserve">куссионном </w:t>
      </w:r>
      <w:r w:rsidR="00AE1017" w:rsidRPr="0011771F">
        <w:rPr>
          <w:sz w:val="28"/>
          <w:szCs w:val="28"/>
        </w:rPr>
        <w:t xml:space="preserve">форуме </w:t>
      </w:r>
      <w:r w:rsidR="00255E3C" w:rsidRPr="0011771F">
        <w:rPr>
          <w:sz w:val="28"/>
          <w:szCs w:val="28"/>
        </w:rPr>
        <w:t>(</w:t>
      </w:r>
      <w:r w:rsidR="00255E3C">
        <w:rPr>
          <w:sz w:val="28"/>
          <w:szCs w:val="28"/>
        </w:rPr>
        <w:t>http://forum.worldskills.ru</w:t>
      </w:r>
      <w:r w:rsidR="00255E3C">
        <w:rPr>
          <w:rStyle w:val="ae"/>
          <w:color w:val="auto"/>
          <w:sz w:val="28"/>
          <w:szCs w:val="28"/>
        </w:rPr>
        <w:t>)</w:t>
      </w:r>
      <w:r w:rsidR="00AE1017" w:rsidRPr="0011771F">
        <w:rPr>
          <w:sz w:val="28"/>
          <w:szCs w:val="28"/>
        </w:rPr>
        <w:t>, посвященн</w:t>
      </w:r>
      <w:r w:rsidRPr="0011771F">
        <w:rPr>
          <w:sz w:val="28"/>
          <w:szCs w:val="28"/>
        </w:rPr>
        <w:t>ом соответству</w:t>
      </w:r>
      <w:r w:rsidRPr="0011771F">
        <w:rPr>
          <w:sz w:val="28"/>
          <w:szCs w:val="28"/>
        </w:rPr>
        <w:t>ю</w:t>
      </w:r>
      <w:r w:rsidRPr="0011771F">
        <w:rPr>
          <w:sz w:val="28"/>
          <w:szCs w:val="28"/>
        </w:rPr>
        <w:t>щей компетенции</w:t>
      </w:r>
      <w:r w:rsidR="00AE1017" w:rsidRPr="0011771F">
        <w:rPr>
          <w:sz w:val="28"/>
          <w:szCs w:val="28"/>
        </w:rPr>
        <w:t>. Все решения, принимаемые в отношении какого-либо навыка, имеют силу лишь, будучи принятыми на таком форуме. Модерат</w:t>
      </w:r>
      <w:r w:rsidR="00AE1017" w:rsidRPr="0011771F">
        <w:rPr>
          <w:sz w:val="28"/>
          <w:szCs w:val="28"/>
        </w:rPr>
        <w:t>о</w:t>
      </w:r>
      <w:r w:rsidR="00AE1017" w:rsidRPr="0011771F">
        <w:rPr>
          <w:sz w:val="28"/>
          <w:szCs w:val="28"/>
        </w:rPr>
        <w:t>ром</w:t>
      </w:r>
      <w:r w:rsidRPr="0011771F">
        <w:rPr>
          <w:sz w:val="28"/>
          <w:szCs w:val="28"/>
        </w:rPr>
        <w:t xml:space="preserve"> форума является Менеджер компетенции</w:t>
      </w:r>
      <w:r w:rsidR="00AE1017" w:rsidRPr="0011771F">
        <w:rPr>
          <w:sz w:val="28"/>
          <w:szCs w:val="28"/>
        </w:rPr>
        <w:t xml:space="preserve"> (или Эксперт, назначенны</w:t>
      </w:r>
      <w:r w:rsidRPr="0011771F">
        <w:rPr>
          <w:sz w:val="28"/>
          <w:szCs w:val="28"/>
        </w:rPr>
        <w:t>й на этот пост Менеджером компетенции</w:t>
      </w:r>
      <w:r w:rsidR="00AE1017" w:rsidRPr="0011771F">
        <w:rPr>
          <w:sz w:val="28"/>
          <w:szCs w:val="28"/>
        </w:rPr>
        <w:t>). Временные рамки для обмена сообщ</w:t>
      </w:r>
      <w:r w:rsidR="00AE1017" w:rsidRPr="0011771F">
        <w:rPr>
          <w:sz w:val="28"/>
          <w:szCs w:val="28"/>
        </w:rPr>
        <w:t>е</w:t>
      </w:r>
      <w:r w:rsidR="00AE1017" w:rsidRPr="0011771F">
        <w:rPr>
          <w:sz w:val="28"/>
          <w:szCs w:val="28"/>
        </w:rPr>
        <w:lastRenderedPageBreak/>
        <w:t>ниями и требования к разработке конкурса устанавливаются Правилами ко</w:t>
      </w:r>
      <w:r w:rsidR="00AE1017" w:rsidRPr="0011771F">
        <w:rPr>
          <w:sz w:val="28"/>
          <w:szCs w:val="28"/>
        </w:rPr>
        <w:t>н</w:t>
      </w:r>
      <w:r w:rsidR="00AE1017" w:rsidRPr="0011771F">
        <w:rPr>
          <w:sz w:val="28"/>
          <w:szCs w:val="28"/>
        </w:rPr>
        <w:t>курса.</w:t>
      </w:r>
    </w:p>
    <w:p w:rsidR="00AE1017" w:rsidRPr="0011771F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11771F">
        <w:rPr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Pr="0011771F">
        <w:rPr>
          <w:sz w:val="28"/>
          <w:szCs w:val="28"/>
        </w:rPr>
        <w:t>о</w:t>
      </w:r>
      <w:proofErr w:type="gramEnd"/>
      <w:r w:rsidRPr="0011771F">
        <w:rPr>
          <w:sz w:val="28"/>
          <w:szCs w:val="28"/>
        </w:rPr>
        <w:t xml:space="preserve"> всех важных событиях в рамке компетенции.</w:t>
      </w:r>
    </w:p>
    <w:p w:rsidR="00AE1017" w:rsidRPr="00333911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</w:p>
    <w:p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6" w:name="_Toc489607705"/>
      <w:bookmarkStart w:id="57" w:name="_Toc504298025"/>
      <w:r>
        <w:rPr>
          <w:rFonts w:ascii="Times New Roman" w:hAnsi="Times New Roman"/>
          <w:szCs w:val="28"/>
        </w:rPr>
        <w:t xml:space="preserve">6.2. </w:t>
      </w:r>
      <w:r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56"/>
      <w:bookmarkEnd w:id="57"/>
    </w:p>
    <w:p w:rsidR="00AE1017" w:rsidRPr="0011771F" w:rsidRDefault="00AE1017" w:rsidP="0011771F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Информация для конкурсантов публикуется в соответствии с регламе</w:t>
      </w:r>
      <w:r w:rsidRPr="00333911">
        <w:rPr>
          <w:sz w:val="28"/>
          <w:szCs w:val="28"/>
        </w:rPr>
        <w:t>н</w:t>
      </w:r>
      <w:r w:rsidRPr="00333911">
        <w:rPr>
          <w:sz w:val="28"/>
          <w:szCs w:val="28"/>
        </w:rPr>
        <w:t>том проводимого чемпионата.</w:t>
      </w:r>
      <w:r>
        <w:rPr>
          <w:sz w:val="28"/>
          <w:szCs w:val="28"/>
        </w:rPr>
        <w:t xml:space="preserve"> </w:t>
      </w:r>
      <w:r w:rsidRPr="0056194A">
        <w:rPr>
          <w:sz w:val="28"/>
          <w:szCs w:val="28"/>
        </w:rPr>
        <w:t>Информация может включать:</w:t>
      </w:r>
    </w:p>
    <w:p w:rsidR="00AE1017" w:rsidRPr="00333911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AE1017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11771F" w:rsidRPr="0011771F" w:rsidRDefault="0011771F" w:rsidP="0011771F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AE1017" w:rsidRPr="00333911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AE1017" w:rsidRPr="00333911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AE1017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2B1F3F" w:rsidRPr="00333911" w:rsidRDefault="002B1F3F" w:rsidP="002B1F3F">
      <w:pPr>
        <w:pStyle w:val="aff1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8" w:name="_Toc489607706"/>
      <w:bookmarkStart w:id="59" w:name="_Toc50429802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58"/>
      <w:bookmarkEnd w:id="59"/>
    </w:p>
    <w:p w:rsidR="00AE1017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Конкурсные задания доступны по адресу </w:t>
      </w:r>
      <w:hyperlink r:id="rId12" w:history="1">
        <w:r w:rsidRPr="00333911">
          <w:rPr>
            <w:rStyle w:val="ae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sz w:val="28"/>
          <w:szCs w:val="28"/>
        </w:rPr>
        <w:t>.</w:t>
      </w:r>
    </w:p>
    <w:p w:rsidR="002B1F3F" w:rsidRPr="00333911" w:rsidRDefault="002B1F3F" w:rsidP="00AE1017">
      <w:pPr>
        <w:spacing w:line="360" w:lineRule="auto"/>
        <w:ind w:firstLine="709"/>
        <w:jc w:val="both"/>
        <w:rPr>
          <w:sz w:val="28"/>
          <w:szCs w:val="28"/>
        </w:rPr>
      </w:pPr>
    </w:p>
    <w:p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0" w:name="_Toc489607707"/>
      <w:bookmarkStart w:id="61" w:name="_Toc50429802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60"/>
      <w:bookmarkEnd w:id="61"/>
    </w:p>
    <w:p w:rsidR="00AE1017" w:rsidRPr="00333911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Общее управление компетенцией осуществляется Менеджером комп</w:t>
      </w:r>
      <w:r w:rsidRPr="00333911">
        <w:rPr>
          <w:sz w:val="28"/>
          <w:szCs w:val="28"/>
        </w:rPr>
        <w:t>е</w:t>
      </w:r>
      <w:r w:rsidRPr="00333911">
        <w:rPr>
          <w:sz w:val="28"/>
          <w:szCs w:val="28"/>
        </w:rPr>
        <w:t>тенции с возможным привлечением экспертного сообщества.</w:t>
      </w:r>
    </w:p>
    <w:p w:rsidR="0063227F" w:rsidRDefault="007078DB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59E692" wp14:editId="3AEF54B8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84E" w:rsidRPr="00C34D40" w:rsidRDefault="0005384E" w:rsidP="00AE101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Общие требования по технике безопасности указываются в д</w:t>
                            </w:r>
                            <w:r>
                              <w:rPr>
                                <w:i/>
                              </w:rPr>
                              <w:t>о</w:t>
                            </w:r>
                            <w:r>
                              <w:rPr>
                                <w:i/>
                              </w:rPr>
                              <w:t xml:space="preserve">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соотве</w:t>
                            </w:r>
                            <w:r>
                              <w:rPr>
                                <w:i/>
                              </w:rPr>
                              <w:t>т</w:t>
                            </w:r>
                            <w:r>
                              <w:rPr>
                                <w:i/>
                              </w:rPr>
                              <w:t>ствиями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Российской Федерации. Спец</w:t>
                            </w:r>
                            <w:r>
                              <w:rPr>
                                <w:i/>
                              </w:rPr>
                              <w:t>и</w:t>
                            </w:r>
                            <w:r>
                              <w:rPr>
                                <w:i/>
                              </w:rPr>
                              <w:t xml:space="preserve">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05384E" w:rsidRPr="00C34D40" w:rsidRDefault="0005384E" w:rsidP="00AE101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Общие требования по технике безопасности указываются в д</w:t>
                      </w:r>
                      <w:r>
                        <w:rPr>
                          <w:i/>
                        </w:rPr>
                        <w:t>о</w:t>
                      </w:r>
                      <w:r>
                        <w:rPr>
                          <w:i/>
                        </w:rPr>
                        <w:t xml:space="preserve">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</w:rPr>
                        <w:t>в</w:t>
                      </w:r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</w:rPr>
                        <w:t>соотве</w:t>
                      </w:r>
                      <w:r>
                        <w:rPr>
                          <w:i/>
                        </w:rPr>
                        <w:t>т</w:t>
                      </w:r>
                      <w:r>
                        <w:rPr>
                          <w:i/>
                        </w:rPr>
                        <w:t>ствиями</w:t>
                      </w:r>
                      <w:proofErr w:type="gramEnd"/>
                      <w:r>
                        <w:rPr>
                          <w:i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</w:rPr>
                        <w:t xml:space="preserve"> Российской Федерации. Спец</w:t>
                      </w:r>
                      <w:r>
                        <w:rPr>
                          <w:i/>
                        </w:rPr>
                        <w:t>и</w:t>
                      </w:r>
                      <w:r>
                        <w:rPr>
                          <w:i/>
                        </w:rPr>
                        <w:t xml:space="preserve">альные требования по </w:t>
                      </w:r>
                      <w:proofErr w:type="spellStart"/>
                      <w:r>
                        <w:rPr>
                          <w:i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AE1017" w:rsidRPr="00333911">
        <w:rPr>
          <w:sz w:val="28"/>
          <w:szCs w:val="28"/>
        </w:rPr>
        <w:t>Управление компетенцией в рамках конкретного чемпионата ос</w:t>
      </w:r>
      <w:r w:rsidR="00AE1017" w:rsidRPr="00333911">
        <w:rPr>
          <w:sz w:val="28"/>
          <w:szCs w:val="28"/>
        </w:rPr>
        <w:t>у</w:t>
      </w:r>
      <w:r w:rsidR="00AE1017" w:rsidRPr="00333911">
        <w:rPr>
          <w:sz w:val="28"/>
          <w:szCs w:val="28"/>
        </w:rPr>
        <w:t>ществляется Главным экспертом по компетенции в соответствии с регламе</w:t>
      </w:r>
      <w:r w:rsidR="00AE1017" w:rsidRPr="00333911">
        <w:rPr>
          <w:sz w:val="28"/>
          <w:szCs w:val="28"/>
        </w:rPr>
        <w:t>н</w:t>
      </w:r>
      <w:r w:rsidR="00AE1017" w:rsidRPr="00333911">
        <w:rPr>
          <w:sz w:val="28"/>
          <w:szCs w:val="28"/>
        </w:rPr>
        <w:t>том чемпионата.</w:t>
      </w:r>
    </w:p>
    <w:p w:rsidR="0063227F" w:rsidRDefault="006322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663C" w:rsidRDefault="00AE1017" w:rsidP="0070663C">
      <w:pPr>
        <w:pStyle w:val="-1"/>
        <w:spacing w:line="240" w:lineRule="auto"/>
      </w:pPr>
      <w:bookmarkStart w:id="62" w:name="_Toc489607708"/>
      <w:bookmarkStart w:id="63" w:name="_Toc504298028"/>
      <w:r w:rsidRPr="009955F8">
        <w:lastRenderedPageBreak/>
        <w:t xml:space="preserve">7. </w:t>
      </w:r>
      <w:r w:rsidRPr="00E9392E">
        <w:t>ТРЕБОВАНИЯ</w:t>
      </w:r>
      <w:r w:rsidRPr="009955F8">
        <w:t xml:space="preserve"> охраны труда и ТЕХНИКИ </w:t>
      </w:r>
    </w:p>
    <w:p w:rsidR="00AE1017" w:rsidRDefault="00AE1017" w:rsidP="0070663C">
      <w:pPr>
        <w:pStyle w:val="-1"/>
        <w:spacing w:line="240" w:lineRule="auto"/>
      </w:pPr>
      <w:r w:rsidRPr="009955F8">
        <w:t>БЕЗОПАСНОСТИ</w:t>
      </w:r>
      <w:bookmarkEnd w:id="62"/>
      <w:bookmarkEnd w:id="63"/>
    </w:p>
    <w:p w:rsidR="0070663C" w:rsidRPr="009955F8" w:rsidRDefault="0070663C" w:rsidP="0070663C">
      <w:pPr>
        <w:pStyle w:val="-1"/>
        <w:spacing w:line="240" w:lineRule="auto"/>
      </w:pPr>
    </w:p>
    <w:p w:rsidR="00AE1017" w:rsidRPr="0064491A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4" w:name="_Toc489607709"/>
      <w:bookmarkStart w:id="65" w:name="_Toc504298029"/>
      <w:r w:rsidRPr="0064491A">
        <w:rPr>
          <w:rFonts w:ascii="Times New Roman" w:hAnsi="Times New Roman"/>
          <w:szCs w:val="28"/>
        </w:rPr>
        <w:t>7.1 ТРЕБОВАНИЯ ОХРАНЫ ТРУДА И ТЕХНИКИ БЕЗОПАСН</w:t>
      </w:r>
      <w:r w:rsidRPr="0064491A">
        <w:rPr>
          <w:rFonts w:ascii="Times New Roman" w:hAnsi="Times New Roman"/>
          <w:szCs w:val="28"/>
        </w:rPr>
        <w:t>О</w:t>
      </w:r>
      <w:r w:rsidRPr="0064491A">
        <w:rPr>
          <w:rFonts w:ascii="Times New Roman" w:hAnsi="Times New Roman"/>
          <w:szCs w:val="28"/>
        </w:rPr>
        <w:t>СТИ НА ЧЕМПИОНАТЕ</w:t>
      </w:r>
      <w:bookmarkEnd w:id="64"/>
      <w:bookmarkEnd w:id="65"/>
    </w:p>
    <w:p w:rsidR="00AE1017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491A">
        <w:rPr>
          <w:sz w:val="28"/>
          <w:szCs w:val="28"/>
        </w:rPr>
        <w:t>См. документацию по технике безопасности и охране труда</w:t>
      </w:r>
      <w:r>
        <w:rPr>
          <w:sz w:val="28"/>
          <w:szCs w:val="28"/>
        </w:rPr>
        <w:t>,</w:t>
      </w:r>
      <w:r w:rsidRPr="0064491A">
        <w:rPr>
          <w:sz w:val="28"/>
          <w:szCs w:val="28"/>
        </w:rPr>
        <w:t xml:space="preserve"> предоста</w:t>
      </w:r>
      <w:r w:rsidRPr="0064491A">
        <w:rPr>
          <w:sz w:val="28"/>
          <w:szCs w:val="28"/>
        </w:rPr>
        <w:t>в</w:t>
      </w:r>
      <w:r w:rsidRPr="0064491A">
        <w:rPr>
          <w:sz w:val="28"/>
          <w:szCs w:val="28"/>
        </w:rPr>
        <w:t>ленные оргкомитетом чемпионата.</w:t>
      </w:r>
    </w:p>
    <w:p w:rsidR="00AE1017" w:rsidRPr="00C3183B" w:rsidRDefault="00AE1017" w:rsidP="00AE1017">
      <w:pPr>
        <w:tabs>
          <w:tab w:val="left" w:pos="3840"/>
        </w:tabs>
        <w:rPr>
          <w:sz w:val="28"/>
          <w:szCs w:val="28"/>
        </w:rPr>
      </w:pPr>
    </w:p>
    <w:p w:rsidR="00AE1017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6" w:name="_Toc489607710"/>
      <w:bookmarkStart w:id="67" w:name="_Toc504298030"/>
      <w:r w:rsidRPr="0064491A">
        <w:rPr>
          <w:rFonts w:ascii="Times New Roman" w:hAnsi="Times New Roman"/>
          <w:szCs w:val="28"/>
        </w:rPr>
        <w:t>7.2 СПЕЦИФИЧНЫЕ ТРЕБОВАНИЯ ОХРАНЫ ТРУДА, ТЕХН</w:t>
      </w:r>
      <w:r w:rsidRPr="0064491A">
        <w:rPr>
          <w:rFonts w:ascii="Times New Roman" w:hAnsi="Times New Roman"/>
          <w:szCs w:val="28"/>
        </w:rPr>
        <w:t>И</w:t>
      </w:r>
      <w:r w:rsidRPr="0064491A">
        <w:rPr>
          <w:rFonts w:ascii="Times New Roman" w:hAnsi="Times New Roman"/>
          <w:szCs w:val="28"/>
        </w:rPr>
        <w:t>КИ БЕЗОПАСНОСТИ И ОКРУЖАЮЩЕЙ СРЕДЫ КОМПЕТЕНЦИИ</w:t>
      </w:r>
      <w:bookmarkEnd w:id="66"/>
      <w:bookmarkEnd w:id="67"/>
    </w:p>
    <w:p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68" w:name="_Toc489607711"/>
      <w:r w:rsidRPr="00D00EAB">
        <w:rPr>
          <w:rFonts w:ascii="Times New Roman" w:hAnsi="Times New Roman"/>
          <w:sz w:val="28"/>
          <w:szCs w:val="28"/>
        </w:rPr>
        <w:t>Все участники обязаны использовать защитные очки при работе с ручным, и машинным оборудованием или инструментами, когда существует опасность попадания в глаза осколков или частиц;</w:t>
      </w:r>
    </w:p>
    <w:p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t>На всем протяжении конкурса необходимо наличие аптечки и устройства для промывки глаз;</w:t>
      </w:r>
    </w:p>
    <w:p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t>Эксперты при осмотре, проверке или работе со станками, или во время присутствия на рабочих местах участников конкурса, об</w:t>
      </w:r>
      <w:r w:rsidRPr="00D00EAB">
        <w:rPr>
          <w:rFonts w:ascii="Times New Roman" w:hAnsi="Times New Roman"/>
          <w:sz w:val="28"/>
          <w:szCs w:val="28"/>
        </w:rPr>
        <w:t>я</w:t>
      </w:r>
      <w:r w:rsidRPr="00D00EAB">
        <w:rPr>
          <w:rFonts w:ascii="Times New Roman" w:hAnsi="Times New Roman"/>
          <w:sz w:val="28"/>
          <w:szCs w:val="28"/>
        </w:rPr>
        <w:t>заны использовать соответствующие средства индивидуальной защиты;</w:t>
      </w:r>
    </w:p>
    <w:p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t>При работе с ручным или электрическим оборудованием, прои</w:t>
      </w:r>
      <w:r w:rsidRPr="00D00EAB">
        <w:rPr>
          <w:rFonts w:ascii="Times New Roman" w:hAnsi="Times New Roman"/>
          <w:sz w:val="28"/>
          <w:szCs w:val="28"/>
        </w:rPr>
        <w:t>з</w:t>
      </w:r>
      <w:r w:rsidRPr="00D00EAB">
        <w:rPr>
          <w:rFonts w:ascii="Times New Roman" w:hAnsi="Times New Roman"/>
          <w:sz w:val="28"/>
          <w:szCs w:val="28"/>
        </w:rPr>
        <w:t>водящим пыль, все участники должны пользоваться средствами защиты органов дыхания;</w:t>
      </w:r>
    </w:p>
    <w:p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t>Технический эксперт отвечает за оснащение и смену оснащения станков. Начальнику мастерской не разрешается настраивать станок вместо участника, но о</w:t>
      </w:r>
      <w:r w:rsidR="002B1F3F">
        <w:rPr>
          <w:rFonts w:ascii="Times New Roman" w:hAnsi="Times New Roman"/>
          <w:sz w:val="28"/>
          <w:szCs w:val="28"/>
        </w:rPr>
        <w:t>н обязан наблюдать за процессом;</w:t>
      </w:r>
    </w:p>
    <w:p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t xml:space="preserve">Уровень освещения рабочего места – </w:t>
      </w:r>
      <w:r w:rsidR="002B1F3F">
        <w:rPr>
          <w:rFonts w:ascii="Times New Roman" w:hAnsi="Times New Roman"/>
          <w:sz w:val="28"/>
          <w:szCs w:val="28"/>
        </w:rPr>
        <w:t>СНиП 23-05-95 не менее 500 люкс;</w:t>
      </w:r>
    </w:p>
    <w:p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lastRenderedPageBreak/>
        <w:t>Пол на участке проведения конкурса должен быть ровным, гла</w:t>
      </w:r>
      <w:r w:rsidRPr="00D00EAB">
        <w:rPr>
          <w:rFonts w:ascii="Times New Roman" w:hAnsi="Times New Roman"/>
          <w:sz w:val="28"/>
          <w:szCs w:val="28"/>
        </w:rPr>
        <w:t>д</w:t>
      </w:r>
      <w:r w:rsidRPr="00D00EAB">
        <w:rPr>
          <w:rFonts w:ascii="Times New Roman" w:hAnsi="Times New Roman"/>
          <w:sz w:val="28"/>
          <w:szCs w:val="28"/>
        </w:rPr>
        <w:t>ким и горизонтальным, без больших трещин, щелей, неровностей и прочих объектов, о которые можно споткнуться.</w:t>
      </w:r>
    </w:p>
    <w:p w:rsidR="00AE1017" w:rsidRPr="00D00EAB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В ходе конкурса участникам запрещено пользоваться мобильными т</w:t>
      </w:r>
      <w:r w:rsidRPr="00D00EAB">
        <w:rPr>
          <w:sz w:val="28"/>
          <w:szCs w:val="28"/>
        </w:rPr>
        <w:t>е</w:t>
      </w:r>
      <w:r w:rsidRPr="00D00EAB">
        <w:rPr>
          <w:sz w:val="28"/>
          <w:szCs w:val="28"/>
        </w:rPr>
        <w:t>лефонами, фотоаппаратами, личными устройствами для прослушивания м</w:t>
      </w:r>
      <w:r w:rsidRPr="00D00EAB">
        <w:rPr>
          <w:sz w:val="28"/>
          <w:szCs w:val="28"/>
        </w:rPr>
        <w:t>у</w:t>
      </w:r>
      <w:r w:rsidRPr="00D00EAB">
        <w:rPr>
          <w:sz w:val="28"/>
          <w:szCs w:val="28"/>
        </w:rPr>
        <w:t>зыки, радиоприемниками и другими приспособлениями, могущими отвлекать внимание, по мнению Главного эксперта.</w:t>
      </w:r>
    </w:p>
    <w:p w:rsidR="00AE1017" w:rsidRPr="00D00EAB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Площадка проведения конкурса по Реставрации произведений из дер</w:t>
      </w:r>
      <w:r w:rsidRPr="00D00EAB">
        <w:rPr>
          <w:sz w:val="28"/>
          <w:szCs w:val="28"/>
        </w:rPr>
        <w:t>е</w:t>
      </w:r>
      <w:r w:rsidRPr="00D00EAB">
        <w:rPr>
          <w:sz w:val="28"/>
          <w:szCs w:val="28"/>
        </w:rPr>
        <w:t>ва должна максимизировать вовлечение посетителей и журналистов в пр</w:t>
      </w:r>
      <w:r w:rsidRPr="00D00EAB">
        <w:rPr>
          <w:sz w:val="28"/>
          <w:szCs w:val="28"/>
        </w:rPr>
        <w:t>о</w:t>
      </w:r>
      <w:r w:rsidRPr="00D00EAB">
        <w:rPr>
          <w:sz w:val="28"/>
          <w:szCs w:val="28"/>
        </w:rPr>
        <w:t>цесс:</w:t>
      </w:r>
    </w:p>
    <w:p w:rsidR="00AE1017" w:rsidRPr="00D00EAB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Предложение попробовать себя в профессии: участок, где зрители и представители прессы могут попробовать себя в реставрационных раб</w:t>
      </w:r>
      <w:r w:rsidRPr="00D00EAB">
        <w:rPr>
          <w:sz w:val="28"/>
          <w:szCs w:val="28"/>
        </w:rPr>
        <w:t>о</w:t>
      </w:r>
      <w:r w:rsidRPr="00D00EAB">
        <w:rPr>
          <w:sz w:val="28"/>
          <w:szCs w:val="28"/>
        </w:rPr>
        <w:t>тах;</w:t>
      </w:r>
    </w:p>
    <w:p w:rsidR="00AE1017" w:rsidRPr="00D00EAB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Демонстрационные экраны, показывающие ход работ и информацию об участнике, рекламирующие карьерные перспективы;</w:t>
      </w:r>
    </w:p>
    <w:p w:rsidR="00AE1017" w:rsidRPr="00D00EAB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Текстовые описания конкурсных заданий: размещение чертежа конкур</w:t>
      </w:r>
      <w:r w:rsidRPr="00D00EAB">
        <w:rPr>
          <w:sz w:val="28"/>
          <w:szCs w:val="28"/>
        </w:rPr>
        <w:t>с</w:t>
      </w:r>
      <w:r w:rsidRPr="00D00EAB">
        <w:rPr>
          <w:sz w:val="28"/>
          <w:szCs w:val="28"/>
        </w:rPr>
        <w:t>ного задания на всеобщее обозрение;</w:t>
      </w:r>
    </w:p>
    <w:p w:rsidR="0063227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Демонстрация законченных модулей: образец работы размещается на конкурсной площадке.</w:t>
      </w:r>
    </w:p>
    <w:p w:rsidR="0063227F" w:rsidRDefault="006322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1017" w:rsidRPr="009955F8" w:rsidRDefault="00AE1017" w:rsidP="00E9392E">
      <w:pPr>
        <w:pStyle w:val="-1"/>
      </w:pPr>
      <w:bookmarkStart w:id="69" w:name="_Toc504298031"/>
      <w:r w:rsidRPr="009955F8">
        <w:lastRenderedPageBreak/>
        <w:t xml:space="preserve">8. </w:t>
      </w:r>
      <w:r w:rsidRPr="00E9392E">
        <w:t>МАТЕРИАЛЫ</w:t>
      </w:r>
      <w:r w:rsidRPr="009955F8">
        <w:t xml:space="preserve"> И ОБОРУДОВАНИЕ</w:t>
      </w:r>
      <w:bookmarkEnd w:id="68"/>
      <w:bookmarkEnd w:id="69"/>
    </w:p>
    <w:p w:rsidR="00AE1017" w:rsidRPr="0064491A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70" w:name="_Toc489607712"/>
      <w:bookmarkStart w:id="71" w:name="_Toc50429803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70"/>
      <w:bookmarkEnd w:id="71"/>
    </w:p>
    <w:p w:rsidR="00AE1017" w:rsidRPr="0029547E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>Инфраструктурный ли</w:t>
      </w:r>
      <w:proofErr w:type="gramStart"/>
      <w:r w:rsidRPr="0029547E">
        <w:rPr>
          <w:sz w:val="28"/>
          <w:szCs w:val="28"/>
        </w:rPr>
        <w:t>ст вкл</w:t>
      </w:r>
      <w:proofErr w:type="gramEnd"/>
      <w:r w:rsidRPr="0029547E">
        <w:rPr>
          <w:sz w:val="28"/>
          <w:szCs w:val="28"/>
        </w:rPr>
        <w:t>ючает в себя всю инфраструктуру, обор</w:t>
      </w:r>
      <w:r w:rsidRPr="0029547E">
        <w:rPr>
          <w:sz w:val="28"/>
          <w:szCs w:val="28"/>
        </w:rPr>
        <w:t>у</w:t>
      </w:r>
      <w:r w:rsidRPr="0029547E">
        <w:rPr>
          <w:sz w:val="28"/>
          <w:szCs w:val="28"/>
        </w:rPr>
        <w:t>дование и расходные материалы, которые необходимы для выполнения Ко</w:t>
      </w:r>
      <w:r w:rsidRPr="0029547E">
        <w:rPr>
          <w:sz w:val="28"/>
          <w:szCs w:val="28"/>
        </w:rPr>
        <w:t>н</w:t>
      </w:r>
      <w:r w:rsidRPr="0029547E">
        <w:rPr>
          <w:sz w:val="28"/>
          <w:szCs w:val="28"/>
        </w:rPr>
        <w:t xml:space="preserve">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AE1017" w:rsidRPr="0029547E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</w:t>
      </w:r>
      <w:r w:rsidRPr="0029547E">
        <w:rPr>
          <w:sz w:val="28"/>
          <w:szCs w:val="28"/>
        </w:rPr>
        <w:t>к</w:t>
      </w:r>
      <w:r w:rsidRPr="0029547E">
        <w:rPr>
          <w:sz w:val="28"/>
          <w:szCs w:val="28"/>
        </w:rPr>
        <w:t>турном листе должны согласовываться с Менеджером компетенции в обяз</w:t>
      </w:r>
      <w:r w:rsidRPr="0029547E">
        <w:rPr>
          <w:sz w:val="28"/>
          <w:szCs w:val="28"/>
        </w:rPr>
        <w:t>а</w:t>
      </w:r>
      <w:r w:rsidRPr="0029547E">
        <w:rPr>
          <w:sz w:val="28"/>
          <w:szCs w:val="28"/>
        </w:rPr>
        <w:t>тельном порядке.</w:t>
      </w:r>
    </w:p>
    <w:p w:rsidR="00AE1017" w:rsidRPr="0029547E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>На каждом конкурсе технический эксперт должен проводить учет эл</w:t>
      </w:r>
      <w:r w:rsidRPr="0029547E">
        <w:rPr>
          <w:sz w:val="28"/>
          <w:szCs w:val="28"/>
        </w:rPr>
        <w:t>е</w:t>
      </w:r>
      <w:r w:rsidRPr="0029547E">
        <w:rPr>
          <w:sz w:val="28"/>
          <w:szCs w:val="28"/>
        </w:rPr>
        <w:t>ментов инфраструктуры. Список не должен включать элементы, которые п</w:t>
      </w:r>
      <w:r w:rsidRPr="0029547E">
        <w:rPr>
          <w:sz w:val="28"/>
          <w:szCs w:val="28"/>
        </w:rPr>
        <w:t>о</w:t>
      </w:r>
      <w:r w:rsidRPr="0029547E">
        <w:rPr>
          <w:sz w:val="28"/>
          <w:szCs w:val="28"/>
        </w:rPr>
        <w:t xml:space="preserve">просили включить в него </w:t>
      </w:r>
      <w:r>
        <w:rPr>
          <w:sz w:val="28"/>
          <w:szCs w:val="28"/>
        </w:rPr>
        <w:t>эксперты или конкурсанты, а так</w:t>
      </w:r>
      <w:r w:rsidRPr="0029547E">
        <w:rPr>
          <w:sz w:val="28"/>
          <w:szCs w:val="28"/>
        </w:rPr>
        <w:t>же запрещенные элементы.</w:t>
      </w:r>
    </w:p>
    <w:p w:rsidR="00AE1017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соревнования</w:t>
      </w:r>
      <w:r w:rsidRPr="0029547E">
        <w:rPr>
          <w:sz w:val="28"/>
          <w:szCs w:val="28"/>
        </w:rPr>
        <w:t>, в случае необходимости, Технический эк</w:t>
      </w:r>
      <w:r w:rsidRPr="0029547E">
        <w:rPr>
          <w:sz w:val="28"/>
          <w:szCs w:val="28"/>
        </w:rPr>
        <w:t>с</w:t>
      </w:r>
      <w:r w:rsidRPr="0029547E">
        <w:rPr>
          <w:sz w:val="28"/>
          <w:szCs w:val="28"/>
        </w:rPr>
        <w:t>перт и Главный эксперт должны дать рекомендации Оргкомитету чемпион</w:t>
      </w:r>
      <w:r w:rsidRPr="0029547E">
        <w:rPr>
          <w:sz w:val="28"/>
          <w:szCs w:val="28"/>
        </w:rPr>
        <w:t>а</w:t>
      </w:r>
      <w:r w:rsidRPr="0029547E">
        <w:rPr>
          <w:sz w:val="28"/>
          <w:szCs w:val="28"/>
        </w:rPr>
        <w:t>та и Менеджеру компетенции о</w:t>
      </w:r>
      <w:r>
        <w:rPr>
          <w:sz w:val="28"/>
          <w:szCs w:val="28"/>
        </w:rPr>
        <w:t>б</w:t>
      </w:r>
      <w:r w:rsidRPr="0029547E">
        <w:rPr>
          <w:sz w:val="28"/>
          <w:szCs w:val="28"/>
        </w:rPr>
        <w:t xml:space="preserve"> изменениях в Инфраструктурном листе.</w:t>
      </w:r>
    </w:p>
    <w:p w:rsidR="00AE1017" w:rsidRPr="0029547E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E1017" w:rsidRPr="0029547E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72" w:name="_Toc489607713"/>
      <w:bookmarkStart w:id="73" w:name="_Toc504298033"/>
      <w:r w:rsidRPr="0029547E">
        <w:rPr>
          <w:rFonts w:ascii="Times New Roman" w:hAnsi="Times New Roman"/>
          <w:szCs w:val="28"/>
        </w:rPr>
        <w:t>8.2. МАТЕРИАЛЫ, ОБОРУДОВАНИЕ И ИНСТРУМЕНТЫ В И</w:t>
      </w:r>
      <w:r w:rsidRPr="0029547E">
        <w:rPr>
          <w:rFonts w:ascii="Times New Roman" w:hAnsi="Times New Roman"/>
          <w:szCs w:val="28"/>
        </w:rPr>
        <w:t>Н</w:t>
      </w:r>
      <w:r w:rsidRPr="0029547E">
        <w:rPr>
          <w:rFonts w:ascii="Times New Roman" w:hAnsi="Times New Roman"/>
          <w:szCs w:val="28"/>
        </w:rPr>
        <w:t>СТРУМЕНТАЛЬНОМ ЯЩИКЕ (ТУЛБОКС, TOOLBOX)</w:t>
      </w:r>
      <w:bookmarkEnd w:id="72"/>
      <w:bookmarkEnd w:id="73"/>
    </w:p>
    <w:p w:rsidR="00AE1017" w:rsidRPr="004D4CCF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74" w:name="_Toc489607714"/>
      <w:r w:rsidRPr="00E55441">
        <w:rPr>
          <w:sz w:val="28"/>
          <w:szCs w:val="28"/>
        </w:rPr>
        <w:t xml:space="preserve">Конкурсанты могут приносить свои ящики для инструментов </w:t>
      </w:r>
      <w:r w:rsidR="00255E3C" w:rsidRPr="00E55441">
        <w:rPr>
          <w:sz w:val="28"/>
          <w:szCs w:val="28"/>
        </w:rPr>
        <w:t>с обы</w:t>
      </w:r>
      <w:r w:rsidR="00255E3C" w:rsidRPr="00E55441">
        <w:rPr>
          <w:sz w:val="28"/>
          <w:szCs w:val="28"/>
        </w:rPr>
        <w:t>ч</w:t>
      </w:r>
      <w:r w:rsidR="00255E3C" w:rsidRPr="00E55441">
        <w:rPr>
          <w:sz w:val="28"/>
          <w:szCs w:val="28"/>
        </w:rPr>
        <w:t>ным ручным инвентарем</w:t>
      </w:r>
      <w:r>
        <w:rPr>
          <w:sz w:val="28"/>
          <w:szCs w:val="28"/>
        </w:rPr>
        <w:t xml:space="preserve"> </w:t>
      </w:r>
      <w:r w:rsidRPr="004D4CCF">
        <w:rPr>
          <w:sz w:val="28"/>
          <w:szCs w:val="28"/>
        </w:rPr>
        <w:t>реставратора по дереву, позволяющим выполнить конкурсное задание в полном объеме, если такие инструменты не перечисл</w:t>
      </w:r>
      <w:r w:rsidRPr="004D4CCF">
        <w:rPr>
          <w:sz w:val="28"/>
          <w:szCs w:val="28"/>
        </w:rPr>
        <w:t>е</w:t>
      </w:r>
      <w:r w:rsidRPr="004D4CCF">
        <w:rPr>
          <w:sz w:val="28"/>
          <w:szCs w:val="28"/>
        </w:rPr>
        <w:t>ны в Инфраструктурном листе.</w:t>
      </w:r>
    </w:p>
    <w:p w:rsidR="00AE1017" w:rsidRPr="004D4CCF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4CCF">
        <w:rPr>
          <w:sz w:val="28"/>
          <w:szCs w:val="28"/>
        </w:rPr>
        <w:lastRenderedPageBreak/>
        <w:t xml:space="preserve">Участник может иметь при себе следующие инструменты. Этот список приводится лишь в качестве рекомендации, и может быть расширен. 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Шило;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proofErr w:type="spellStart"/>
      <w:r w:rsidRPr="004D4CCF">
        <w:rPr>
          <w:sz w:val="28"/>
          <w:szCs w:val="28"/>
        </w:rPr>
        <w:t>Рубанок</w:t>
      </w:r>
      <w:r w:rsidR="009173D1">
        <w:rPr>
          <w:sz w:val="28"/>
          <w:szCs w:val="28"/>
        </w:rPr>
        <w:t>и</w:t>
      </w:r>
      <w:proofErr w:type="spellEnd"/>
      <w:r w:rsidRPr="004D4CCF">
        <w:rPr>
          <w:sz w:val="28"/>
          <w:szCs w:val="28"/>
        </w:rPr>
        <w:t>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proofErr w:type="spellStart"/>
      <w:r w:rsidRPr="004D4CCF">
        <w:rPr>
          <w:sz w:val="28"/>
          <w:szCs w:val="28"/>
        </w:rPr>
        <w:t>Шлифтик</w:t>
      </w:r>
      <w:r w:rsidR="009173D1">
        <w:rPr>
          <w:sz w:val="28"/>
          <w:szCs w:val="28"/>
        </w:rPr>
        <w:t>и</w:t>
      </w:r>
      <w:proofErr w:type="spellEnd"/>
      <w:r w:rsidRPr="004D4CCF">
        <w:rPr>
          <w:sz w:val="28"/>
          <w:szCs w:val="28"/>
        </w:rPr>
        <w:t>;</w:t>
      </w:r>
    </w:p>
    <w:p w:rsidR="00AE1017" w:rsidRPr="004D4CCF" w:rsidRDefault="009173D1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Ножовки</w:t>
      </w:r>
      <w:r w:rsidR="00AE1017" w:rsidRPr="004D4CCF">
        <w:rPr>
          <w:sz w:val="28"/>
          <w:szCs w:val="28"/>
        </w:rPr>
        <w:t>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Стамески плоские;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Стамески отлогие;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Стамески полукруглые;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Цикли</w:t>
      </w:r>
      <w:r w:rsidR="002B1F3F">
        <w:rPr>
          <w:sz w:val="28"/>
          <w:szCs w:val="28"/>
          <w:lang w:val="en-US"/>
        </w:rPr>
        <w:t>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Ножи;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Угольники;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Линейка;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Киянка;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Молоток;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Гвоздодер для удаления скоб и декоративных гвоздей;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Отвертки;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Ручное приспособление</w:t>
      </w:r>
      <w:r w:rsidR="009173D1">
        <w:rPr>
          <w:sz w:val="28"/>
          <w:szCs w:val="28"/>
        </w:rPr>
        <w:t xml:space="preserve"> и</w:t>
      </w:r>
      <w:r w:rsidRPr="004D4CCF">
        <w:rPr>
          <w:sz w:val="28"/>
          <w:szCs w:val="28"/>
        </w:rPr>
        <w:t xml:space="preserve"> абразивные материалы для заточки инструме</w:t>
      </w:r>
      <w:r w:rsidRPr="004D4CCF">
        <w:rPr>
          <w:sz w:val="28"/>
          <w:szCs w:val="28"/>
        </w:rPr>
        <w:t>н</w:t>
      </w:r>
      <w:r w:rsidRPr="004D4CCF">
        <w:rPr>
          <w:sz w:val="28"/>
          <w:szCs w:val="28"/>
        </w:rPr>
        <w:t>тов;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Разметочные инструменты;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Портативная лампа;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Участникам разрешается иметь при себе наждачную бумагу, максимал</w:t>
      </w:r>
      <w:r w:rsidRPr="004D4CCF">
        <w:rPr>
          <w:sz w:val="28"/>
          <w:szCs w:val="28"/>
        </w:rPr>
        <w:t>ь</w:t>
      </w:r>
      <w:r w:rsidRPr="004D4CCF">
        <w:rPr>
          <w:sz w:val="28"/>
          <w:szCs w:val="28"/>
        </w:rPr>
        <w:t>ная зернистость 250;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Портативное зажимное устройство;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Струбцины, зажимы;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средства индивидуальной защиты (очки, респиратор, перчатки)</w:t>
      </w:r>
      <w:r w:rsidR="002B1F3F" w:rsidRPr="002B1F3F">
        <w:rPr>
          <w:sz w:val="28"/>
          <w:szCs w:val="28"/>
        </w:rPr>
        <w:t>.</w:t>
      </w:r>
    </w:p>
    <w:p w:rsidR="00AE1017" w:rsidRPr="004D4CCF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4CCF">
        <w:rPr>
          <w:sz w:val="28"/>
          <w:szCs w:val="28"/>
        </w:rPr>
        <w:lastRenderedPageBreak/>
        <w:t>После прибытия на место и распаковки инструментальных ящиков, участники обязаны предъявить все инструменты экспертам до начала ко</w:t>
      </w:r>
      <w:r w:rsidRPr="004D4CCF">
        <w:rPr>
          <w:sz w:val="28"/>
          <w:szCs w:val="28"/>
        </w:rPr>
        <w:t>н</w:t>
      </w:r>
      <w:r w:rsidRPr="004D4CCF">
        <w:rPr>
          <w:sz w:val="28"/>
          <w:szCs w:val="28"/>
        </w:rPr>
        <w:t>курса.</w:t>
      </w:r>
    </w:p>
    <w:p w:rsidR="00AE1017" w:rsidRPr="004D4CCF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Организатор конкурса выдает участникам весь необходимый материал для выполнения конкурсного задания: шпон и массив дерева. Единственный стационарный механизм, который предоставляет организатор конкурса: т</w:t>
      </w:r>
      <w:r w:rsidRPr="004D4CCF">
        <w:rPr>
          <w:sz w:val="28"/>
          <w:szCs w:val="28"/>
        </w:rPr>
        <w:t>о</w:t>
      </w:r>
      <w:r w:rsidRPr="004D4CCF">
        <w:rPr>
          <w:sz w:val="28"/>
          <w:szCs w:val="28"/>
        </w:rPr>
        <w:t>чило для заточки циклей и инструмента. Рабочие места для участников предоставляет организатор конкурса: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В</w:t>
      </w:r>
      <w:r w:rsidR="004D4CCF" w:rsidRPr="004D4CCF">
        <w:rPr>
          <w:sz w:val="28"/>
          <w:szCs w:val="28"/>
        </w:rPr>
        <w:t>е</w:t>
      </w:r>
      <w:r w:rsidR="004D4CCF">
        <w:rPr>
          <w:sz w:val="28"/>
          <w:szCs w:val="28"/>
        </w:rPr>
        <w:t>рстаки</w:t>
      </w:r>
      <w:r w:rsidR="002B1F3F">
        <w:rPr>
          <w:sz w:val="28"/>
          <w:szCs w:val="28"/>
        </w:rPr>
        <w:t xml:space="preserve"> столярные;</w:t>
      </w:r>
    </w:p>
    <w:p w:rsidR="00AE1017" w:rsidRDefault="009173D1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Макетные столы</w:t>
      </w:r>
      <w:r w:rsidR="002B1F3F">
        <w:rPr>
          <w:sz w:val="28"/>
          <w:szCs w:val="28"/>
        </w:rPr>
        <w:t>;</w:t>
      </w:r>
    </w:p>
    <w:p w:rsidR="00F544B8" w:rsidRDefault="00F544B8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Стулья;</w:t>
      </w:r>
    </w:p>
    <w:p w:rsidR="005778D5" w:rsidRDefault="00EE3916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Лакокрасочные материалы;</w:t>
      </w:r>
    </w:p>
    <w:p w:rsidR="00EE3916" w:rsidRPr="004D4CCF" w:rsidRDefault="00EE3916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Инструменты и материалы для размывки загрязнений;</w:t>
      </w:r>
    </w:p>
    <w:p w:rsidR="00AE1017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В</w:t>
      </w:r>
      <w:r w:rsidR="002B1F3F">
        <w:rPr>
          <w:sz w:val="28"/>
          <w:szCs w:val="28"/>
        </w:rPr>
        <w:t>ойлочные</w:t>
      </w:r>
      <w:r w:rsidR="00EE3916">
        <w:rPr>
          <w:sz w:val="28"/>
          <w:szCs w:val="28"/>
        </w:rPr>
        <w:t xml:space="preserve"> или </w:t>
      </w:r>
      <w:proofErr w:type="spellStart"/>
      <w:r w:rsidR="00EE3916">
        <w:rPr>
          <w:sz w:val="28"/>
          <w:szCs w:val="28"/>
        </w:rPr>
        <w:t>ковролиновые</w:t>
      </w:r>
      <w:proofErr w:type="spellEnd"/>
      <w:r w:rsidR="002B1F3F">
        <w:rPr>
          <w:sz w:val="28"/>
          <w:szCs w:val="28"/>
        </w:rPr>
        <w:t xml:space="preserve"> коврики;</w:t>
      </w:r>
    </w:p>
    <w:p w:rsidR="00EE3916" w:rsidRPr="004D4CCF" w:rsidRDefault="00EE3916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зажимных приспособлений;</w:t>
      </w:r>
    </w:p>
    <w:p w:rsidR="00AE1017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 xml:space="preserve">Прокладки </w:t>
      </w:r>
      <w:r w:rsidR="002B1F3F">
        <w:rPr>
          <w:sz w:val="28"/>
          <w:szCs w:val="28"/>
        </w:rPr>
        <w:t>для зажима деталей;</w:t>
      </w:r>
    </w:p>
    <w:p w:rsidR="00F544B8" w:rsidRDefault="00F544B8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Пиломатериалы;</w:t>
      </w:r>
    </w:p>
    <w:p w:rsidR="00F544B8" w:rsidRDefault="00F544B8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Абразивные материалы;</w:t>
      </w:r>
    </w:p>
    <w:p w:rsidR="00F544B8" w:rsidRDefault="00F544B8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Электрический </w:t>
      </w:r>
      <w:proofErr w:type="gramStart"/>
      <w:r>
        <w:rPr>
          <w:sz w:val="28"/>
          <w:szCs w:val="28"/>
        </w:rPr>
        <w:t>заточной</w:t>
      </w:r>
      <w:proofErr w:type="gramEnd"/>
      <w:r>
        <w:rPr>
          <w:sz w:val="28"/>
          <w:szCs w:val="28"/>
        </w:rPr>
        <w:t xml:space="preserve"> станок;</w:t>
      </w:r>
    </w:p>
    <w:p w:rsidR="00F544B8" w:rsidRDefault="00F544B8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Настольные лампы;</w:t>
      </w:r>
    </w:p>
    <w:p w:rsidR="00F544B8" w:rsidRPr="00A268FC" w:rsidRDefault="00F544B8" w:rsidP="00A268FC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Вспомогательные расходные материалы (</w:t>
      </w:r>
      <w:proofErr w:type="spellStart"/>
      <w:r>
        <w:rPr>
          <w:sz w:val="28"/>
          <w:szCs w:val="28"/>
        </w:rPr>
        <w:t>гумирка</w:t>
      </w:r>
      <w:proofErr w:type="spellEnd"/>
      <w:r>
        <w:rPr>
          <w:sz w:val="28"/>
          <w:szCs w:val="28"/>
        </w:rPr>
        <w:t>, малярный скотч,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мага, и т.п.);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А также средства для уборки рабочих мест.</w:t>
      </w:r>
    </w:p>
    <w:p w:rsidR="00AE1017" w:rsidRPr="00FF2941" w:rsidRDefault="00AE1017" w:rsidP="00AE1017">
      <w:pPr>
        <w:autoSpaceDE w:val="0"/>
        <w:autoSpaceDN w:val="0"/>
        <w:adjustRightInd w:val="0"/>
        <w:jc w:val="both"/>
        <w:rPr>
          <w:color w:val="538135" w:themeColor="accent6" w:themeShade="BF"/>
        </w:rPr>
      </w:pPr>
    </w:p>
    <w:p w:rsidR="00127C19" w:rsidRPr="0029547E" w:rsidRDefault="00AE1017" w:rsidP="00AE1017">
      <w:pPr>
        <w:pStyle w:val="-2"/>
        <w:spacing w:before="0" w:after="0"/>
        <w:rPr>
          <w:rFonts w:ascii="Times New Roman" w:hAnsi="Times New Roman"/>
          <w:szCs w:val="28"/>
        </w:rPr>
      </w:pPr>
      <w:bookmarkStart w:id="75" w:name="_Toc504298034"/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</w:t>
      </w:r>
      <w:r w:rsidRPr="0029547E">
        <w:rPr>
          <w:rFonts w:ascii="Times New Roman" w:hAnsi="Times New Roman"/>
          <w:szCs w:val="28"/>
        </w:rPr>
        <w:t>О</w:t>
      </w:r>
      <w:r w:rsidRPr="0029547E">
        <w:rPr>
          <w:rFonts w:ascii="Times New Roman" w:hAnsi="Times New Roman"/>
          <w:szCs w:val="28"/>
        </w:rPr>
        <w:t>ЩАДКЕ</w:t>
      </w:r>
      <w:bookmarkEnd w:id="74"/>
      <w:bookmarkEnd w:id="75"/>
    </w:p>
    <w:p w:rsidR="0092183A" w:rsidRDefault="00AE1017" w:rsidP="0092183A">
      <w:pPr>
        <w:pStyle w:val="-2"/>
        <w:spacing w:after="0"/>
        <w:ind w:firstLine="709"/>
        <w:rPr>
          <w:rFonts w:ascii="Times New Roman" w:eastAsiaTheme="minorHAnsi" w:hAnsi="Times New Roman"/>
          <w:b w:val="0"/>
          <w:szCs w:val="28"/>
        </w:rPr>
      </w:pPr>
      <w:bookmarkStart w:id="76" w:name="_Toc504298035"/>
      <w:bookmarkStart w:id="77" w:name="_Toc489607715"/>
      <w:r w:rsidRPr="00E55441">
        <w:rPr>
          <w:rFonts w:ascii="Times New Roman" w:eastAsiaTheme="minorHAnsi" w:hAnsi="Times New Roman"/>
          <w:b w:val="0"/>
          <w:szCs w:val="28"/>
        </w:rPr>
        <w:t xml:space="preserve">Оборудование или инструменты, которые не являются безопасными или не удовлетворяют Политике по охране труда, технике безопасности и защите окружающей среды </w:t>
      </w:r>
      <w:proofErr w:type="spellStart"/>
      <w:r w:rsidRPr="00E55441">
        <w:rPr>
          <w:rFonts w:ascii="Times New Roman" w:eastAsiaTheme="minorHAnsi" w:hAnsi="Times New Roman"/>
          <w:b w:val="0"/>
          <w:szCs w:val="28"/>
        </w:rPr>
        <w:t>WorldSkills</w:t>
      </w:r>
      <w:proofErr w:type="spellEnd"/>
      <w:r w:rsidRPr="00E55441">
        <w:rPr>
          <w:rFonts w:ascii="Times New Roman" w:eastAsiaTheme="minorHAnsi" w:hAnsi="Times New Roman"/>
          <w:b w:val="0"/>
          <w:szCs w:val="28"/>
        </w:rPr>
        <w:t xml:space="preserve"> и нормативным положениям.</w:t>
      </w:r>
      <w:bookmarkStart w:id="78" w:name="_Toc504298036"/>
      <w:bookmarkEnd w:id="76"/>
    </w:p>
    <w:p w:rsidR="00AE1017" w:rsidRPr="00E55441" w:rsidRDefault="004D4CCF" w:rsidP="0092183A">
      <w:pPr>
        <w:pStyle w:val="-2"/>
        <w:spacing w:after="0"/>
        <w:ind w:firstLine="709"/>
        <w:rPr>
          <w:rFonts w:ascii="Times New Roman" w:eastAsiaTheme="minorHAnsi" w:hAnsi="Times New Roman"/>
          <w:b w:val="0"/>
          <w:szCs w:val="28"/>
        </w:rPr>
      </w:pPr>
      <w:r>
        <w:rPr>
          <w:rFonts w:ascii="Times New Roman" w:eastAsiaTheme="minorHAnsi" w:hAnsi="Times New Roman"/>
          <w:b w:val="0"/>
          <w:szCs w:val="28"/>
        </w:rPr>
        <w:t>Любые инструменты</w:t>
      </w:r>
      <w:r w:rsidRPr="004D4CCF">
        <w:rPr>
          <w:rFonts w:ascii="Times New Roman" w:eastAsiaTheme="minorHAnsi" w:hAnsi="Times New Roman"/>
          <w:b w:val="0"/>
          <w:szCs w:val="28"/>
        </w:rPr>
        <w:t>,</w:t>
      </w:r>
      <w:r w:rsidR="00AE1017" w:rsidRPr="004D4CCF">
        <w:rPr>
          <w:rFonts w:ascii="Times New Roman" w:eastAsiaTheme="minorHAnsi" w:hAnsi="Times New Roman"/>
          <w:b w:val="0"/>
          <w:szCs w:val="28"/>
        </w:rPr>
        <w:t xml:space="preserve"> не </w:t>
      </w:r>
      <w:r w:rsidR="00AE1017" w:rsidRPr="00E55441">
        <w:rPr>
          <w:rFonts w:ascii="Times New Roman" w:eastAsiaTheme="minorHAnsi" w:hAnsi="Times New Roman"/>
          <w:b w:val="0"/>
          <w:szCs w:val="28"/>
        </w:rPr>
        <w:t xml:space="preserve">перечисленные в </w:t>
      </w:r>
      <w:r w:rsidR="00AE1017">
        <w:rPr>
          <w:rFonts w:ascii="Times New Roman" w:eastAsiaTheme="minorHAnsi" w:hAnsi="Times New Roman"/>
          <w:b w:val="0"/>
          <w:szCs w:val="28"/>
        </w:rPr>
        <w:t>Инфраструктурном листе</w:t>
      </w:r>
      <w:r w:rsidR="00AE1017" w:rsidRPr="00E55441">
        <w:rPr>
          <w:rFonts w:ascii="Times New Roman" w:eastAsiaTheme="minorHAnsi" w:hAnsi="Times New Roman"/>
          <w:b w:val="0"/>
          <w:szCs w:val="28"/>
        </w:rPr>
        <w:t>.</w:t>
      </w:r>
      <w:bookmarkEnd w:id="78"/>
      <w:r w:rsidR="00AE1017" w:rsidRPr="00E55441">
        <w:rPr>
          <w:rFonts w:ascii="Times New Roman" w:eastAsiaTheme="minorHAnsi" w:hAnsi="Times New Roman"/>
          <w:b w:val="0"/>
          <w:szCs w:val="28"/>
        </w:rPr>
        <w:t xml:space="preserve"> </w:t>
      </w:r>
    </w:p>
    <w:bookmarkEnd w:id="77"/>
    <w:p w:rsidR="00127C19" w:rsidRPr="00127C19" w:rsidRDefault="00127C19" w:rsidP="0092183A">
      <w:pPr>
        <w:spacing w:line="360" w:lineRule="auto"/>
        <w:jc w:val="both"/>
        <w:rPr>
          <w:b/>
          <w:sz w:val="28"/>
          <w:szCs w:val="28"/>
        </w:rPr>
      </w:pPr>
      <w:r w:rsidRPr="0092183A">
        <w:rPr>
          <w:rFonts w:eastAsia="Arial Unicode MS"/>
          <w:b/>
          <w:sz w:val="28"/>
          <w:szCs w:val="28"/>
        </w:rPr>
        <w:t>8.4.</w:t>
      </w:r>
      <w:r>
        <w:rPr>
          <w:rFonts w:eastAsia="Arial Unicode MS"/>
          <w:sz w:val="28"/>
          <w:szCs w:val="28"/>
        </w:rPr>
        <w:tab/>
      </w:r>
      <w:r w:rsidR="0092183A">
        <w:rPr>
          <w:b/>
          <w:sz w:val="28"/>
          <w:szCs w:val="28"/>
        </w:rPr>
        <w:t>ТРЕБОВАНИЯ К КОНКУРСНОЙ ПЛОЩАДКЕ</w:t>
      </w:r>
      <w:r w:rsidRPr="00127C19">
        <w:rPr>
          <w:b/>
          <w:sz w:val="28"/>
          <w:szCs w:val="28"/>
        </w:rPr>
        <w:t>:</w:t>
      </w:r>
    </w:p>
    <w:p w:rsidR="00127C19" w:rsidRPr="00127C19" w:rsidRDefault="00127C19" w:rsidP="00127C1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7C19" w:rsidRPr="00127C19" w:rsidRDefault="00127C19" w:rsidP="00127C19">
      <w:pPr>
        <w:spacing w:line="360" w:lineRule="auto"/>
        <w:jc w:val="both"/>
        <w:rPr>
          <w:sz w:val="28"/>
          <w:szCs w:val="28"/>
        </w:rPr>
      </w:pPr>
      <w:r w:rsidRPr="00127C19">
        <w:rPr>
          <w:sz w:val="28"/>
          <w:szCs w:val="28"/>
        </w:rPr>
        <w:t xml:space="preserve">Инфраструктура конкурсной площадки состоит </w:t>
      </w:r>
      <w:proofErr w:type="gramStart"/>
      <w:r w:rsidRPr="00127C19">
        <w:rPr>
          <w:sz w:val="28"/>
          <w:szCs w:val="28"/>
        </w:rPr>
        <w:t>из</w:t>
      </w:r>
      <w:proofErr w:type="gramEnd"/>
      <w:r w:rsidRPr="00127C19">
        <w:rPr>
          <w:sz w:val="28"/>
          <w:szCs w:val="28"/>
        </w:rPr>
        <w:t>:</w:t>
      </w:r>
    </w:p>
    <w:p w:rsidR="00127C19" w:rsidRPr="00127C19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Рабочие места конкурсантов (не менее 8 м</w:t>
      </w:r>
      <w:proofErr w:type="gramStart"/>
      <w:r w:rsidRPr="00127C19">
        <w:rPr>
          <w:rFonts w:eastAsia="Calibri"/>
          <w:sz w:val="28"/>
          <w:szCs w:val="28"/>
          <w:vertAlign w:val="superscript"/>
        </w:rPr>
        <w:t>2</w:t>
      </w:r>
      <w:proofErr w:type="gramEnd"/>
      <w:r w:rsidRPr="00127C19">
        <w:rPr>
          <w:rFonts w:eastAsia="Calibri"/>
          <w:sz w:val="28"/>
          <w:szCs w:val="28"/>
          <w:vertAlign w:val="superscript"/>
        </w:rPr>
        <w:t xml:space="preserve"> </w:t>
      </w:r>
      <w:r w:rsidRPr="00127C19">
        <w:rPr>
          <w:rFonts w:eastAsia="Calibri"/>
          <w:sz w:val="28"/>
          <w:szCs w:val="28"/>
        </w:rPr>
        <w:t>на одного чел.);</w:t>
      </w:r>
    </w:p>
    <w:p w:rsidR="00127C19" w:rsidRPr="00127C19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Складское помещение (по кол-ву материалов);</w:t>
      </w:r>
    </w:p>
    <w:p w:rsidR="00127C19" w:rsidRPr="00127C19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Раздевалки для конкурсантов – по кол-ву конкурсантов;</w:t>
      </w:r>
    </w:p>
    <w:p w:rsidR="00127C19" w:rsidRPr="00127C19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Комната экспертов (по кол-ву экспертов, включая независимых);</w:t>
      </w:r>
    </w:p>
    <w:p w:rsidR="00127C19" w:rsidRPr="00127C19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Комната Главного эксперта</w:t>
      </w:r>
      <w:r w:rsidRPr="00127C19">
        <w:rPr>
          <w:rFonts w:eastAsia="Calibri"/>
          <w:sz w:val="28"/>
          <w:szCs w:val="28"/>
          <w:lang w:val="en-US"/>
        </w:rPr>
        <w:t>;</w:t>
      </w:r>
    </w:p>
    <w:p w:rsidR="0092183A" w:rsidRPr="0092183A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Брифинг зона</w:t>
      </w:r>
      <w:r w:rsidRPr="00127C19">
        <w:rPr>
          <w:rFonts w:eastAsia="Calibri"/>
          <w:sz w:val="28"/>
          <w:szCs w:val="28"/>
          <w:lang w:val="en-US"/>
        </w:rPr>
        <w:t>;</w:t>
      </w:r>
    </w:p>
    <w:p w:rsidR="0092183A" w:rsidRPr="0070663C" w:rsidRDefault="00127C19" w:rsidP="0092183A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 xml:space="preserve"> </w:t>
      </w:r>
      <w:r w:rsidR="0092183A" w:rsidRPr="0092183A">
        <w:rPr>
          <w:sz w:val="28"/>
          <w:szCs w:val="28"/>
        </w:rPr>
        <w:t>Ограждение, входы и выходы, проходы для участников и экспертов.</w:t>
      </w:r>
    </w:p>
    <w:p w:rsidR="0070663C" w:rsidRDefault="0070663C" w:rsidP="0070663C">
      <w:pPr>
        <w:spacing w:line="360" w:lineRule="auto"/>
        <w:contextualSpacing/>
        <w:jc w:val="both"/>
        <w:rPr>
          <w:sz w:val="28"/>
          <w:szCs w:val="28"/>
        </w:rPr>
      </w:pPr>
    </w:p>
    <w:p w:rsidR="0070663C" w:rsidRDefault="0070663C" w:rsidP="0070663C">
      <w:pPr>
        <w:spacing w:line="360" w:lineRule="auto"/>
        <w:contextualSpacing/>
        <w:jc w:val="both"/>
        <w:rPr>
          <w:sz w:val="28"/>
          <w:szCs w:val="28"/>
        </w:rPr>
      </w:pPr>
    </w:p>
    <w:p w:rsidR="0070663C" w:rsidRDefault="0070663C" w:rsidP="0070663C">
      <w:pPr>
        <w:spacing w:line="360" w:lineRule="auto"/>
        <w:contextualSpacing/>
        <w:jc w:val="both"/>
        <w:rPr>
          <w:sz w:val="28"/>
          <w:szCs w:val="28"/>
        </w:rPr>
      </w:pPr>
    </w:p>
    <w:p w:rsidR="0070663C" w:rsidRDefault="0070663C" w:rsidP="0070663C">
      <w:pPr>
        <w:spacing w:line="360" w:lineRule="auto"/>
        <w:contextualSpacing/>
        <w:jc w:val="both"/>
        <w:rPr>
          <w:sz w:val="28"/>
          <w:szCs w:val="28"/>
        </w:rPr>
      </w:pPr>
    </w:p>
    <w:p w:rsidR="0070663C" w:rsidRDefault="0070663C" w:rsidP="0070663C">
      <w:pPr>
        <w:spacing w:line="360" w:lineRule="auto"/>
        <w:contextualSpacing/>
        <w:jc w:val="both"/>
        <w:rPr>
          <w:sz w:val="28"/>
          <w:szCs w:val="28"/>
        </w:rPr>
      </w:pPr>
    </w:p>
    <w:p w:rsidR="0070663C" w:rsidRDefault="0070663C" w:rsidP="0070663C">
      <w:pPr>
        <w:spacing w:line="360" w:lineRule="auto"/>
        <w:contextualSpacing/>
        <w:jc w:val="both"/>
        <w:rPr>
          <w:sz w:val="28"/>
          <w:szCs w:val="28"/>
        </w:rPr>
      </w:pPr>
    </w:p>
    <w:p w:rsidR="0070663C" w:rsidRDefault="0070663C" w:rsidP="0070663C">
      <w:pPr>
        <w:spacing w:line="360" w:lineRule="auto"/>
        <w:contextualSpacing/>
        <w:jc w:val="both"/>
        <w:rPr>
          <w:sz w:val="28"/>
          <w:szCs w:val="28"/>
        </w:rPr>
      </w:pPr>
    </w:p>
    <w:p w:rsidR="0070663C" w:rsidRDefault="0070663C" w:rsidP="0070663C">
      <w:pPr>
        <w:spacing w:line="360" w:lineRule="auto"/>
        <w:contextualSpacing/>
        <w:jc w:val="both"/>
        <w:rPr>
          <w:sz w:val="28"/>
          <w:szCs w:val="28"/>
        </w:rPr>
      </w:pPr>
    </w:p>
    <w:p w:rsidR="0070663C" w:rsidRDefault="0070663C" w:rsidP="0070663C">
      <w:pPr>
        <w:spacing w:line="360" w:lineRule="auto"/>
        <w:contextualSpacing/>
        <w:jc w:val="both"/>
        <w:rPr>
          <w:sz w:val="28"/>
          <w:szCs w:val="28"/>
        </w:rPr>
      </w:pPr>
    </w:p>
    <w:p w:rsidR="0070663C" w:rsidRDefault="0070663C" w:rsidP="0070663C">
      <w:pPr>
        <w:spacing w:line="360" w:lineRule="auto"/>
        <w:contextualSpacing/>
        <w:jc w:val="both"/>
        <w:rPr>
          <w:sz w:val="28"/>
          <w:szCs w:val="28"/>
        </w:rPr>
      </w:pPr>
    </w:p>
    <w:p w:rsidR="0070663C" w:rsidRPr="0092183A" w:rsidRDefault="0070663C" w:rsidP="0070663C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</w:p>
    <w:p w:rsidR="0092183A" w:rsidRDefault="0092183A" w:rsidP="0092183A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Рабочее место конкурсанта </w:t>
      </w:r>
    </w:p>
    <w:p w:rsidR="0092183A" w:rsidRDefault="0092183A" w:rsidP="0092183A">
      <w:pPr>
        <w:spacing w:line="360" w:lineRule="auto"/>
        <w:ind w:left="720"/>
        <w:jc w:val="both"/>
        <w:rPr>
          <w:sz w:val="28"/>
          <w:szCs w:val="28"/>
        </w:rPr>
      </w:pPr>
      <w:r w:rsidRPr="001C16A3">
        <w:rPr>
          <w:noProof/>
          <w:sz w:val="28"/>
          <w:szCs w:val="28"/>
        </w:rPr>
        <w:drawing>
          <wp:inline distT="0" distB="0" distL="0" distR="0" wp14:anchorId="0A91DCFB" wp14:editId="18D73D43">
            <wp:extent cx="6119495" cy="4207870"/>
            <wp:effectExtent l="0" t="0" r="0" b="2540"/>
            <wp:docPr id="1" name="Рисунок 1" descr="C:\Users\tsoynv\Downloads\пл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oynv\Downloads\план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2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3A" w:rsidRDefault="0092183A" w:rsidP="0092183A">
      <w:pPr>
        <w:spacing w:line="360" w:lineRule="auto"/>
        <w:ind w:left="720"/>
        <w:jc w:val="both"/>
        <w:rPr>
          <w:sz w:val="28"/>
          <w:szCs w:val="28"/>
        </w:rPr>
      </w:pPr>
    </w:p>
    <w:p w:rsidR="0092183A" w:rsidRPr="00C71278" w:rsidRDefault="0092183A" w:rsidP="0092183A">
      <w:pPr>
        <w:spacing w:line="360" w:lineRule="auto"/>
        <w:ind w:left="720"/>
        <w:jc w:val="both"/>
        <w:rPr>
          <w:sz w:val="28"/>
          <w:szCs w:val="28"/>
        </w:rPr>
      </w:pPr>
      <w:r w:rsidRPr="002250EB">
        <w:rPr>
          <w:sz w:val="28"/>
          <w:szCs w:val="28"/>
        </w:rPr>
        <w:t xml:space="preserve">- </w:t>
      </w:r>
      <w:r>
        <w:rPr>
          <w:sz w:val="28"/>
          <w:szCs w:val="28"/>
        </w:rPr>
        <w:t>Верстак с винтовыми зажимами</w:t>
      </w:r>
      <w:r w:rsidRPr="00C71278">
        <w:rPr>
          <w:sz w:val="28"/>
          <w:szCs w:val="28"/>
        </w:rPr>
        <w:t>;</w:t>
      </w:r>
    </w:p>
    <w:p w:rsidR="0092183A" w:rsidRPr="00C71278" w:rsidRDefault="0092183A" w:rsidP="0092183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C71278">
        <w:rPr>
          <w:sz w:val="28"/>
          <w:szCs w:val="28"/>
        </w:rPr>
        <w:t xml:space="preserve">лок розеток (не менее 1 шт. 220 В); </w:t>
      </w:r>
    </w:p>
    <w:p w:rsidR="0092183A" w:rsidRPr="00B9432E" w:rsidRDefault="0092183A" w:rsidP="0092183A">
      <w:pPr>
        <w:pStyle w:val="af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</w:t>
      </w:r>
      <w:r w:rsidR="00A268FC">
        <w:rPr>
          <w:rFonts w:ascii="Times New Roman" w:hAnsi="Times New Roman"/>
          <w:sz w:val="28"/>
          <w:szCs w:val="28"/>
        </w:rPr>
        <w:t>очий стол (не менее 1100 х 7</w:t>
      </w:r>
      <w:r>
        <w:rPr>
          <w:rFonts w:ascii="Times New Roman" w:hAnsi="Times New Roman"/>
          <w:sz w:val="28"/>
          <w:szCs w:val="28"/>
        </w:rPr>
        <w:t>00 мм), устойчивый и ровный.</w:t>
      </w:r>
    </w:p>
    <w:p w:rsidR="0092183A" w:rsidRPr="00A75655" w:rsidRDefault="0092183A" w:rsidP="0092183A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C00000"/>
        </w:rPr>
        <w:t xml:space="preserve">                                         </w:t>
      </w:r>
      <w:r w:rsidRPr="00A21EDE">
        <w:rPr>
          <w:rFonts w:ascii="Times New Roman" w:hAnsi="Times New Roman"/>
          <w:b/>
          <w:sz w:val="28"/>
          <w:szCs w:val="28"/>
        </w:rPr>
        <w:t xml:space="preserve">Складское помещение  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A21EDE">
        <w:rPr>
          <w:rFonts w:ascii="Times New Roman" w:hAnsi="Times New Roman"/>
          <w:sz w:val="28"/>
          <w:szCs w:val="28"/>
        </w:rPr>
        <w:t>Должно быть оборудо</w:t>
      </w:r>
      <w:r>
        <w:rPr>
          <w:rFonts w:ascii="Times New Roman" w:hAnsi="Times New Roman"/>
          <w:sz w:val="28"/>
          <w:szCs w:val="28"/>
        </w:rPr>
        <w:t>вано стеллажами для инструмента</w:t>
      </w:r>
      <w:r w:rsidRPr="00A21EDE">
        <w:rPr>
          <w:rFonts w:ascii="Times New Roman" w:hAnsi="Times New Roman"/>
          <w:sz w:val="28"/>
          <w:szCs w:val="28"/>
        </w:rPr>
        <w:t xml:space="preserve"> и достаточным кол-вом места для материалов</w:t>
      </w:r>
      <w:r w:rsidRPr="00C71278">
        <w:rPr>
          <w:rFonts w:ascii="Times New Roman" w:hAnsi="Times New Roman"/>
          <w:sz w:val="28"/>
          <w:szCs w:val="28"/>
        </w:rPr>
        <w:t>.</w:t>
      </w:r>
    </w:p>
    <w:p w:rsidR="0092183A" w:rsidRPr="00B05BFE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C712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 w:rsidRPr="00B05BFE">
        <w:rPr>
          <w:rFonts w:ascii="Times New Roman" w:hAnsi="Times New Roman"/>
          <w:sz w:val="28"/>
          <w:szCs w:val="28"/>
        </w:rPr>
        <w:t>.</w:t>
      </w: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1EDE">
        <w:rPr>
          <w:rFonts w:ascii="Times New Roman" w:hAnsi="Times New Roman"/>
          <w:b/>
          <w:sz w:val="28"/>
          <w:szCs w:val="28"/>
        </w:rPr>
        <w:t>Раздевалки для конкурсантов</w:t>
      </w:r>
    </w:p>
    <w:p w:rsidR="0092183A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 xml:space="preserve">Должны быть оборудованы вешалками и ящиками для переодевания на каждого конкурсанта, стульями и </w:t>
      </w:r>
      <w:r>
        <w:rPr>
          <w:rFonts w:ascii="Times New Roman" w:hAnsi="Times New Roman"/>
          <w:sz w:val="28"/>
          <w:szCs w:val="28"/>
        </w:rPr>
        <w:t>один стол на 4</w:t>
      </w:r>
      <w:r w:rsidRPr="00E365E2">
        <w:rPr>
          <w:rFonts w:ascii="Times New Roman" w:hAnsi="Times New Roman"/>
          <w:sz w:val="28"/>
          <w:szCs w:val="28"/>
        </w:rPr>
        <w:t>-х участников.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Кулер (горячая и холодная вода) с одноразовыми стаканчиками                         </w:t>
      </w:r>
      <w:r w:rsidRPr="00C712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 w:rsidRPr="00C71278">
        <w:rPr>
          <w:rFonts w:ascii="Times New Roman" w:hAnsi="Times New Roman"/>
          <w:sz w:val="28"/>
          <w:szCs w:val="28"/>
        </w:rPr>
        <w:t>.</w:t>
      </w: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365E2">
        <w:rPr>
          <w:rFonts w:ascii="Times New Roman" w:hAnsi="Times New Roman"/>
          <w:b/>
          <w:sz w:val="28"/>
          <w:szCs w:val="28"/>
        </w:rPr>
        <w:t xml:space="preserve">Комната экспертов  </w:t>
      </w: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 рабочий (</w:t>
      </w:r>
      <w:r w:rsidRPr="00E365E2">
        <w:rPr>
          <w:rFonts w:ascii="Times New Roman" w:hAnsi="Times New Roman"/>
          <w:sz w:val="28"/>
          <w:szCs w:val="28"/>
        </w:rPr>
        <w:t>один на 2-х экспертов, включая независимых)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 (один на каждого эксперта</w:t>
      </w:r>
      <w:r w:rsidRPr="00E365E2">
        <w:rPr>
          <w:rFonts w:ascii="Times New Roman" w:hAnsi="Times New Roman"/>
          <w:sz w:val="28"/>
          <w:szCs w:val="28"/>
        </w:rPr>
        <w:t xml:space="preserve">, включая </w:t>
      </w:r>
      <w:proofErr w:type="gramStart"/>
      <w:r w:rsidRPr="00E365E2">
        <w:rPr>
          <w:rFonts w:ascii="Times New Roman" w:hAnsi="Times New Roman"/>
          <w:sz w:val="28"/>
          <w:szCs w:val="28"/>
        </w:rPr>
        <w:t>независимых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Проектор с экраном, колонками и микрофоном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Кулер (горячая и холодная вода) с одноразовыми стаканчиками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Канцелярские принадлежности: ручки, карандаши, бумага, скотч (прозрачный, малярный, двухсторонний), </w:t>
      </w:r>
      <w:proofErr w:type="spellStart"/>
      <w:r>
        <w:rPr>
          <w:rFonts w:ascii="Times New Roman" w:hAnsi="Times New Roman"/>
          <w:sz w:val="28"/>
          <w:szCs w:val="28"/>
        </w:rPr>
        <w:t>степлер</w:t>
      </w:r>
      <w:proofErr w:type="spellEnd"/>
      <w:r>
        <w:rPr>
          <w:rFonts w:ascii="Times New Roman" w:hAnsi="Times New Roman"/>
          <w:sz w:val="28"/>
          <w:szCs w:val="28"/>
        </w:rPr>
        <w:t>, нож канцелярский, ножницы, бумагодержатели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запасной картридж для МФУ</w:t>
      </w:r>
      <w:r w:rsidR="00B77AC9">
        <w:rPr>
          <w:rFonts w:ascii="Times New Roman" w:hAnsi="Times New Roman"/>
          <w:sz w:val="28"/>
          <w:szCs w:val="28"/>
        </w:rPr>
        <w:t>, ластик, урна, щётка с совком</w:t>
      </w:r>
      <w:r>
        <w:rPr>
          <w:rFonts w:ascii="Times New Roman" w:hAnsi="Times New Roman"/>
          <w:sz w:val="28"/>
          <w:szCs w:val="28"/>
        </w:rPr>
        <w:t>;</w:t>
      </w:r>
    </w:p>
    <w:p w:rsidR="0092183A" w:rsidRPr="00B05BFE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C7127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 w:rsidRPr="00B05BFE">
        <w:rPr>
          <w:rFonts w:ascii="Times New Roman" w:hAnsi="Times New Roman"/>
          <w:sz w:val="28"/>
          <w:szCs w:val="28"/>
        </w:rPr>
        <w:t>.</w:t>
      </w:r>
    </w:p>
    <w:p w:rsidR="0092183A" w:rsidRPr="000B138E" w:rsidRDefault="0092183A" w:rsidP="0092183A">
      <w:pPr>
        <w:pStyle w:val="aff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B138E">
        <w:rPr>
          <w:rFonts w:ascii="Times New Roman" w:hAnsi="Times New Roman"/>
          <w:b/>
          <w:sz w:val="28"/>
          <w:szCs w:val="28"/>
        </w:rPr>
        <w:t xml:space="preserve">Комната Главного эксперта </w:t>
      </w: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Стол для переговоров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365E2">
        <w:rPr>
          <w:rFonts w:ascii="Times New Roman" w:hAnsi="Times New Roman"/>
          <w:sz w:val="28"/>
          <w:szCs w:val="28"/>
        </w:rPr>
        <w:t>тол рабочий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Ноутбук, принтер цветной для бумаги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Канц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овары</w:t>
      </w:r>
      <w:proofErr w:type="spellEnd"/>
      <w:r>
        <w:rPr>
          <w:rFonts w:ascii="Times New Roman" w:hAnsi="Times New Roman"/>
          <w:sz w:val="28"/>
          <w:szCs w:val="28"/>
        </w:rPr>
        <w:t xml:space="preserve"> (блокноты, ручки, карандаши)</w:t>
      </w:r>
      <w:r w:rsidRPr="00C71278">
        <w:rPr>
          <w:rFonts w:ascii="Times New Roman" w:hAnsi="Times New Roman"/>
          <w:sz w:val="28"/>
          <w:szCs w:val="28"/>
        </w:rPr>
        <w:t>.</w:t>
      </w: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 w:rsidRPr="00454FC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54FCF">
        <w:rPr>
          <w:rFonts w:ascii="Times New Roman" w:hAnsi="Times New Roman"/>
          <w:sz w:val="28"/>
          <w:szCs w:val="28"/>
        </w:rPr>
        <w:t xml:space="preserve"> </w:t>
      </w:r>
      <w:r w:rsidRPr="00454FCF">
        <w:rPr>
          <w:rFonts w:ascii="Times New Roman" w:hAnsi="Times New Roman"/>
          <w:b/>
          <w:sz w:val="28"/>
          <w:szCs w:val="28"/>
        </w:rPr>
        <w:t xml:space="preserve">Брифинг зона </w:t>
      </w: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2183A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1278">
        <w:rPr>
          <w:rFonts w:ascii="Times New Roman" w:hAnsi="Times New Roman"/>
          <w:sz w:val="28"/>
          <w:szCs w:val="28"/>
        </w:rPr>
        <w:t xml:space="preserve"> </w:t>
      </w:r>
      <w:r w:rsidRPr="00454FCF">
        <w:rPr>
          <w:rFonts w:ascii="Times New Roman" w:hAnsi="Times New Roman"/>
          <w:sz w:val="28"/>
          <w:szCs w:val="28"/>
        </w:rPr>
        <w:t>Большим экраном с про</w:t>
      </w:r>
      <w:r>
        <w:rPr>
          <w:rFonts w:ascii="Times New Roman" w:hAnsi="Times New Roman"/>
          <w:sz w:val="28"/>
          <w:szCs w:val="28"/>
        </w:rPr>
        <w:t>ектором и ноутбуком;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Микрофоном с колонками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Стульями (по количеству участников и экспертов)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столами для демонстрации и размещения образцов и эталонов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1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Кулер (горячая и холодная вода) с одноразовыми стаканчиками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B05BFE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C71278">
        <w:rPr>
          <w:rFonts w:ascii="Times New Roman" w:hAnsi="Times New Roman"/>
          <w:sz w:val="28"/>
          <w:szCs w:val="28"/>
        </w:rPr>
        <w:t>-</w:t>
      </w:r>
      <w:r w:rsidRPr="00B05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 w:rsidRPr="00B05BFE">
        <w:rPr>
          <w:rFonts w:ascii="Times New Roman" w:hAnsi="Times New Roman"/>
          <w:sz w:val="28"/>
          <w:szCs w:val="28"/>
        </w:rPr>
        <w:t>.</w:t>
      </w:r>
    </w:p>
    <w:p w:rsidR="0092183A" w:rsidRPr="00405C70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</w:p>
    <w:p w:rsidR="0092183A" w:rsidRDefault="0092183A" w:rsidP="0092183A">
      <w:pPr>
        <w:pStyle w:val="aff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5C70">
        <w:rPr>
          <w:rFonts w:ascii="Times New Roman" w:hAnsi="Times New Roman"/>
          <w:b/>
          <w:sz w:val="28"/>
          <w:szCs w:val="28"/>
        </w:rPr>
        <w:t>Ограждение, входы и выходы, проходы для участников и экспе</w:t>
      </w:r>
      <w:r w:rsidRPr="00405C70">
        <w:rPr>
          <w:rFonts w:ascii="Times New Roman" w:hAnsi="Times New Roman"/>
          <w:b/>
          <w:sz w:val="28"/>
          <w:szCs w:val="28"/>
        </w:rPr>
        <w:t>р</w:t>
      </w:r>
      <w:r w:rsidRPr="00405C70">
        <w:rPr>
          <w:rFonts w:ascii="Times New Roman" w:hAnsi="Times New Roman"/>
          <w:b/>
          <w:sz w:val="28"/>
          <w:szCs w:val="28"/>
        </w:rPr>
        <w:t>тов</w:t>
      </w:r>
    </w:p>
    <w:p w:rsidR="0092183A" w:rsidRDefault="0092183A" w:rsidP="0092183A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1278">
        <w:rPr>
          <w:rFonts w:ascii="Times New Roman" w:hAnsi="Times New Roman"/>
          <w:sz w:val="28"/>
          <w:szCs w:val="28"/>
        </w:rPr>
        <w:t xml:space="preserve"> </w:t>
      </w:r>
      <w:r w:rsidRPr="00405C70">
        <w:rPr>
          <w:rFonts w:ascii="Times New Roman" w:hAnsi="Times New Roman"/>
          <w:sz w:val="28"/>
          <w:szCs w:val="28"/>
        </w:rPr>
        <w:t>Огражд</w:t>
      </w:r>
      <w:r>
        <w:rPr>
          <w:rFonts w:ascii="Times New Roman" w:hAnsi="Times New Roman"/>
          <w:sz w:val="28"/>
          <w:szCs w:val="28"/>
        </w:rPr>
        <w:t>ения выставочные, высотой до 1м;</w:t>
      </w:r>
    </w:p>
    <w:p w:rsidR="0092183A" w:rsidRPr="00C71278" w:rsidRDefault="0092183A" w:rsidP="0092183A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1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Входы и выходы с площадки должны быть широкими;</w:t>
      </w:r>
    </w:p>
    <w:p w:rsidR="0063227F" w:rsidRDefault="0092183A" w:rsidP="0092183A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- По периметру всей площадки, между ограждением и рабочим местом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курсантов, должен быть проход (не менее 80 см) для экспертов.</w:t>
      </w:r>
      <w:r w:rsidR="0063227F">
        <w:rPr>
          <w:rFonts w:eastAsia="Arial Unicode MS"/>
          <w:sz w:val="28"/>
          <w:szCs w:val="28"/>
        </w:rPr>
        <w:br w:type="page"/>
      </w:r>
    </w:p>
    <w:p w:rsidR="0070663C" w:rsidRDefault="00AE1017" w:rsidP="0070663C">
      <w:pPr>
        <w:pStyle w:val="-1"/>
        <w:spacing w:line="240" w:lineRule="auto"/>
      </w:pPr>
      <w:bookmarkStart w:id="79" w:name="_Toc489607716"/>
      <w:bookmarkStart w:id="80" w:name="_Toc504298037"/>
      <w:r>
        <w:lastRenderedPageBreak/>
        <w:t>9</w:t>
      </w:r>
      <w:r w:rsidRPr="009955F8">
        <w:t xml:space="preserve">. </w:t>
      </w:r>
      <w:r w:rsidRPr="00E9392E">
        <w:t>ОСОБЫЕ</w:t>
      </w:r>
      <w:r>
        <w:t xml:space="preserve"> ПРАВИЛА ВОЗРАСТНОЙ ГРУППЫ </w:t>
      </w:r>
    </w:p>
    <w:p w:rsidR="00AE1017" w:rsidRPr="009955F8" w:rsidRDefault="00AE1017" w:rsidP="0070663C">
      <w:pPr>
        <w:pStyle w:val="-1"/>
        <w:spacing w:line="240" w:lineRule="auto"/>
      </w:pPr>
      <w:r>
        <w:t>14-16 ЛЕТ</w:t>
      </w:r>
      <w:bookmarkEnd w:id="79"/>
      <w:bookmarkEnd w:id="80"/>
    </w:p>
    <w:p w:rsidR="00AE1017" w:rsidRPr="004D4CCF" w:rsidRDefault="00AE1017" w:rsidP="00AE1017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D4CCF">
        <w:rPr>
          <w:rFonts w:eastAsia="Arial Unicode MS"/>
          <w:sz w:val="28"/>
          <w:szCs w:val="28"/>
        </w:rPr>
        <w:t>Время на выполнения задания не должны превышать 5 часов в день.</w:t>
      </w:r>
    </w:p>
    <w:p w:rsidR="00D41269" w:rsidRPr="0063227F" w:rsidRDefault="00AE1017" w:rsidP="0063227F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D4CCF">
        <w:rPr>
          <w:rFonts w:eastAsia="Arial Unicode MS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4D4CCF">
        <w:rPr>
          <w:rFonts w:eastAsia="Arial Unicode MS"/>
          <w:sz w:val="28"/>
          <w:szCs w:val="28"/>
          <w:lang w:val="en-US"/>
        </w:rPr>
        <w:t>WSSS</w:t>
      </w:r>
      <w:r w:rsidRPr="004D4CCF">
        <w:rPr>
          <w:rFonts w:eastAsia="Arial Unicode MS"/>
          <w:sz w:val="28"/>
          <w:szCs w:val="28"/>
        </w:rPr>
        <w:t xml:space="preserve"> в зависи</w:t>
      </w:r>
      <w:r w:rsidR="0063227F">
        <w:rPr>
          <w:rFonts w:eastAsia="Arial Unicode MS"/>
          <w:sz w:val="28"/>
          <w:szCs w:val="28"/>
        </w:rPr>
        <w:t>мости от специфики компетенции.</w:t>
      </w:r>
    </w:p>
    <w:sectPr w:rsidR="00D41269" w:rsidRPr="0063227F" w:rsidSect="00EB298F">
      <w:headerReference w:type="default" r:id="rId14"/>
      <w:footerReference w:type="default" r:id="rId15"/>
      <w:pgSz w:w="11906" w:h="16838" w:code="9"/>
      <w:pgMar w:top="2268" w:right="851" w:bottom="1134" w:left="1701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82" w:rsidRDefault="00B73782" w:rsidP="00970F49">
      <w:r>
        <w:separator/>
      </w:r>
    </w:p>
  </w:endnote>
  <w:endnote w:type="continuationSeparator" w:id="0">
    <w:p w:rsidR="00B73782" w:rsidRDefault="00B73782" w:rsidP="0097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582"/>
      <w:gridCol w:w="1002"/>
    </w:tblGrid>
    <w:tr w:rsidR="0005384E" w:rsidRPr="00832EBB" w:rsidTr="00DC37FD">
      <w:trPr>
        <w:trHeight w:hRule="exact" w:val="115"/>
        <w:jc w:val="center"/>
      </w:trPr>
      <w:tc>
        <w:tcPr>
          <w:tcW w:w="8505" w:type="dxa"/>
          <w:shd w:val="clear" w:color="auto" w:fill="C00000"/>
          <w:tcMar>
            <w:top w:w="0" w:type="dxa"/>
            <w:bottom w:w="0" w:type="dxa"/>
          </w:tcMar>
        </w:tcPr>
        <w:p w:rsidR="0005384E" w:rsidRPr="00832EBB" w:rsidRDefault="0005384E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93" w:type="dxa"/>
          <w:shd w:val="clear" w:color="auto" w:fill="C00000"/>
          <w:tcMar>
            <w:top w:w="0" w:type="dxa"/>
            <w:bottom w:w="0" w:type="dxa"/>
          </w:tcMar>
        </w:tcPr>
        <w:p w:rsidR="0005384E" w:rsidRPr="00832EBB" w:rsidRDefault="0005384E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5384E" w:rsidRPr="00832EBB" w:rsidTr="00DC37FD">
      <w:trPr>
        <w:jc w:val="center"/>
      </w:trPr>
      <w:sdt>
        <w:sdtPr>
          <w:rPr>
            <w:sz w:val="18"/>
            <w:szCs w:val="18"/>
          </w:rPr>
          <w:alias w:val="Автор"/>
          <w:tag w:val=""/>
          <w:id w:val="187704597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center"/>
            </w:tcPr>
            <w:p w:rsidR="0005384E" w:rsidRPr="009955F8" w:rsidRDefault="0005384E" w:rsidP="00E77B9A">
              <w:pPr>
                <w:pStyle w:val="a7"/>
                <w:tabs>
                  <w:tab w:val="clear" w:pos="4677"/>
                  <w:tab w:val="clear" w:pos="9355"/>
                </w:tabs>
                <w:rPr>
                  <w:caps/>
                  <w:sz w:val="18"/>
                  <w:szCs w:val="18"/>
                </w:rPr>
              </w:pPr>
              <w:proofErr w:type="spellStart"/>
              <w:r>
                <w:rPr>
                  <w:sz w:val="18"/>
                  <w:szCs w:val="18"/>
                </w:rPr>
                <w:t>Copyright</w:t>
              </w:r>
              <w:proofErr w:type="spellEnd"/>
              <w:r>
                <w:rPr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sz w:val="18"/>
                  <w:szCs w:val="18"/>
                </w:rPr>
                <w:t xml:space="preserve"> Россия»              Реставрация произведений из дерева</w:t>
              </w:r>
            </w:p>
          </w:tc>
        </w:sdtContent>
      </w:sdt>
      <w:tc>
        <w:tcPr>
          <w:tcW w:w="993" w:type="dxa"/>
          <w:shd w:val="clear" w:color="auto" w:fill="auto"/>
          <w:vAlign w:val="center"/>
        </w:tcPr>
        <w:p w:rsidR="0005384E" w:rsidRPr="00832EBB" w:rsidRDefault="0005384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B41EF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05384E" w:rsidRDefault="000538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82" w:rsidRDefault="00B73782" w:rsidP="00970F49">
      <w:r>
        <w:separator/>
      </w:r>
    </w:p>
  </w:footnote>
  <w:footnote w:type="continuationSeparator" w:id="0">
    <w:p w:rsidR="00B73782" w:rsidRDefault="00B73782" w:rsidP="0097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4E" w:rsidRDefault="0005384E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05384E" w:rsidRDefault="0005384E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05384E" w:rsidRDefault="0005384E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A8232E3" wp14:editId="2FE70083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5384E" w:rsidRPr="00B45AA4" w:rsidRDefault="0005384E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upperLetter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1">
    <w:nsid w:val="0528082C"/>
    <w:multiLevelType w:val="hybridMultilevel"/>
    <w:tmpl w:val="896C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C8E4D42"/>
    <w:multiLevelType w:val="hybridMultilevel"/>
    <w:tmpl w:val="3EEEA4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193540"/>
    <w:multiLevelType w:val="hybridMultilevel"/>
    <w:tmpl w:val="2D7A01A4"/>
    <w:lvl w:ilvl="0" w:tplc="D44E49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4A5189"/>
    <w:multiLevelType w:val="hybridMultilevel"/>
    <w:tmpl w:val="28082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9051242"/>
    <w:multiLevelType w:val="hybridMultilevel"/>
    <w:tmpl w:val="8F287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56CE76">
      <w:numFmt w:val="bullet"/>
      <w:lvlText w:val="•"/>
      <w:lvlJc w:val="left"/>
      <w:pPr>
        <w:ind w:left="3199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BE3CBA"/>
    <w:multiLevelType w:val="hybridMultilevel"/>
    <w:tmpl w:val="FC04A8B8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4E49D6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</w:rPr>
    </w:lvl>
  </w:abstractNum>
  <w:abstractNum w:abstractNumId="1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20B60F9A"/>
    <w:multiLevelType w:val="hybridMultilevel"/>
    <w:tmpl w:val="2D848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5D50F87"/>
    <w:multiLevelType w:val="hybridMultilevel"/>
    <w:tmpl w:val="E4D8CF3C"/>
    <w:lvl w:ilvl="0" w:tplc="D44E49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9456E61"/>
    <w:multiLevelType w:val="hybridMultilevel"/>
    <w:tmpl w:val="BD30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12206"/>
    <w:multiLevelType w:val="hybridMultilevel"/>
    <w:tmpl w:val="06844D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BD25AFE"/>
    <w:multiLevelType w:val="hybridMultilevel"/>
    <w:tmpl w:val="4A8A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3231A"/>
    <w:multiLevelType w:val="hybridMultilevel"/>
    <w:tmpl w:val="AAF03932"/>
    <w:lvl w:ilvl="0" w:tplc="D44E49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A93092"/>
    <w:multiLevelType w:val="hybridMultilevel"/>
    <w:tmpl w:val="4A8A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4C4E80"/>
    <w:multiLevelType w:val="hybridMultilevel"/>
    <w:tmpl w:val="9E16524E"/>
    <w:lvl w:ilvl="0" w:tplc="D44E49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EA4B6C"/>
    <w:multiLevelType w:val="hybridMultilevel"/>
    <w:tmpl w:val="5EEC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45A0B"/>
    <w:multiLevelType w:val="hybridMultilevel"/>
    <w:tmpl w:val="6F12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64348"/>
    <w:multiLevelType w:val="hybridMultilevel"/>
    <w:tmpl w:val="34F85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605670"/>
    <w:multiLevelType w:val="hybridMultilevel"/>
    <w:tmpl w:val="3AFA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4404B8"/>
    <w:multiLevelType w:val="hybridMultilevel"/>
    <w:tmpl w:val="8984E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350C36"/>
    <w:multiLevelType w:val="hybridMultilevel"/>
    <w:tmpl w:val="63B0AD3E"/>
    <w:lvl w:ilvl="0" w:tplc="D44E49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32CA0A">
      <w:numFmt w:val="bullet"/>
      <w:lvlText w:val="•"/>
      <w:lvlJc w:val="left"/>
      <w:pPr>
        <w:ind w:left="6825" w:hanging="705"/>
      </w:pPr>
      <w:rPr>
        <w:rFonts w:ascii="Times New Roman" w:eastAsia="Times New Roman" w:hAnsi="Times New Roman" w:cs="Times New Roman" w:hint="default"/>
      </w:rPr>
    </w:lvl>
  </w:abstractNum>
  <w:abstractNum w:abstractNumId="30">
    <w:nsid w:val="558E6DA3"/>
    <w:multiLevelType w:val="hybridMultilevel"/>
    <w:tmpl w:val="90A692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8B6D93"/>
    <w:multiLevelType w:val="hybridMultilevel"/>
    <w:tmpl w:val="0C16FF2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F85095E8">
      <w:numFmt w:val="bullet"/>
      <w:lvlText w:val="•"/>
      <w:lvlJc w:val="left"/>
      <w:pPr>
        <w:ind w:left="355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63267289"/>
    <w:multiLevelType w:val="hybridMultilevel"/>
    <w:tmpl w:val="9FDEA3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4AB3801"/>
    <w:multiLevelType w:val="hybridMultilevel"/>
    <w:tmpl w:val="9678E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E4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1939DD"/>
    <w:multiLevelType w:val="hybridMultilevel"/>
    <w:tmpl w:val="44C0D192"/>
    <w:lvl w:ilvl="0" w:tplc="D44E4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444BA3"/>
    <w:multiLevelType w:val="hybridMultilevel"/>
    <w:tmpl w:val="845AFD40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8426E"/>
    <w:multiLevelType w:val="hybridMultilevel"/>
    <w:tmpl w:val="00785A16"/>
    <w:lvl w:ilvl="0" w:tplc="F82A0548">
      <w:start w:val="8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9DA7E4E"/>
    <w:multiLevelType w:val="hybridMultilevel"/>
    <w:tmpl w:val="705A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41272D"/>
    <w:multiLevelType w:val="hybridMultilevel"/>
    <w:tmpl w:val="33F6DFF0"/>
    <w:lvl w:ilvl="0" w:tplc="D44E49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32CA0A">
      <w:numFmt w:val="bullet"/>
      <w:lvlText w:val="•"/>
      <w:lvlJc w:val="left"/>
      <w:pPr>
        <w:ind w:left="6825" w:hanging="705"/>
      </w:pPr>
      <w:rPr>
        <w:rFonts w:ascii="Times New Roman" w:eastAsia="Times New Roman" w:hAnsi="Times New Roman" w:cs="Times New Roman" w:hint="default"/>
      </w:r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5"/>
  </w:num>
  <w:num w:numId="5">
    <w:abstractNumId w:val="2"/>
  </w:num>
  <w:num w:numId="6">
    <w:abstractNumId w:val="14"/>
  </w:num>
  <w:num w:numId="7">
    <w:abstractNumId w:val="6"/>
  </w:num>
  <w:num w:numId="8">
    <w:abstractNumId w:val="8"/>
  </w:num>
  <w:num w:numId="9">
    <w:abstractNumId w:val="31"/>
  </w:num>
  <w:num w:numId="10">
    <w:abstractNumId w:val="10"/>
  </w:num>
  <w:num w:numId="11">
    <w:abstractNumId w:val="7"/>
  </w:num>
  <w:num w:numId="12">
    <w:abstractNumId w:val="37"/>
  </w:num>
  <w:num w:numId="13">
    <w:abstractNumId w:val="25"/>
  </w:num>
  <w:num w:numId="14">
    <w:abstractNumId w:val="11"/>
  </w:num>
  <w:num w:numId="15">
    <w:abstractNumId w:val="18"/>
  </w:num>
  <w:num w:numId="16">
    <w:abstractNumId w:val="26"/>
  </w:num>
  <w:num w:numId="17">
    <w:abstractNumId w:val="1"/>
  </w:num>
  <w:num w:numId="18">
    <w:abstractNumId w:val="16"/>
  </w:num>
  <w:num w:numId="19">
    <w:abstractNumId w:val="35"/>
  </w:num>
  <w:num w:numId="20">
    <w:abstractNumId w:val="21"/>
  </w:num>
  <w:num w:numId="21">
    <w:abstractNumId w:val="22"/>
  </w:num>
  <w:num w:numId="22">
    <w:abstractNumId w:val="4"/>
  </w:num>
  <w:num w:numId="23">
    <w:abstractNumId w:val="19"/>
  </w:num>
  <w:num w:numId="24">
    <w:abstractNumId w:val="3"/>
  </w:num>
  <w:num w:numId="25">
    <w:abstractNumId w:val="23"/>
  </w:num>
  <w:num w:numId="26">
    <w:abstractNumId w:val="28"/>
  </w:num>
  <w:num w:numId="27">
    <w:abstractNumId w:val="32"/>
  </w:num>
  <w:num w:numId="28">
    <w:abstractNumId w:val="17"/>
  </w:num>
  <w:num w:numId="29">
    <w:abstractNumId w:val="15"/>
  </w:num>
  <w:num w:numId="30">
    <w:abstractNumId w:val="34"/>
  </w:num>
  <w:num w:numId="31">
    <w:abstractNumId w:val="29"/>
  </w:num>
  <w:num w:numId="32">
    <w:abstractNumId w:val="38"/>
  </w:num>
  <w:num w:numId="33">
    <w:abstractNumId w:val="12"/>
  </w:num>
  <w:num w:numId="34">
    <w:abstractNumId w:val="33"/>
  </w:num>
  <w:num w:numId="35">
    <w:abstractNumId w:val="24"/>
  </w:num>
  <w:num w:numId="36">
    <w:abstractNumId w:val="30"/>
  </w:num>
  <w:num w:numId="37">
    <w:abstractNumId w:val="0"/>
  </w:num>
  <w:num w:numId="38">
    <w:abstractNumId w:val="36"/>
  </w:num>
  <w:num w:numId="3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1368"/>
    <w:rsid w:val="000155B5"/>
    <w:rsid w:val="00033E27"/>
    <w:rsid w:val="00041C14"/>
    <w:rsid w:val="000475A2"/>
    <w:rsid w:val="0005384E"/>
    <w:rsid w:val="00055F80"/>
    <w:rsid w:val="00056CDE"/>
    <w:rsid w:val="00056E38"/>
    <w:rsid w:val="00092734"/>
    <w:rsid w:val="00093D54"/>
    <w:rsid w:val="000A1F96"/>
    <w:rsid w:val="000B3397"/>
    <w:rsid w:val="000C10E4"/>
    <w:rsid w:val="000C2D65"/>
    <w:rsid w:val="000C39EF"/>
    <w:rsid w:val="000C3B1E"/>
    <w:rsid w:val="000C4523"/>
    <w:rsid w:val="000C6D06"/>
    <w:rsid w:val="000D6612"/>
    <w:rsid w:val="000D720F"/>
    <w:rsid w:val="000D74AA"/>
    <w:rsid w:val="000E68D3"/>
    <w:rsid w:val="000F565C"/>
    <w:rsid w:val="000F5CB3"/>
    <w:rsid w:val="001024BE"/>
    <w:rsid w:val="00112C7E"/>
    <w:rsid w:val="0011771F"/>
    <w:rsid w:val="001233D2"/>
    <w:rsid w:val="00123985"/>
    <w:rsid w:val="0012581D"/>
    <w:rsid w:val="00127743"/>
    <w:rsid w:val="00127C19"/>
    <w:rsid w:val="00134E87"/>
    <w:rsid w:val="001379A5"/>
    <w:rsid w:val="001409FB"/>
    <w:rsid w:val="00141FC8"/>
    <w:rsid w:val="00145278"/>
    <w:rsid w:val="00150688"/>
    <w:rsid w:val="0015231C"/>
    <w:rsid w:val="001618E1"/>
    <w:rsid w:val="00161FCE"/>
    <w:rsid w:val="00166702"/>
    <w:rsid w:val="001707C8"/>
    <w:rsid w:val="00173B0D"/>
    <w:rsid w:val="0017612A"/>
    <w:rsid w:val="00192E78"/>
    <w:rsid w:val="001934E8"/>
    <w:rsid w:val="001A0108"/>
    <w:rsid w:val="001A3679"/>
    <w:rsid w:val="001B0580"/>
    <w:rsid w:val="001B3AF9"/>
    <w:rsid w:val="001B606F"/>
    <w:rsid w:val="001C13E1"/>
    <w:rsid w:val="001C7900"/>
    <w:rsid w:val="001D6C10"/>
    <w:rsid w:val="001D74F5"/>
    <w:rsid w:val="001D76A2"/>
    <w:rsid w:val="001E266A"/>
    <w:rsid w:val="001E651E"/>
    <w:rsid w:val="001F6BA3"/>
    <w:rsid w:val="00202A81"/>
    <w:rsid w:val="00212C22"/>
    <w:rsid w:val="00215545"/>
    <w:rsid w:val="00220628"/>
    <w:rsid w:val="00220E70"/>
    <w:rsid w:val="002332C9"/>
    <w:rsid w:val="00242FE7"/>
    <w:rsid w:val="00252E09"/>
    <w:rsid w:val="00254FC7"/>
    <w:rsid w:val="00255E3C"/>
    <w:rsid w:val="002606E0"/>
    <w:rsid w:val="0026125D"/>
    <w:rsid w:val="00266780"/>
    <w:rsid w:val="00267DFB"/>
    <w:rsid w:val="002764C8"/>
    <w:rsid w:val="00277674"/>
    <w:rsid w:val="002869E9"/>
    <w:rsid w:val="002907C1"/>
    <w:rsid w:val="0029547E"/>
    <w:rsid w:val="002979B7"/>
    <w:rsid w:val="002B1426"/>
    <w:rsid w:val="002B1F3F"/>
    <w:rsid w:val="002B39CB"/>
    <w:rsid w:val="002B4969"/>
    <w:rsid w:val="002C13A4"/>
    <w:rsid w:val="002C3BB1"/>
    <w:rsid w:val="002C5CAB"/>
    <w:rsid w:val="002C70A3"/>
    <w:rsid w:val="002D03CC"/>
    <w:rsid w:val="002D518D"/>
    <w:rsid w:val="002E0753"/>
    <w:rsid w:val="002E4B64"/>
    <w:rsid w:val="002E5BD9"/>
    <w:rsid w:val="002F2906"/>
    <w:rsid w:val="002F374C"/>
    <w:rsid w:val="002F5354"/>
    <w:rsid w:val="002F5C73"/>
    <w:rsid w:val="003016AD"/>
    <w:rsid w:val="003042EB"/>
    <w:rsid w:val="003059C9"/>
    <w:rsid w:val="00307789"/>
    <w:rsid w:val="0031084E"/>
    <w:rsid w:val="003327D5"/>
    <w:rsid w:val="00333911"/>
    <w:rsid w:val="00334165"/>
    <w:rsid w:val="00337EA7"/>
    <w:rsid w:val="00341AF6"/>
    <w:rsid w:val="003500A4"/>
    <w:rsid w:val="0036538C"/>
    <w:rsid w:val="0037269D"/>
    <w:rsid w:val="003806CD"/>
    <w:rsid w:val="00383928"/>
    <w:rsid w:val="00383ECD"/>
    <w:rsid w:val="00385383"/>
    <w:rsid w:val="003916BF"/>
    <w:rsid w:val="003934F8"/>
    <w:rsid w:val="00397A1B"/>
    <w:rsid w:val="003A060C"/>
    <w:rsid w:val="003A1ED6"/>
    <w:rsid w:val="003A21C8"/>
    <w:rsid w:val="003C20AB"/>
    <w:rsid w:val="003C3800"/>
    <w:rsid w:val="003C6B03"/>
    <w:rsid w:val="003C721E"/>
    <w:rsid w:val="003C73C0"/>
    <w:rsid w:val="003D1E51"/>
    <w:rsid w:val="003D4624"/>
    <w:rsid w:val="003F1DF5"/>
    <w:rsid w:val="003F3017"/>
    <w:rsid w:val="00422A75"/>
    <w:rsid w:val="00424D96"/>
    <w:rsid w:val="00425169"/>
    <w:rsid w:val="004254FE"/>
    <w:rsid w:val="00441190"/>
    <w:rsid w:val="00441E1F"/>
    <w:rsid w:val="0044354A"/>
    <w:rsid w:val="004630D8"/>
    <w:rsid w:val="00463B83"/>
    <w:rsid w:val="00472988"/>
    <w:rsid w:val="004749FA"/>
    <w:rsid w:val="00476A99"/>
    <w:rsid w:val="004917C4"/>
    <w:rsid w:val="004A07A5"/>
    <w:rsid w:val="004A10F6"/>
    <w:rsid w:val="004A30B0"/>
    <w:rsid w:val="004B47D3"/>
    <w:rsid w:val="004B692B"/>
    <w:rsid w:val="004C135F"/>
    <w:rsid w:val="004C5A74"/>
    <w:rsid w:val="004C78E6"/>
    <w:rsid w:val="004D096E"/>
    <w:rsid w:val="004D4CCF"/>
    <w:rsid w:val="004D51A5"/>
    <w:rsid w:val="004D6529"/>
    <w:rsid w:val="004E7905"/>
    <w:rsid w:val="004F020F"/>
    <w:rsid w:val="005012D3"/>
    <w:rsid w:val="005018CE"/>
    <w:rsid w:val="00504943"/>
    <w:rsid w:val="00510059"/>
    <w:rsid w:val="005164D9"/>
    <w:rsid w:val="00516FD1"/>
    <w:rsid w:val="00523BE6"/>
    <w:rsid w:val="005251EE"/>
    <w:rsid w:val="005256FE"/>
    <w:rsid w:val="0052611E"/>
    <w:rsid w:val="005321DB"/>
    <w:rsid w:val="00554CBB"/>
    <w:rsid w:val="005560AC"/>
    <w:rsid w:val="0056194A"/>
    <w:rsid w:val="00565FCF"/>
    <w:rsid w:val="00576DFD"/>
    <w:rsid w:val="00576F15"/>
    <w:rsid w:val="005778D5"/>
    <w:rsid w:val="00580E94"/>
    <w:rsid w:val="005957BB"/>
    <w:rsid w:val="005A0E68"/>
    <w:rsid w:val="005A3E1B"/>
    <w:rsid w:val="005B0DEC"/>
    <w:rsid w:val="005C6A23"/>
    <w:rsid w:val="005E30DC"/>
    <w:rsid w:val="005E5242"/>
    <w:rsid w:val="005E5CFB"/>
    <w:rsid w:val="006000CB"/>
    <w:rsid w:val="006019F0"/>
    <w:rsid w:val="00607C0E"/>
    <w:rsid w:val="00611D3C"/>
    <w:rsid w:val="00615952"/>
    <w:rsid w:val="00624D0B"/>
    <w:rsid w:val="0062789A"/>
    <w:rsid w:val="0063057F"/>
    <w:rsid w:val="00630EDB"/>
    <w:rsid w:val="0063227F"/>
    <w:rsid w:val="00633896"/>
    <w:rsid w:val="0063396F"/>
    <w:rsid w:val="00643750"/>
    <w:rsid w:val="0064491A"/>
    <w:rsid w:val="0064497D"/>
    <w:rsid w:val="00647B1C"/>
    <w:rsid w:val="00653B50"/>
    <w:rsid w:val="00656113"/>
    <w:rsid w:val="00656E58"/>
    <w:rsid w:val="006615DC"/>
    <w:rsid w:val="00664C10"/>
    <w:rsid w:val="00665584"/>
    <w:rsid w:val="00670099"/>
    <w:rsid w:val="006873B8"/>
    <w:rsid w:val="006A6199"/>
    <w:rsid w:val="006A70A9"/>
    <w:rsid w:val="006B0FEA"/>
    <w:rsid w:val="006B100E"/>
    <w:rsid w:val="006B41EF"/>
    <w:rsid w:val="006C6D6D"/>
    <w:rsid w:val="006C72CD"/>
    <w:rsid w:val="006C7A3B"/>
    <w:rsid w:val="006D0989"/>
    <w:rsid w:val="006D6DFE"/>
    <w:rsid w:val="006E0124"/>
    <w:rsid w:val="006E6526"/>
    <w:rsid w:val="006F2AC4"/>
    <w:rsid w:val="007011C0"/>
    <w:rsid w:val="0070437C"/>
    <w:rsid w:val="0070663C"/>
    <w:rsid w:val="007078DB"/>
    <w:rsid w:val="00710F6D"/>
    <w:rsid w:val="00727F97"/>
    <w:rsid w:val="0073391E"/>
    <w:rsid w:val="0074372D"/>
    <w:rsid w:val="00751AE7"/>
    <w:rsid w:val="007652B4"/>
    <w:rsid w:val="007735DC"/>
    <w:rsid w:val="00781A53"/>
    <w:rsid w:val="0078439D"/>
    <w:rsid w:val="007864EF"/>
    <w:rsid w:val="00795747"/>
    <w:rsid w:val="007973E6"/>
    <w:rsid w:val="007975D9"/>
    <w:rsid w:val="007A6888"/>
    <w:rsid w:val="007B0DCC"/>
    <w:rsid w:val="007B2222"/>
    <w:rsid w:val="007C03D4"/>
    <w:rsid w:val="007C2DCE"/>
    <w:rsid w:val="007C738C"/>
    <w:rsid w:val="007D29FD"/>
    <w:rsid w:val="007D3601"/>
    <w:rsid w:val="007E3E17"/>
    <w:rsid w:val="007E7007"/>
    <w:rsid w:val="007F4C8C"/>
    <w:rsid w:val="007F4E48"/>
    <w:rsid w:val="007F5106"/>
    <w:rsid w:val="0080344B"/>
    <w:rsid w:val="008059B5"/>
    <w:rsid w:val="008219DC"/>
    <w:rsid w:val="008301EA"/>
    <w:rsid w:val="00832EBB"/>
    <w:rsid w:val="00834734"/>
    <w:rsid w:val="00835BF6"/>
    <w:rsid w:val="00841BBE"/>
    <w:rsid w:val="0086120A"/>
    <w:rsid w:val="00864338"/>
    <w:rsid w:val="00865F7B"/>
    <w:rsid w:val="00876C9F"/>
    <w:rsid w:val="00877DE2"/>
    <w:rsid w:val="00881DD2"/>
    <w:rsid w:val="008828EF"/>
    <w:rsid w:val="00882B54"/>
    <w:rsid w:val="00882BD6"/>
    <w:rsid w:val="00883FDA"/>
    <w:rsid w:val="008861B2"/>
    <w:rsid w:val="00891E3B"/>
    <w:rsid w:val="008A078C"/>
    <w:rsid w:val="008A35AA"/>
    <w:rsid w:val="008A5356"/>
    <w:rsid w:val="008A5982"/>
    <w:rsid w:val="008B560B"/>
    <w:rsid w:val="008C043A"/>
    <w:rsid w:val="008C3CDC"/>
    <w:rsid w:val="008D082A"/>
    <w:rsid w:val="008D4793"/>
    <w:rsid w:val="008D6B4D"/>
    <w:rsid w:val="008D6DCF"/>
    <w:rsid w:val="008E144A"/>
    <w:rsid w:val="008E5952"/>
    <w:rsid w:val="008E653F"/>
    <w:rsid w:val="008F7040"/>
    <w:rsid w:val="009018F0"/>
    <w:rsid w:val="00903111"/>
    <w:rsid w:val="0090448C"/>
    <w:rsid w:val="00910799"/>
    <w:rsid w:val="009173D1"/>
    <w:rsid w:val="009205A3"/>
    <w:rsid w:val="0092183A"/>
    <w:rsid w:val="00921B47"/>
    <w:rsid w:val="0093373E"/>
    <w:rsid w:val="009337DC"/>
    <w:rsid w:val="009348CC"/>
    <w:rsid w:val="009359CA"/>
    <w:rsid w:val="00936DA9"/>
    <w:rsid w:val="00943B9D"/>
    <w:rsid w:val="00944905"/>
    <w:rsid w:val="009473A0"/>
    <w:rsid w:val="00953113"/>
    <w:rsid w:val="0095798D"/>
    <w:rsid w:val="009631B8"/>
    <w:rsid w:val="00963290"/>
    <w:rsid w:val="00966F28"/>
    <w:rsid w:val="00970E1F"/>
    <w:rsid w:val="00970F49"/>
    <w:rsid w:val="009723FC"/>
    <w:rsid w:val="00975082"/>
    <w:rsid w:val="0098094F"/>
    <w:rsid w:val="00981CAC"/>
    <w:rsid w:val="00981E39"/>
    <w:rsid w:val="00985F33"/>
    <w:rsid w:val="009931F0"/>
    <w:rsid w:val="00994261"/>
    <w:rsid w:val="009955F8"/>
    <w:rsid w:val="009971A7"/>
    <w:rsid w:val="009A316D"/>
    <w:rsid w:val="009B1B51"/>
    <w:rsid w:val="009B1BDA"/>
    <w:rsid w:val="009B3D84"/>
    <w:rsid w:val="009B7FC8"/>
    <w:rsid w:val="009C5437"/>
    <w:rsid w:val="009D2626"/>
    <w:rsid w:val="009D5300"/>
    <w:rsid w:val="009E4101"/>
    <w:rsid w:val="009F1E07"/>
    <w:rsid w:val="009F57C0"/>
    <w:rsid w:val="00A205B6"/>
    <w:rsid w:val="00A24CB5"/>
    <w:rsid w:val="00A268FC"/>
    <w:rsid w:val="00A27EE4"/>
    <w:rsid w:val="00A376FA"/>
    <w:rsid w:val="00A41420"/>
    <w:rsid w:val="00A52D5D"/>
    <w:rsid w:val="00A55C30"/>
    <w:rsid w:val="00A575E6"/>
    <w:rsid w:val="00A57976"/>
    <w:rsid w:val="00A60BC1"/>
    <w:rsid w:val="00A6122F"/>
    <w:rsid w:val="00A705AC"/>
    <w:rsid w:val="00A735FB"/>
    <w:rsid w:val="00A75655"/>
    <w:rsid w:val="00A769F7"/>
    <w:rsid w:val="00A779B3"/>
    <w:rsid w:val="00A87627"/>
    <w:rsid w:val="00A91D4B"/>
    <w:rsid w:val="00AA1DFB"/>
    <w:rsid w:val="00AA2B8A"/>
    <w:rsid w:val="00AA712D"/>
    <w:rsid w:val="00AB22F0"/>
    <w:rsid w:val="00AB2700"/>
    <w:rsid w:val="00AB320F"/>
    <w:rsid w:val="00AB774E"/>
    <w:rsid w:val="00AC50E4"/>
    <w:rsid w:val="00AD1319"/>
    <w:rsid w:val="00AD3658"/>
    <w:rsid w:val="00AD5F16"/>
    <w:rsid w:val="00AE1017"/>
    <w:rsid w:val="00AE4604"/>
    <w:rsid w:val="00AE6AB7"/>
    <w:rsid w:val="00AE7A32"/>
    <w:rsid w:val="00AF171A"/>
    <w:rsid w:val="00B025A5"/>
    <w:rsid w:val="00B02A9D"/>
    <w:rsid w:val="00B06F3A"/>
    <w:rsid w:val="00B10CEE"/>
    <w:rsid w:val="00B162B5"/>
    <w:rsid w:val="00B236AD"/>
    <w:rsid w:val="00B23B44"/>
    <w:rsid w:val="00B40FFB"/>
    <w:rsid w:val="00B4137A"/>
    <w:rsid w:val="00B4196F"/>
    <w:rsid w:val="00B45392"/>
    <w:rsid w:val="00B45AA4"/>
    <w:rsid w:val="00B505C2"/>
    <w:rsid w:val="00B62120"/>
    <w:rsid w:val="00B63F5F"/>
    <w:rsid w:val="00B675F7"/>
    <w:rsid w:val="00B71DFF"/>
    <w:rsid w:val="00B73782"/>
    <w:rsid w:val="00B73CB5"/>
    <w:rsid w:val="00B75EFD"/>
    <w:rsid w:val="00B77AC9"/>
    <w:rsid w:val="00B811B1"/>
    <w:rsid w:val="00B83A05"/>
    <w:rsid w:val="00B9432E"/>
    <w:rsid w:val="00BA2CF0"/>
    <w:rsid w:val="00BB7A10"/>
    <w:rsid w:val="00BC3813"/>
    <w:rsid w:val="00BC421B"/>
    <w:rsid w:val="00BC4564"/>
    <w:rsid w:val="00BC7808"/>
    <w:rsid w:val="00BD5306"/>
    <w:rsid w:val="00BE362F"/>
    <w:rsid w:val="00BE5399"/>
    <w:rsid w:val="00BE6C80"/>
    <w:rsid w:val="00C0193D"/>
    <w:rsid w:val="00C03BCF"/>
    <w:rsid w:val="00C04F46"/>
    <w:rsid w:val="00C06EBC"/>
    <w:rsid w:val="00C14BB5"/>
    <w:rsid w:val="00C14CC2"/>
    <w:rsid w:val="00C15662"/>
    <w:rsid w:val="00C163D9"/>
    <w:rsid w:val="00C3183B"/>
    <w:rsid w:val="00C445E4"/>
    <w:rsid w:val="00C45CFF"/>
    <w:rsid w:val="00C46289"/>
    <w:rsid w:val="00C548C8"/>
    <w:rsid w:val="00C555B2"/>
    <w:rsid w:val="00C57269"/>
    <w:rsid w:val="00C604A2"/>
    <w:rsid w:val="00C62A86"/>
    <w:rsid w:val="00C70A8E"/>
    <w:rsid w:val="00C71278"/>
    <w:rsid w:val="00C728B5"/>
    <w:rsid w:val="00C841C7"/>
    <w:rsid w:val="00C8688B"/>
    <w:rsid w:val="00C9089E"/>
    <w:rsid w:val="00C91FE0"/>
    <w:rsid w:val="00C92825"/>
    <w:rsid w:val="00C95538"/>
    <w:rsid w:val="00C97928"/>
    <w:rsid w:val="00CA6CCD"/>
    <w:rsid w:val="00CC50B7"/>
    <w:rsid w:val="00CC7EDE"/>
    <w:rsid w:val="00CD00D7"/>
    <w:rsid w:val="00CE3C34"/>
    <w:rsid w:val="00CE4E7D"/>
    <w:rsid w:val="00CF08EC"/>
    <w:rsid w:val="00CF2BDC"/>
    <w:rsid w:val="00CF40D8"/>
    <w:rsid w:val="00CF4A62"/>
    <w:rsid w:val="00D00EAB"/>
    <w:rsid w:val="00D06ACE"/>
    <w:rsid w:val="00D12ABD"/>
    <w:rsid w:val="00D16F4B"/>
    <w:rsid w:val="00D2075B"/>
    <w:rsid w:val="00D25B02"/>
    <w:rsid w:val="00D327EB"/>
    <w:rsid w:val="00D36207"/>
    <w:rsid w:val="00D37CEC"/>
    <w:rsid w:val="00D41269"/>
    <w:rsid w:val="00D45007"/>
    <w:rsid w:val="00D63B20"/>
    <w:rsid w:val="00D63D4A"/>
    <w:rsid w:val="00D734FD"/>
    <w:rsid w:val="00D74328"/>
    <w:rsid w:val="00D76111"/>
    <w:rsid w:val="00D76A98"/>
    <w:rsid w:val="00D83D35"/>
    <w:rsid w:val="00D86534"/>
    <w:rsid w:val="00D91948"/>
    <w:rsid w:val="00D92989"/>
    <w:rsid w:val="00D946C0"/>
    <w:rsid w:val="00DA1678"/>
    <w:rsid w:val="00DA468C"/>
    <w:rsid w:val="00DA48F2"/>
    <w:rsid w:val="00DA4F8E"/>
    <w:rsid w:val="00DB45D8"/>
    <w:rsid w:val="00DC37FD"/>
    <w:rsid w:val="00DD1FE0"/>
    <w:rsid w:val="00DD6900"/>
    <w:rsid w:val="00DE0283"/>
    <w:rsid w:val="00DE1E9C"/>
    <w:rsid w:val="00DE3768"/>
    <w:rsid w:val="00DE39D8"/>
    <w:rsid w:val="00DE5614"/>
    <w:rsid w:val="00DF06DD"/>
    <w:rsid w:val="00E037BD"/>
    <w:rsid w:val="00E0458F"/>
    <w:rsid w:val="00E05FF7"/>
    <w:rsid w:val="00E13A8A"/>
    <w:rsid w:val="00E16295"/>
    <w:rsid w:val="00E17214"/>
    <w:rsid w:val="00E215BC"/>
    <w:rsid w:val="00E25429"/>
    <w:rsid w:val="00E302CD"/>
    <w:rsid w:val="00E37F79"/>
    <w:rsid w:val="00E40ADF"/>
    <w:rsid w:val="00E4191D"/>
    <w:rsid w:val="00E51F4B"/>
    <w:rsid w:val="00E55441"/>
    <w:rsid w:val="00E575B4"/>
    <w:rsid w:val="00E620B0"/>
    <w:rsid w:val="00E71AE6"/>
    <w:rsid w:val="00E71C54"/>
    <w:rsid w:val="00E7458D"/>
    <w:rsid w:val="00E77B9A"/>
    <w:rsid w:val="00E80D79"/>
    <w:rsid w:val="00E857D6"/>
    <w:rsid w:val="00E9392E"/>
    <w:rsid w:val="00EA0163"/>
    <w:rsid w:val="00EA0C3A"/>
    <w:rsid w:val="00EA1FC3"/>
    <w:rsid w:val="00EA6FD8"/>
    <w:rsid w:val="00EB2779"/>
    <w:rsid w:val="00EB298F"/>
    <w:rsid w:val="00EB5398"/>
    <w:rsid w:val="00EC01C5"/>
    <w:rsid w:val="00EC679A"/>
    <w:rsid w:val="00ED18F9"/>
    <w:rsid w:val="00ED4FA2"/>
    <w:rsid w:val="00ED53C9"/>
    <w:rsid w:val="00ED5E73"/>
    <w:rsid w:val="00EE3916"/>
    <w:rsid w:val="00EE5D84"/>
    <w:rsid w:val="00EE5ECF"/>
    <w:rsid w:val="00EE7A47"/>
    <w:rsid w:val="00EF2924"/>
    <w:rsid w:val="00F1662D"/>
    <w:rsid w:val="00F17F76"/>
    <w:rsid w:val="00F20D31"/>
    <w:rsid w:val="00F22031"/>
    <w:rsid w:val="00F33DCF"/>
    <w:rsid w:val="00F4103F"/>
    <w:rsid w:val="00F544B8"/>
    <w:rsid w:val="00F6025D"/>
    <w:rsid w:val="00F672B2"/>
    <w:rsid w:val="00F70DE3"/>
    <w:rsid w:val="00F83D10"/>
    <w:rsid w:val="00F909D2"/>
    <w:rsid w:val="00F924A8"/>
    <w:rsid w:val="00F959CF"/>
    <w:rsid w:val="00F96457"/>
    <w:rsid w:val="00FA0976"/>
    <w:rsid w:val="00FB1F17"/>
    <w:rsid w:val="00FB25AD"/>
    <w:rsid w:val="00FC6490"/>
    <w:rsid w:val="00FD20DE"/>
    <w:rsid w:val="00FD53D2"/>
    <w:rsid w:val="00FD737F"/>
    <w:rsid w:val="00FE0B58"/>
    <w:rsid w:val="00FE28B8"/>
    <w:rsid w:val="00FE37E6"/>
    <w:rsid w:val="00FE7905"/>
    <w:rsid w:val="00FF2941"/>
    <w:rsid w:val="00FF3EAD"/>
    <w:rsid w:val="00FF4DF8"/>
    <w:rsid w:val="00FF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line="360" w:lineRule="auto"/>
      <w:ind w:left="220"/>
    </w:pPr>
    <w:rPr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</w:rPr>
  </w:style>
  <w:style w:type="paragraph" w:customStyle="1" w:styleId="-1">
    <w:name w:val="!Заголовок-1"/>
    <w:basedOn w:val="1"/>
    <w:link w:val="-10"/>
    <w:qFormat/>
    <w:rsid w:val="00E9392E"/>
    <w:rPr>
      <w:rFonts w:ascii="Times New Roman" w:hAnsi="Times New Roman"/>
      <w:sz w:val="34"/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E9392E"/>
    <w:rPr>
      <w:rFonts w:ascii="Times New Roman" w:eastAsia="Times New Roman" w:hAnsi="Times New Roman" w:cs="Times New Roman"/>
      <w:b/>
      <w:bCs/>
      <w:caps/>
      <w:color w:val="2C8DE6"/>
      <w:sz w:val="34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ListParagraph0">
    <w:name w:val="List Paragraph0"/>
    <w:basedOn w:val="a1"/>
    <w:rsid w:val="00E77B9A"/>
    <w:pPr>
      <w:spacing w:after="200" w:line="276" w:lineRule="auto"/>
      <w:ind w:left="720"/>
    </w:pPr>
    <w:rPr>
      <w:rFonts w:ascii="Calibri" w:eastAsia="Calibri" w:hAnsi="Calibri" w:cs="Calibri"/>
    </w:rPr>
  </w:style>
  <w:style w:type="table" w:customStyle="1" w:styleId="13">
    <w:name w:val="Сетка таблицы1"/>
    <w:basedOn w:val="a3"/>
    <w:next w:val="af"/>
    <w:uiPriority w:val="59"/>
    <w:rsid w:val="00B2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59"/>
    <w:rsid w:val="00B2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1"/>
    <w:rsid w:val="00C163D9"/>
    <w:pPr>
      <w:suppressAutoHyphens/>
      <w:spacing w:after="200" w:line="276" w:lineRule="auto"/>
      <w:ind w:left="720"/>
    </w:pPr>
    <w:rPr>
      <w:rFonts w:ascii="Calibri" w:eastAsia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line="360" w:lineRule="auto"/>
      <w:ind w:left="220"/>
    </w:pPr>
    <w:rPr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</w:rPr>
  </w:style>
  <w:style w:type="paragraph" w:customStyle="1" w:styleId="-1">
    <w:name w:val="!Заголовок-1"/>
    <w:basedOn w:val="1"/>
    <w:link w:val="-10"/>
    <w:qFormat/>
    <w:rsid w:val="00E9392E"/>
    <w:rPr>
      <w:rFonts w:ascii="Times New Roman" w:hAnsi="Times New Roman"/>
      <w:sz w:val="34"/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E9392E"/>
    <w:rPr>
      <w:rFonts w:ascii="Times New Roman" w:eastAsia="Times New Roman" w:hAnsi="Times New Roman" w:cs="Times New Roman"/>
      <w:b/>
      <w:bCs/>
      <w:caps/>
      <w:color w:val="2C8DE6"/>
      <w:sz w:val="34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ListParagraph0">
    <w:name w:val="List Paragraph0"/>
    <w:basedOn w:val="a1"/>
    <w:rsid w:val="00E77B9A"/>
    <w:pPr>
      <w:spacing w:after="200" w:line="276" w:lineRule="auto"/>
      <w:ind w:left="720"/>
    </w:pPr>
    <w:rPr>
      <w:rFonts w:ascii="Calibri" w:eastAsia="Calibri" w:hAnsi="Calibri" w:cs="Calibri"/>
    </w:rPr>
  </w:style>
  <w:style w:type="table" w:customStyle="1" w:styleId="13">
    <w:name w:val="Сетка таблицы1"/>
    <w:basedOn w:val="a3"/>
    <w:next w:val="af"/>
    <w:uiPriority w:val="59"/>
    <w:rsid w:val="00B2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59"/>
    <w:rsid w:val="00B2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1"/>
    <w:rsid w:val="00C163D9"/>
    <w:pPr>
      <w:suppressAutoHyphens/>
      <w:spacing w:after="200" w:line="276" w:lineRule="auto"/>
      <w:ind w:left="720"/>
    </w:pPr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orum.worldskill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rum.worldskill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86517-8558-4793-9EF1-6CDE14CE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44</Pages>
  <Words>8499</Words>
  <Characters>48447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 Союз «Ворлдскиллс Россия»              Реставрация произведений из дерева</dc:creator>
  <cp:lastModifiedBy>mafursenko</cp:lastModifiedBy>
  <cp:revision>9</cp:revision>
  <dcterms:created xsi:type="dcterms:W3CDTF">2018-09-13T16:53:00Z</dcterms:created>
  <dcterms:modified xsi:type="dcterms:W3CDTF">2019-01-28T09:49:00Z</dcterms:modified>
</cp:coreProperties>
</file>