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1E" w:rsidRDefault="00FA711E">
      <w:pPr>
        <w:rPr>
          <w:sz w:val="28"/>
          <w:szCs w:val="28"/>
        </w:rPr>
      </w:pPr>
      <w:bookmarkStart w:id="0" w:name="_GoBack"/>
      <w:bookmarkEnd w:id="0"/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Default="00FA711E">
      <w:pPr>
        <w:rPr>
          <w:sz w:val="28"/>
          <w:szCs w:val="28"/>
        </w:rPr>
      </w:pPr>
    </w:p>
    <w:p w:rsidR="00FA711E" w:rsidRPr="00062244" w:rsidRDefault="00ED46D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ОПИСАНИЕ </w:t>
      </w:r>
      <w:r w:rsidRPr="00062244">
        <w:rPr>
          <w:rFonts w:ascii="Times New Roman" w:hAnsi="Times New Roman" w:cs="Times New Roman"/>
          <w:sz w:val="72"/>
          <w:szCs w:val="72"/>
        </w:rPr>
        <w:t>КОМПЕТЕНЦИИ</w:t>
      </w:r>
    </w:p>
    <w:p w:rsidR="00FA711E" w:rsidRDefault="00ED46DD">
      <w:pPr>
        <w:jc w:val="center"/>
        <w:rPr>
          <w:rFonts w:ascii="Times New Roman" w:hAnsi="Times New Roman" w:cs="Times New Roman"/>
          <w:sz w:val="56"/>
          <w:szCs w:val="56"/>
        </w:rPr>
      </w:pPr>
      <w:r w:rsidRPr="00062244">
        <w:rPr>
          <w:rFonts w:ascii="Times New Roman" w:hAnsi="Times New Roman" w:cs="Times New Roman"/>
          <w:sz w:val="72"/>
          <w:szCs w:val="72"/>
        </w:rPr>
        <w:t>«ЛЕЧЕБНАЯ ДЕЯТЕЛЬНОСТЬ (ФЕЛЬДШЕР</w:t>
      </w:r>
      <w:r>
        <w:rPr>
          <w:rFonts w:ascii="Times New Roman" w:hAnsi="Times New Roman" w:cs="Times New Roman"/>
          <w:sz w:val="56"/>
          <w:szCs w:val="56"/>
        </w:rPr>
        <w:t>)»</w:t>
      </w:r>
    </w:p>
    <w:p w:rsidR="00FA711E" w:rsidRDefault="00FA711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A711E" w:rsidRDefault="00FA711E" w:rsidP="00062244">
      <w:pPr>
        <w:rPr>
          <w:rFonts w:ascii="Times New Roman" w:hAnsi="Times New Roman" w:cs="Times New Roman"/>
          <w:sz w:val="72"/>
          <w:szCs w:val="72"/>
        </w:rPr>
      </w:pPr>
    </w:p>
    <w:p w:rsidR="00FA711E" w:rsidRDefault="00FA711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A711E" w:rsidRDefault="00FA711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2244" w:rsidRDefault="0006224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2244" w:rsidRDefault="00062244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711E" w:rsidRDefault="00ED46D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«Лечебная деятельность (Фельдшер)»</w:t>
      </w:r>
    </w:p>
    <w:p w:rsidR="00FA711E" w:rsidRDefault="00ED46D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:rsidR="00FA711E" w:rsidRDefault="00FA711E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11E" w:rsidRDefault="00ED46D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Фельдшер — медицинский работник со средним медицинским образованием. Главное преимущество специальности фельдшера –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ее социальная значимость. В городских и районных лечебно-профилактических учреждениях фельдшер является помощником врача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работает непосредственно под его наблюдением. В сельской местности </w:t>
      </w:r>
      <w:r>
        <w:rPr>
          <w:rFonts w:ascii="Times New Roman" w:eastAsia="Calibri" w:hAnsi="Times New Roman" w:cs="Times New Roman"/>
          <w:sz w:val="28"/>
          <w:szCs w:val="28"/>
        </w:rPr>
        <w:br/>
        <w:t>на фельдшерских и фельдшерско-акушерских пунктах фельдшер самостоятельно осуществляет стационарную, амбулаторную помощь, помощь на дому, часто выполняя при этом функции врача.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Фельдшеры трудятся: на станциях скорой помощи;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военных частях; в здравпунктах морских портов, аэропортов, железнодорожных станций;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медпунктах крупных предприятий; в медкабинетах школ; в фельдшерско-акушерских пунктах сел, где нет врачей; в городских поликлиниках </w:t>
      </w:r>
      <w:r>
        <w:rPr>
          <w:rFonts w:ascii="Times New Roman" w:eastAsia="Calibri" w:hAnsi="Times New Roman" w:cs="Times New Roman"/>
          <w:sz w:val="28"/>
          <w:szCs w:val="28"/>
        </w:rPr>
        <w:br/>
        <w:t>в качестве помощников врачей.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Профессия фельдшер включает несколько специализаций: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Участковый фельдшер. Выполняет обязанности врача общей практики или терапевта на крупном предприятии, осуществляя лечение </w:t>
      </w:r>
      <w:r>
        <w:rPr>
          <w:rFonts w:ascii="Times New Roman" w:hAnsi="Times New Roman"/>
          <w:sz w:val="28"/>
          <w:szCs w:val="28"/>
        </w:rPr>
        <w:br/>
        <w:t>и профилактику болезней у сотрудников и контролируя условия труда.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Санитарный фельдшер. Контролирует санитарное состояние магазинов, школ, детских садов и других учреждений.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 скорой помощи. Руководит медицинской бригадой скорой помощи, либо ассистирует врачу. Осуществляет оказание скорой медицинской помощи пациентам в экстренной и неотложной формах вне медицинской организации при заболеваниях и (или) состояниях, требующими срочного медицинского вмешательства, в том числе </w:t>
      </w:r>
      <w:r>
        <w:rPr>
          <w:rFonts w:ascii="Times New Roman" w:hAnsi="Times New Roman"/>
          <w:sz w:val="28"/>
          <w:szCs w:val="28"/>
        </w:rPr>
        <w:br/>
        <w:t>при несчастных случаях, травмах и отравлениях.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Фельдшер-акушер. Осуществляет «ведение» беременности, принимает роды, ведет документацию, ассистирует врачу.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фельдшер. Оказывает медицинскую помощь детям.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Военный фельдшер. Наблюдает за состоянием здоровья призывников, солдат, офицерского состава. Оказывает медицинскую помощь </w:t>
      </w:r>
      <w:r>
        <w:rPr>
          <w:rFonts w:ascii="Times New Roman" w:hAnsi="Times New Roman"/>
          <w:sz w:val="28"/>
          <w:szCs w:val="28"/>
        </w:rPr>
        <w:br/>
        <w:t>во время боевых действий в полевых условиях и в госпиталях.</w:t>
      </w:r>
    </w:p>
    <w:p w:rsidR="00FA711E" w:rsidRDefault="00ED46DD">
      <w:pPr>
        <w:pStyle w:val="af4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Фельдшер-лаборант. Производит забор материалов (мазок из зева </w:t>
      </w:r>
      <w:r>
        <w:rPr>
          <w:rFonts w:ascii="Times New Roman" w:hAnsi="Times New Roman"/>
          <w:sz w:val="28"/>
          <w:szCs w:val="28"/>
        </w:rPr>
        <w:br/>
        <w:t>и носа, мазок крови, кала, желудочного сока и др.), готовит препараты для микроскопии.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работы фельдшером необходим особый склад личности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следующие качества: самообладание, устойчивая психика, хорошая память, внимательность,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быстрота реакции, умение принимать решения, в том числе в сложной или нестандартной обстановке, выносливость, </w:t>
      </w:r>
      <w:r>
        <w:rPr>
          <w:rFonts w:ascii="Times New Roman" w:eastAsia="Calibri" w:hAnsi="Times New Roman" w:cs="Times New Roman"/>
          <w:sz w:val="28"/>
          <w:szCs w:val="28"/>
        </w:rPr>
        <w:tab/>
        <w:t>терпение, умение общаться с людьми, умение работать с документами.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Знания и навыки фельдшера обширны. Он должен разбираться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различных типах болезней, травм, иметь навыки терапевта, акушера, хирурга, реаниматолога. Фельдшер не только может провести обследование и поставить диагноз, но и оказать помощь человеку: провести реанимационные мероприятия, сделать перевязку, поставить инъекцию.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Его компетенция включает навыки, как врача, так и медсестры. Особенности профессиональной деятельности по специальности «Фельдшер» определяются действующими профессиональными стандартами. Основной вид деятельности фельдшера – это оказание первичной доврачебной медико-санитарной помощи населению по профилю «Лечебное дело», назначение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проведение диагностических, лечебных мероприятий неосложненных заболеваний и (или) состояний, хронических заболеваний и их обострений, травм, отравлений. 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Фельдшер выполняет медицинские вмешательства при оказании скорой медицинской помощи в экстренной и неотложной формах: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базовой, расширенной сердечно-легочной и церебральной реанимации, в том числе с использованием специальных медицинских изделий;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проходимости верхних дыхательных путей, в том числе </w:t>
      </w:r>
      <w:r>
        <w:rPr>
          <w:rFonts w:ascii="Times New Roman" w:hAnsi="Times New Roman"/>
          <w:sz w:val="28"/>
          <w:szCs w:val="28"/>
        </w:rPr>
        <w:br/>
        <w:t xml:space="preserve">с помощью воздуховодов, </w:t>
      </w:r>
      <w:proofErr w:type="spellStart"/>
      <w:r>
        <w:rPr>
          <w:rFonts w:ascii="Times New Roman" w:hAnsi="Times New Roman"/>
          <w:sz w:val="28"/>
          <w:szCs w:val="28"/>
        </w:rPr>
        <w:t>ларингеальной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трубки, </w:t>
      </w:r>
      <w:proofErr w:type="spellStart"/>
      <w:r>
        <w:rPr>
          <w:rFonts w:ascii="Times New Roman" w:hAnsi="Times New Roman"/>
          <w:sz w:val="28"/>
          <w:szCs w:val="28"/>
        </w:rPr>
        <w:t>ларингеальной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маски, интубации трахеи методом прямой ларингоскопии;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закрытого массажа сердца (ручного и с помощью специальных медицинских изделий);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электроимпульсную терапию (</w:t>
      </w:r>
      <w:proofErr w:type="spellStart"/>
      <w:r>
        <w:rPr>
          <w:rFonts w:ascii="Times New Roman" w:hAnsi="Times New Roman"/>
          <w:sz w:val="28"/>
          <w:szCs w:val="28"/>
        </w:rPr>
        <w:t>дефибрилляция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кардиоверсия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оксигенотерапию;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искусственную вентиляцию легких с использованием аппаратов искусственной вентиляции легких различных типов, комплектов дыхательных для ручной искусственной вентиляции легких;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искусственной вентиляции легких в режимах: с контролем по объему, контролем по давлению; 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вспомогательной вентиляции легких;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обезболивание;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транспортную иммобилизацию конечностей, позвоночника и таза </w:t>
      </w:r>
      <w:r>
        <w:rPr>
          <w:rFonts w:ascii="Times New Roman" w:hAnsi="Times New Roman"/>
          <w:sz w:val="28"/>
          <w:szCs w:val="28"/>
        </w:rPr>
        <w:br/>
        <w:t>при травмах;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применение методов десмургии;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остановку кровотечения, в том числе с помощью лекарственных препаратов и медицинских изделий;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первичной обработки ран различной этиологии (обработка, наложение асептической повязки), в том числе при ожогах, отморожениях;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родовспоможения вне медицинской организации, включая первичную обработку новорожденного;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внутрикожное, подкожное, внутримышечное, внутривенное, внутрикостное, </w:t>
      </w:r>
      <w:proofErr w:type="spellStart"/>
      <w:r>
        <w:rPr>
          <w:rFonts w:ascii="Times New Roman" w:hAnsi="Times New Roman"/>
          <w:sz w:val="28"/>
          <w:szCs w:val="28"/>
        </w:rPr>
        <w:t>сублингвальное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эндотрахеальное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введение лекарственных препаратов;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/>
          <w:sz w:val="28"/>
          <w:szCs w:val="28"/>
        </w:rPr>
        <w:t>инфузионной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терапии, в том числе с использованием </w:t>
      </w:r>
      <w:proofErr w:type="spellStart"/>
      <w:r>
        <w:rPr>
          <w:rFonts w:ascii="Times New Roman" w:hAnsi="Times New Roman"/>
          <w:sz w:val="28"/>
          <w:szCs w:val="28"/>
        </w:rPr>
        <w:t>инфузоматов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A711E" w:rsidRDefault="00ED46DD">
      <w:pPr>
        <w:pStyle w:val="af4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системного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тромболизиса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A711E" w:rsidRDefault="00ED46D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Профессия фельдшер является общественно и социально значимой </w:t>
      </w:r>
      <w:r>
        <w:rPr>
          <w:rFonts w:ascii="Times New Roman" w:eastAsia="Calibri" w:hAnsi="Times New Roman" w:cs="Times New Roman"/>
          <w:sz w:val="28"/>
          <w:szCs w:val="28"/>
        </w:rPr>
        <w:br/>
        <w:t>и не вызывает сомнений ее актуальность, востребованность. Особенно ощутимо это проявилось в условиях пандемии, когда от уровня профессионализма медиков во многом зависят успехи в преодолении распространения волны заболеваемости. Фельдшер трудится на переднем крае в условиях скорой медицинской помощи, фельдшерско-акушерских пунктов; вносит значительный вклад в оказание первичной медико-санитарной помощи населению.</w:t>
      </w:r>
    </w:p>
    <w:p w:rsidR="00FA711E" w:rsidRDefault="00FA711E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Toc123113308"/>
    </w:p>
    <w:p w:rsidR="00FA711E" w:rsidRDefault="00ED46DD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акты.</w:t>
      </w:r>
      <w:bookmarkEnd w:id="1"/>
    </w:p>
    <w:p w:rsidR="00FA711E" w:rsidRDefault="00ED46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:rsidR="00FA711E" w:rsidRDefault="00ED46DD">
      <w:pPr>
        <w:pStyle w:val="af4"/>
        <w:numPr>
          <w:ilvl w:val="0"/>
          <w:numId w:val="2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</w:t>
      </w:r>
    </w:p>
    <w:p w:rsidR="00FA711E" w:rsidRDefault="00ED46DD">
      <w:pPr>
        <w:pStyle w:val="af4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СПО по специальности 31.02.01 Лечебное дело. Приказ Министерства просвещения РФ от 04.07.2022 г. № 526.</w:t>
      </w:r>
    </w:p>
    <w:p w:rsidR="00FA711E" w:rsidRDefault="00ED46DD">
      <w:pPr>
        <w:pStyle w:val="af4"/>
        <w:numPr>
          <w:ilvl w:val="0"/>
          <w:numId w:val="2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стандарт</w:t>
      </w:r>
    </w:p>
    <w:p w:rsidR="00FA711E" w:rsidRDefault="00ED46DD">
      <w:pPr>
        <w:pStyle w:val="af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Профстандарт</w:t>
      </w:r>
      <w:proofErr w:type="spellEnd"/>
      <w:r>
        <w:rPr>
          <w:rFonts w:ascii="Times New Roman" w:hAnsi="Times New Roman"/>
          <w:sz w:val="28"/>
          <w:szCs w:val="28"/>
        </w:rPr>
        <w:t>: 02.068 Фельдшер. Утвержден приказом Министерства труда и социальной защиты РФ от 31.07.2020 г. № 470н;</w:t>
      </w:r>
    </w:p>
    <w:p w:rsidR="00FA711E" w:rsidRDefault="00ED46DD">
      <w:pPr>
        <w:pStyle w:val="af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ПРофстакндарт</w:t>
      </w:r>
      <w:proofErr w:type="spellEnd"/>
      <w:r>
        <w:rPr>
          <w:rFonts w:ascii="Times New Roman" w:hAnsi="Times New Roman"/>
          <w:sz w:val="28"/>
          <w:szCs w:val="28"/>
        </w:rPr>
        <w:t xml:space="preserve">: 02.077 Фельдшер скорой медицинской помощи. Утвержден приказом Министерства труда и социальной защиты </w:t>
      </w:r>
      <w:r>
        <w:rPr>
          <w:rFonts w:ascii="Times New Roman" w:hAnsi="Times New Roman"/>
          <w:sz w:val="28"/>
          <w:szCs w:val="28"/>
        </w:rPr>
        <w:br/>
        <w:t>РФ от 13.01.2021 года № 3н.</w:t>
      </w:r>
    </w:p>
    <w:p w:rsidR="00FA711E" w:rsidRDefault="00ED46DD">
      <w:pPr>
        <w:pStyle w:val="af4"/>
        <w:numPr>
          <w:ilvl w:val="0"/>
          <w:numId w:val="2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ЕТКС</w:t>
      </w:r>
    </w:p>
    <w:p w:rsidR="00FA711E" w:rsidRDefault="00ED46DD">
      <w:pPr>
        <w:pStyle w:val="af4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Единый квалификационный справочник должностей руководителей, специалистов и других служащих, раздел «Квалификационные характеристики должностей работников в сфере здравоохранения» -  «Фельдшер»</w:t>
      </w:r>
      <w:r>
        <w:rPr>
          <w:rFonts w:ascii="Times New Roman" w:hAnsi="Times New Roman"/>
          <w:bCs/>
          <w:sz w:val="28"/>
          <w:szCs w:val="28"/>
        </w:rPr>
        <w:t xml:space="preserve">. Приказ </w:t>
      </w:r>
      <w:proofErr w:type="spellStart"/>
      <w:r>
        <w:rPr>
          <w:rFonts w:ascii="Times New Roman" w:hAnsi="Times New Roman"/>
          <w:bCs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России от 23.07.2010 </w:t>
      </w:r>
      <w:r>
        <w:rPr>
          <w:rFonts w:ascii="Times New Roman" w:hAnsi="Times New Roman"/>
          <w:bCs/>
          <w:sz w:val="28"/>
          <w:szCs w:val="28"/>
        </w:rPr>
        <w:br/>
        <w:t>г. № 541н (ред. от 09.04.2018 г.), зарегистрирован в Минюсте России 25.08.2010 г. № 18247.</w:t>
      </w:r>
    </w:p>
    <w:p w:rsidR="00FA711E" w:rsidRDefault="00ED46DD">
      <w:pPr>
        <w:pStyle w:val="af4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Отраслевые/корпоративные стандарты</w:t>
      </w:r>
    </w:p>
    <w:p w:rsidR="00FA711E" w:rsidRDefault="00ED46DD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Порядки оказания медицинской помощи и иные порядки, утвержденные в соответствии с Законом № 323-ФЗ:</w:t>
      </w:r>
    </w:p>
    <w:p w:rsidR="00FA711E" w:rsidRDefault="00ED46DD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порядки оказания медицинской помощи;</w:t>
      </w:r>
    </w:p>
    <w:p w:rsidR="00FA711E" w:rsidRDefault="00ED46DD">
      <w:pPr>
        <w:pStyle w:val="af4"/>
        <w:numPr>
          <w:ilvl w:val="0"/>
          <w:numId w:val="3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порядки проведения медицинских осмотров, диспансеризации, диспансерного наблюдения.</w:t>
      </w:r>
    </w:p>
    <w:p w:rsidR="00FA711E" w:rsidRDefault="00ED46DD">
      <w:pPr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медицинской помощи:</w:t>
      </w:r>
    </w:p>
    <w:p w:rsidR="00FA711E" w:rsidRDefault="00ED46DD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специализированной медицинской помощи;</w:t>
      </w:r>
    </w:p>
    <w:p w:rsidR="00FA711E" w:rsidRDefault="00ED46DD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первичной медико-санитарной помощи;</w:t>
      </w:r>
    </w:p>
    <w:p w:rsidR="00FA711E" w:rsidRDefault="00ED46DD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скорой медицинской помощи;</w:t>
      </w:r>
    </w:p>
    <w:p w:rsidR="00FA711E" w:rsidRDefault="00ED46DD">
      <w:pPr>
        <w:pStyle w:val="af4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стандарты паллиативной медицинской помощи.</w:t>
      </w:r>
    </w:p>
    <w:p w:rsidR="00FA711E" w:rsidRDefault="00ED46D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Клинические рекомендации:</w:t>
      </w:r>
    </w:p>
    <w:p w:rsidR="00FA711E" w:rsidRDefault="00ED46DD">
      <w:pPr>
        <w:pStyle w:val="af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рекомендации, утвержденные после 01.01.2019 г.;</w:t>
      </w:r>
    </w:p>
    <w:p w:rsidR="00FA711E" w:rsidRDefault="00ED46DD">
      <w:pPr>
        <w:pStyle w:val="af4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рекомендации, утвержденные до 01.01.2019 г.</w:t>
      </w:r>
    </w:p>
    <w:p w:rsidR="00FA711E" w:rsidRDefault="00ED46DD">
      <w:pPr>
        <w:pStyle w:val="af4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ГОСТы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59730-2021 Техническое обеспечение медицинской деятельности. Организация и учет (Утвержден и введен в действие Приказом Федерального агентства по техническому регулированию </w:t>
      </w:r>
      <w:r>
        <w:rPr>
          <w:rFonts w:ascii="Times New Roman" w:hAnsi="Times New Roman"/>
          <w:sz w:val="28"/>
          <w:szCs w:val="28"/>
        </w:rPr>
        <w:br/>
        <w:t>и метрологии от 08.10.2021 г. № 1095-ст);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 3826-3-2021 Контейнеры пластиковые гибкие </w:t>
      </w:r>
      <w:r>
        <w:rPr>
          <w:rFonts w:ascii="Times New Roman" w:hAnsi="Times New Roman"/>
          <w:sz w:val="28"/>
          <w:szCs w:val="28"/>
        </w:rPr>
        <w:br/>
        <w:t xml:space="preserve">для человеческой крови и ее компонентов. Часть 3. Системы контейнеров для крови со встроенными/интегрированными функциями (Утвержден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21.10.2021 г. № 1213-ст);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 8536-8-2021 Устройства </w:t>
      </w:r>
      <w:proofErr w:type="spellStart"/>
      <w:r>
        <w:rPr>
          <w:rFonts w:ascii="Times New Roman" w:hAnsi="Times New Roman"/>
          <w:sz w:val="28"/>
          <w:szCs w:val="28"/>
        </w:rPr>
        <w:t>инфузионные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медицинского назначения. Часть 8. </w:t>
      </w:r>
      <w:proofErr w:type="spellStart"/>
      <w:r>
        <w:rPr>
          <w:rFonts w:ascii="Times New Roman" w:hAnsi="Times New Roman"/>
          <w:sz w:val="28"/>
          <w:szCs w:val="28"/>
        </w:rPr>
        <w:t>Инфузионные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наборы однократного применения, используемые с аппаратами для </w:t>
      </w:r>
      <w:proofErr w:type="spellStart"/>
      <w:r>
        <w:rPr>
          <w:rFonts w:ascii="Times New Roman" w:hAnsi="Times New Roman"/>
          <w:sz w:val="28"/>
          <w:szCs w:val="28"/>
        </w:rPr>
        <w:t>инфузии</w:t>
      </w:r>
      <w:proofErr w:type="spellEnd"/>
      <w:r>
        <w:rPr>
          <w:rFonts w:ascii="Times New Roman" w:hAnsi="Times New Roman"/>
          <w:sz w:val="28"/>
          <w:szCs w:val="28"/>
        </w:rPr>
        <w:t xml:space="preserve"> под давлением (Утвержден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21.10.2021 г. № 1199-ст);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59778-2021 Процедуры взятия проб венозной и капиллярной крови для лабораторных исследований (Утвержден приказом </w:t>
      </w:r>
      <w:proofErr w:type="spellStart"/>
      <w:r>
        <w:rPr>
          <w:rFonts w:ascii="Times New Roman" w:hAnsi="Times New Roman"/>
          <w:sz w:val="28"/>
          <w:szCs w:val="28"/>
        </w:rPr>
        <w:t>Росстандарта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от 21.102021 г. № 1212-ст);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52623.3-2015г. Технологии выполнения простых медицинских услуг. Манипуляции сестринского ухода (Утвержден приказом </w:t>
      </w:r>
      <w:r>
        <w:rPr>
          <w:rFonts w:ascii="Times New Roman" w:hAnsi="Times New Roman"/>
          <w:sz w:val="28"/>
          <w:szCs w:val="28"/>
        </w:rPr>
        <w:lastRenderedPageBreak/>
        <w:t>Федерального агентства по техническому регулированию и метрологии Российской Федерации от 31.03.2015 г. № 199-ст);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52623.4-20 Технологии выполнения простых медицинских услуг инвазивных вмешательств (Утвержден и введен в действие Приказом Федерального агентства по техническому регулированию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метрологии Российской Федерации от 31.03.2015 г. № 200-ст);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Р 52623.2-2015 Десмургия, иммобилизация, бандажи, ортопедические пособия (Утвержден и введен в действие Приказом Федерального агентства по техническому регулированию и метрологии Российской Федерации от 31.03.2015 г. № 198-ст);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53022.1-2008 Технологии лабораторные клинические. Требования к качеству клинических лабораторных исследований. Часть 1. Правила менеджмента качества клинических лабораторных исследований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(Утвержден и введен в действие Приказом Федерального агентства по техническому регулированию и метрологии Российской Федерации от 04.12.2008г.№ 355-ст);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53022.4-2008 Технологии лабораторные клинические. Требования к качеству клинических лабораторных исследований. Часть 4. Правила разработки требований к своевременности предоставления лабораторной информации (Утвержден и введен в действие Приказом Федерального агентства по техническому регулированию и метрологии Российской Федерации от 18.12.2008г.№ 556-ст);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ИСО 6009-2020 Иглы инъекционные однократного применения. Цветовое кодирование (Утвержден и введен в действие </w:t>
      </w:r>
      <w:hyperlink r:id="rId7" w:tooltip="Приказ Росстандарта от 18.08.2020 N 508-ст &quot;Об утверждении национального стандарта Российской Федерации&quot;&#10;" w:history="1">
        <w:r>
          <w:rPr>
            <w:rStyle w:val="afa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/>
          <w:sz w:val="28"/>
          <w:szCs w:val="28"/>
        </w:rPr>
        <w:t xml:space="preserve"> Федерального агентства по техническому регулированию </w:t>
      </w:r>
      <w:r>
        <w:rPr>
          <w:rFonts w:ascii="Times New Roman" w:hAnsi="Times New Roman"/>
          <w:sz w:val="28"/>
          <w:szCs w:val="28"/>
        </w:rPr>
        <w:br/>
        <w:t>и метрологии от 18.08.2020 г. № 508-ст);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МЭК 60601-2-34-2020 Изделия медицинские электрические. Часть 2-34 (Утвержден и введен в действие Приказом Федерального агентства по техническому регулированию и метрологии от 18.082020 г. № 510-ст);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Р 53420-2009 Кровь донорская и ее компоненты. Общие требования к обеспечению качества при заготовке, переработке, хранении и использовании донорской крови и ее компонентов </w:t>
      </w:r>
      <w:r>
        <w:rPr>
          <w:rFonts w:ascii="Times New Roman" w:hAnsi="Times New Roman"/>
          <w:sz w:val="28"/>
          <w:szCs w:val="28"/>
        </w:rPr>
        <w:br/>
        <w:t>от 01.08.2013 г. 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 Р 52636-2006 Электронная история болезни. Общие положения от 01.08.2013 г.;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24760-81 Халаты медицинские женские от 01.07.1982 г.;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ГОСТ 25194-82 Халаты медицинские мужские от 01.07.1983 г.;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ГОСТ 23267-78. Аптечки индивидуальные. Технические условия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br/>
        <w:t>от 22.03.2010 г.;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20790-93 Приборы, аппараты и оборудование медицинское (введен Постановлением Госстандарта России от 12.03.1996 г. № 164);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50267.0-92 (МЭК 601-1-88) Изделия электрические медицинские. Часть 1. Общие требования безопасности (Утвержден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введен в действие Постановлением Госстандарта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от 14.09.1992 г. № 1169);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33665-2015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«Автомобили скорой медицинской помощи. Технические требования и методы испытаний» (введен 01.04.2017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г. Приказом Федерального агентства по техническому регулированию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и метрологии от 22.06.2016 г. № 661-ст);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ГОСТ 12.1.004-91 «Система стандартов безопасности труда. Пожарная безопасность. Общие требования» (Утвержден и введен в действие Постановлением Государственного комитета СССР по управлению качеством продукции и стандартам от 14.06.91 г. № 875);</w:t>
      </w:r>
    </w:p>
    <w:p w:rsidR="00FA711E" w:rsidRDefault="00ED46DD">
      <w:pPr>
        <w:pStyle w:val="af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12.4.026-2001 Системы стандартов безопасности труда. Цвета сигнальные, знаки безопасности и разметка сигнальная (принят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 введен в действие Постановлением Госстандарта России от 19.09.2001 г. № 387-ст).</w:t>
      </w:r>
    </w:p>
    <w:p w:rsidR="00FA711E" w:rsidRDefault="00ED46DD">
      <w:pPr>
        <w:pStyle w:val="af4"/>
        <w:numPr>
          <w:ilvl w:val="0"/>
          <w:numId w:val="4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</w:p>
    <w:p w:rsidR="00FA711E" w:rsidRDefault="00ED46DD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3.3686-21 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 xml:space="preserve">по профилактике инфекционных болезней (введен в действие </w:t>
      </w:r>
      <w:r>
        <w:rPr>
          <w:rFonts w:ascii="Times New Roman" w:hAnsi="Times New Roman"/>
          <w:sz w:val="28"/>
          <w:szCs w:val="28"/>
        </w:rPr>
        <w:br/>
        <w:t>с 01.09.2021 г. до 01.09.2027г. Постановлением Главного государственного санитарного врача РФ от 28.01.2021 г. № 4);</w:t>
      </w:r>
    </w:p>
    <w:p w:rsidR="00FA711E" w:rsidRDefault="00ED46DD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2.3/2.4.3590-20 Санитарно-эпидемиологические требования </w:t>
      </w:r>
      <w:r>
        <w:rPr>
          <w:rFonts w:ascii="Times New Roman" w:hAnsi="Times New Roman"/>
          <w:sz w:val="28"/>
          <w:szCs w:val="28"/>
        </w:rPr>
        <w:br/>
        <w:t xml:space="preserve">к организации общественного питания населения (введен в действие </w:t>
      </w:r>
      <w:r>
        <w:rPr>
          <w:rFonts w:ascii="Times New Roman" w:hAnsi="Times New Roman"/>
          <w:sz w:val="28"/>
          <w:szCs w:val="28"/>
        </w:rPr>
        <w:br/>
        <w:t>с 01.01.2021 г. до 01.01.2027 г. Постановлением Главного государственного санитарного врача РФ от 27.10.2020 г. № 32);</w:t>
      </w:r>
    </w:p>
    <w:p w:rsidR="00FA711E" w:rsidRDefault="00ED46DD">
      <w:pPr>
        <w:pStyle w:val="af4"/>
        <w:numPr>
          <w:ilvl w:val="0"/>
          <w:numId w:val="4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СанПиН 1.2.3685-21 Гигиенические нормативы и требования </w:t>
      </w:r>
      <w:r>
        <w:rPr>
          <w:rFonts w:ascii="Times New Roman" w:hAnsi="Times New Roman"/>
          <w:sz w:val="28"/>
          <w:szCs w:val="28"/>
        </w:rPr>
        <w:br/>
        <w:t xml:space="preserve">к обеспечению безопасности и (или) безвредности для человека факторов среды обитания (введен в действие с 14.02.2021 </w:t>
      </w:r>
      <w:r>
        <w:rPr>
          <w:rFonts w:ascii="Times New Roman" w:hAnsi="Times New Roman"/>
          <w:sz w:val="28"/>
          <w:szCs w:val="28"/>
        </w:rPr>
        <w:br/>
        <w:t>г. до 14.02.2027 г. Постановлением Главного государственного санитарного врача РФ от 28.01.2021 г. № 2).</w:t>
      </w:r>
    </w:p>
    <w:p w:rsidR="00FA711E" w:rsidRDefault="00ED46DD">
      <w:pPr>
        <w:pStyle w:val="af4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(СНИП)</w:t>
      </w:r>
    </w:p>
    <w:p w:rsidR="00FA711E" w:rsidRDefault="00ED46DD">
      <w:pPr>
        <w:pStyle w:val="af4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 2.2.3670-20 Санитарно-эпидемиологические требования к условиям труда (введен в действие с 01.01.2021 г. до 01.01.2027 </w:t>
      </w:r>
      <w:r>
        <w:rPr>
          <w:rFonts w:ascii="Times New Roman" w:hAnsi="Times New Roman"/>
          <w:sz w:val="28"/>
          <w:szCs w:val="28"/>
        </w:rPr>
        <w:br/>
        <w:t>г. Постановлением Главного государственного санитарного врача РФ от 02.12.2020 г. № 40);</w:t>
      </w:r>
    </w:p>
    <w:p w:rsidR="00FA711E" w:rsidRDefault="00ED46DD">
      <w:pPr>
        <w:pStyle w:val="af4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СП 2.1.3678-20 Санитарно-эпидемиологические требования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к эксплуатации помещений, зданий, сооружений, оборудования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и транспорта, а также условиям деятельности хозяйствующих субъектов, осуществляющих продажу товаров, выполнение работ или оказание услуг» (введен в действие с 01.01.2021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  <w:t>г. до 01.01.2027 г. Постановлением Главного государственного санитарного врача РФ от 24.12.2020 г. № 44);</w:t>
      </w:r>
    </w:p>
    <w:p w:rsidR="00FA711E" w:rsidRDefault="00ED46DD">
      <w:pPr>
        <w:pStyle w:val="af4"/>
        <w:numPr>
          <w:ilvl w:val="0"/>
          <w:numId w:val="48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 2.4.3648-20 Санитарно-эпидемиологические требования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организациям воспитания и обучения, отдыха и оздоровления детей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и молодежи (введен в действие с 01.01.2021 г. до 01.01.2027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г. Постановлением Главного государственного санитарного врача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РФ от 28.09.2020г. № 28).</w:t>
      </w:r>
    </w:p>
    <w:p w:rsidR="00FA711E" w:rsidRDefault="00ED46D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right="70"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компетенции используются следующие нормативные правовые документы:</w:t>
      </w:r>
    </w:p>
    <w:p w:rsidR="00FA711E" w:rsidRDefault="00ED46DD">
      <w:pPr>
        <w:pStyle w:val="af4"/>
        <w:numPr>
          <w:ilvl w:val="0"/>
          <w:numId w:val="5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 02.068 Фельдшер. Утвержден приказом Министерства труда и социальной защиты РФ от 31.07.2020 г. № 470н; </w:t>
      </w:r>
    </w:p>
    <w:p w:rsidR="00FA711E" w:rsidRDefault="00ED46DD">
      <w:pPr>
        <w:pStyle w:val="af4"/>
        <w:numPr>
          <w:ilvl w:val="0"/>
          <w:numId w:val="50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 02.077 Фельдшер скорой медицинской помощи. Утвержден приказом Министерства труда и социальной защиты РФ от 13.01.2021 г. № 3н.</w:t>
      </w:r>
    </w:p>
    <w:p w:rsidR="00FA711E" w:rsidRDefault="00FA711E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711E" w:rsidRDefault="00ED46DD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профессиональных задач специалиста по компетенции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пределяется профессиональной областью специалиста и базируется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на требованиях современного рынка труда к данному специалисту. </w:t>
      </w:r>
    </w:p>
    <w:p w:rsidR="00FA711E" w:rsidRDefault="00FA711E">
      <w:pPr>
        <w:keepNext/>
        <w:spacing w:after="0" w:line="276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13"/>
        <w:gridCol w:w="8558"/>
      </w:tblGrid>
      <w:tr w:rsidR="00FA711E">
        <w:tc>
          <w:tcPr>
            <w:tcW w:w="529" w:type="pct"/>
            <w:shd w:val="clear" w:color="auto" w:fill="92D050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  <w:vAlign w:val="center"/>
          </w:tcPr>
          <w:p w:rsidR="00FA711E" w:rsidRDefault="00ED46DD">
            <w:pPr>
              <w:spacing w:after="108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FA711E" w:rsidRPr="00FC3AA7">
        <w:trPr>
          <w:trHeight w:val="478"/>
        </w:trPr>
        <w:tc>
          <w:tcPr>
            <w:tcW w:w="9571" w:type="dxa"/>
            <w:gridSpan w:val="2"/>
            <w:vMerge w:val="restart"/>
            <w:shd w:val="clear" w:color="FFFFFF" w:fill="FFFFFF"/>
            <w:vAlign w:val="center"/>
          </w:tcPr>
          <w:p w:rsidR="00FA711E" w:rsidRPr="00FC3AA7" w:rsidRDefault="00FC3AA7">
            <w:pPr>
              <w:keepNext/>
              <w:spacing w:after="108" w:line="276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C3AA7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Профессиональный стандарт </w:t>
            </w:r>
            <w:r w:rsidR="00ED46DD" w:rsidRPr="00FC3AA7">
              <w:rPr>
                <w:rFonts w:ascii="Times New Roman" w:hAnsi="Times New Roman"/>
                <w:bCs/>
                <w:sz w:val="28"/>
                <w:szCs w:val="28"/>
              </w:rPr>
              <w:t>02.068 «Фельдшер»</w:t>
            </w:r>
          </w:p>
        </w:tc>
      </w:tr>
      <w:tr w:rsidR="00FA711E">
        <w:tc>
          <w:tcPr>
            <w:tcW w:w="529" w:type="pct"/>
            <w:shd w:val="clear" w:color="auto" w:fill="auto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71" w:type="pct"/>
            <w:shd w:val="clear" w:color="auto" w:fill="auto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Обобщенная трудовая функция: </w:t>
            </w:r>
          </w:p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первичной доврачебной медико-санитарной помощи населению по профилю «Лечебное дело»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с целью диагностики неосложненных острых заболеваний и (или) состояний, хронических заболеваний и их обострений, травм, отравлений.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Назначение и проведение лечения неосложненных заболеваний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(или) состояний, хронических заболеваний и их обострений, травм, отравлений.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медицинской реабилитации, в том числе при реализации индивидуальных программ реабилитации или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абилитации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инвалидов.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по профилактике инфекционных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неинфекционных заболеваний, укреплению здоровья и пропаганде здорового образа жизни.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медицинского персонала.</w:t>
            </w:r>
          </w:p>
        </w:tc>
      </w:tr>
      <w:tr w:rsidR="00FA711E">
        <w:tc>
          <w:tcPr>
            <w:tcW w:w="529" w:type="pct"/>
            <w:shd w:val="clear" w:color="auto" w:fill="BFBFBF"/>
            <w:vAlign w:val="center"/>
          </w:tcPr>
          <w:p w:rsidR="00FA711E" w:rsidRPr="00FC3AA7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AA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медицинской помощи в экстренной форме.</w:t>
            </w:r>
          </w:p>
        </w:tc>
      </w:tr>
      <w:tr w:rsidR="00FA711E">
        <w:trPr>
          <w:trHeight w:val="478"/>
        </w:trPr>
        <w:tc>
          <w:tcPr>
            <w:tcW w:w="9571" w:type="dxa"/>
            <w:gridSpan w:val="2"/>
            <w:vMerge w:val="restart"/>
            <w:shd w:val="clear" w:color="FFFFFF" w:themeColor="background1" w:fill="FFFFFF" w:themeFill="background1"/>
            <w:vAlign w:val="center"/>
          </w:tcPr>
          <w:p w:rsidR="00FA711E" w:rsidRPr="00FC3AA7" w:rsidRDefault="00FC3AA7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3AA7">
              <w:rPr>
                <w:rFonts w:ascii="Times New Roman" w:hAnsi="Times New Roman"/>
                <w:sz w:val="28"/>
                <w:szCs w:val="28"/>
              </w:rPr>
              <w:t xml:space="preserve">Профессиональный стандарт </w:t>
            </w:r>
            <w:r w:rsidR="00ED46DD" w:rsidRPr="00FC3AA7">
              <w:rPr>
                <w:rFonts w:ascii="Times New Roman" w:eastAsia="Calibri" w:hAnsi="Times New Roman" w:cs="Times New Roman"/>
                <w:sz w:val="28"/>
                <w:szCs w:val="28"/>
              </w:rPr>
              <w:t>02.077 «Фельдшер скорой медицинской помощи»</w:t>
            </w:r>
          </w:p>
        </w:tc>
      </w:tr>
      <w:tr w:rsidR="00FA711E">
        <w:trPr>
          <w:trHeight w:val="478"/>
        </w:trPr>
        <w:tc>
          <w:tcPr>
            <w:tcW w:w="529" w:type="pct"/>
            <w:vMerge w:val="restart"/>
            <w:shd w:val="clear" w:color="FFFFFF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471" w:type="pct"/>
            <w:vMerge w:val="restar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Обобщенная трудовая функция: </w:t>
            </w:r>
          </w:p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скорой медицинской помощи в экстренной и неотложной формах вне медицинской организации</w:t>
            </w:r>
          </w:p>
        </w:tc>
      </w:tr>
      <w:tr w:rsidR="00FA711E">
        <w:trPr>
          <w:trHeight w:val="478"/>
        </w:trPr>
        <w:tc>
          <w:tcPr>
            <w:tcW w:w="529" w:type="pct"/>
            <w:vMerge w:val="restart"/>
            <w:shd w:val="clear" w:color="FFFFFF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Merge w:val="restar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обследования пациентов в целях выявления заболеваний и (или) состояний, требующих оказания скорой медицинской помощи в экстренной и неотложной формах вне медицинской организации.</w:t>
            </w:r>
          </w:p>
        </w:tc>
      </w:tr>
      <w:tr w:rsidR="00FA711E">
        <w:trPr>
          <w:trHeight w:val="478"/>
        </w:trPr>
        <w:tc>
          <w:tcPr>
            <w:tcW w:w="529" w:type="pct"/>
            <w:vMerge w:val="restart"/>
            <w:shd w:val="clear" w:color="FFFFFF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Merge w:val="restar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проведение лечения пациентам с заболеваниями и (или) состояниями, требующими оказания скорой медицинской помощи в экстренной и неотложной формах вне медицинской организации, контроль его эффективности и безопасности.</w:t>
            </w:r>
          </w:p>
        </w:tc>
      </w:tr>
      <w:tr w:rsidR="00FA711E">
        <w:trPr>
          <w:trHeight w:val="478"/>
        </w:trPr>
        <w:tc>
          <w:tcPr>
            <w:tcW w:w="529" w:type="pct"/>
            <w:vMerge w:val="restart"/>
            <w:shd w:val="clear" w:color="FFFFFF" w:fill="BFBFBF"/>
            <w:vAlign w:val="center"/>
          </w:tcPr>
          <w:p w:rsidR="00FA711E" w:rsidRDefault="00ED46DD">
            <w:pPr>
              <w:spacing w:after="108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Merge w:val="restart"/>
            <w:vAlign w:val="center"/>
          </w:tcPr>
          <w:p w:rsidR="00FA711E" w:rsidRDefault="00ED46DD">
            <w:pPr>
              <w:spacing w:after="108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медицинской документации, организация деятельности находящегося в распоряжении персонала.</w:t>
            </w:r>
          </w:p>
        </w:tc>
      </w:tr>
    </w:tbl>
    <w:p w:rsidR="00FA711E" w:rsidRDefault="00FA711E">
      <w:pPr>
        <w:keepNext/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11E" w:rsidRDefault="00FA711E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A711E" w:rsidRDefault="00FA71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711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B4F" w:rsidRDefault="007D6B4F">
      <w:pPr>
        <w:spacing w:after="0" w:line="240" w:lineRule="auto"/>
      </w:pPr>
      <w:r>
        <w:separator/>
      </w:r>
    </w:p>
  </w:endnote>
  <w:endnote w:type="continuationSeparator" w:id="0">
    <w:p w:rsidR="007D6B4F" w:rsidRDefault="007D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6303619"/>
      <w:docPartObj>
        <w:docPartGallery w:val="Page Numbers (Bottom of Page)"/>
        <w:docPartUnique/>
      </w:docPartObj>
    </w:sdtPr>
    <w:sdtEndPr/>
    <w:sdtContent>
      <w:p w:rsidR="00FA711E" w:rsidRDefault="00ED46DD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857">
          <w:rPr>
            <w:noProof/>
          </w:rPr>
          <w:t>9</w:t>
        </w:r>
        <w:r>
          <w:fldChar w:fldCharType="end"/>
        </w:r>
      </w:p>
    </w:sdtContent>
  </w:sdt>
  <w:p w:rsidR="00FA711E" w:rsidRDefault="00FA711E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B4F" w:rsidRDefault="007D6B4F">
      <w:pPr>
        <w:spacing w:after="0" w:line="240" w:lineRule="auto"/>
      </w:pPr>
      <w:r>
        <w:separator/>
      </w:r>
    </w:p>
  </w:footnote>
  <w:footnote w:type="continuationSeparator" w:id="0">
    <w:p w:rsidR="007D6B4F" w:rsidRDefault="007D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11E" w:rsidRDefault="00FA711E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7C5"/>
    <w:multiLevelType w:val="hybridMultilevel"/>
    <w:tmpl w:val="404E76AE"/>
    <w:lvl w:ilvl="0" w:tplc="904AFC2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6DC1F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7ED2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CFEBA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71C2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E019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73AFC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454FA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F1004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3B43309"/>
    <w:multiLevelType w:val="hybridMultilevel"/>
    <w:tmpl w:val="20105052"/>
    <w:lvl w:ilvl="0" w:tplc="E12838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D2B6A8">
      <w:start w:val="1"/>
      <w:numFmt w:val="lowerLetter"/>
      <w:lvlText w:val="%2."/>
      <w:lvlJc w:val="left"/>
      <w:pPr>
        <w:ind w:left="1440" w:hanging="360"/>
      </w:pPr>
    </w:lvl>
    <w:lvl w:ilvl="2" w:tplc="F670BC8C">
      <w:start w:val="1"/>
      <w:numFmt w:val="lowerRoman"/>
      <w:lvlText w:val="%3."/>
      <w:lvlJc w:val="right"/>
      <w:pPr>
        <w:ind w:left="2160" w:hanging="180"/>
      </w:pPr>
    </w:lvl>
    <w:lvl w:ilvl="3" w:tplc="D4567D1A">
      <w:start w:val="1"/>
      <w:numFmt w:val="decimal"/>
      <w:lvlText w:val="%4."/>
      <w:lvlJc w:val="left"/>
      <w:pPr>
        <w:ind w:left="2880" w:hanging="360"/>
      </w:pPr>
    </w:lvl>
    <w:lvl w:ilvl="4" w:tplc="CBAAC444">
      <w:start w:val="1"/>
      <w:numFmt w:val="lowerLetter"/>
      <w:lvlText w:val="%5."/>
      <w:lvlJc w:val="left"/>
      <w:pPr>
        <w:ind w:left="3600" w:hanging="360"/>
      </w:pPr>
    </w:lvl>
    <w:lvl w:ilvl="5" w:tplc="1DB28F40">
      <w:start w:val="1"/>
      <w:numFmt w:val="lowerRoman"/>
      <w:lvlText w:val="%6."/>
      <w:lvlJc w:val="right"/>
      <w:pPr>
        <w:ind w:left="4320" w:hanging="180"/>
      </w:pPr>
    </w:lvl>
    <w:lvl w:ilvl="6" w:tplc="0C3A6E26">
      <w:start w:val="1"/>
      <w:numFmt w:val="decimal"/>
      <w:lvlText w:val="%7."/>
      <w:lvlJc w:val="left"/>
      <w:pPr>
        <w:ind w:left="5040" w:hanging="360"/>
      </w:pPr>
    </w:lvl>
    <w:lvl w:ilvl="7" w:tplc="2CE25DC2">
      <w:start w:val="1"/>
      <w:numFmt w:val="lowerLetter"/>
      <w:lvlText w:val="%8."/>
      <w:lvlJc w:val="left"/>
      <w:pPr>
        <w:ind w:left="5760" w:hanging="360"/>
      </w:pPr>
    </w:lvl>
    <w:lvl w:ilvl="8" w:tplc="4D88D8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35A"/>
    <w:multiLevelType w:val="hybridMultilevel"/>
    <w:tmpl w:val="20442B36"/>
    <w:lvl w:ilvl="0" w:tplc="3682843C">
      <w:start w:val="1"/>
      <w:numFmt w:val="decimal"/>
      <w:lvlText w:val="%1."/>
      <w:lvlJc w:val="left"/>
      <w:pPr>
        <w:ind w:left="709" w:hanging="360"/>
      </w:pPr>
    </w:lvl>
    <w:lvl w:ilvl="1" w:tplc="930E2098">
      <w:start w:val="1"/>
      <w:numFmt w:val="lowerLetter"/>
      <w:lvlText w:val="%2."/>
      <w:lvlJc w:val="left"/>
      <w:pPr>
        <w:ind w:left="1440" w:hanging="360"/>
      </w:pPr>
    </w:lvl>
    <w:lvl w:ilvl="2" w:tplc="ADFE96C8">
      <w:start w:val="1"/>
      <w:numFmt w:val="lowerRoman"/>
      <w:lvlText w:val="%3."/>
      <w:lvlJc w:val="right"/>
      <w:pPr>
        <w:ind w:left="2160" w:hanging="180"/>
      </w:pPr>
    </w:lvl>
    <w:lvl w:ilvl="3" w:tplc="05306956">
      <w:start w:val="1"/>
      <w:numFmt w:val="decimal"/>
      <w:lvlText w:val="%4."/>
      <w:lvlJc w:val="left"/>
      <w:pPr>
        <w:ind w:left="2880" w:hanging="360"/>
      </w:pPr>
    </w:lvl>
    <w:lvl w:ilvl="4" w:tplc="9C40B762">
      <w:start w:val="1"/>
      <w:numFmt w:val="lowerLetter"/>
      <w:lvlText w:val="%5."/>
      <w:lvlJc w:val="left"/>
      <w:pPr>
        <w:ind w:left="3600" w:hanging="360"/>
      </w:pPr>
    </w:lvl>
    <w:lvl w:ilvl="5" w:tplc="A16AE2A6">
      <w:start w:val="1"/>
      <w:numFmt w:val="lowerRoman"/>
      <w:lvlText w:val="%6."/>
      <w:lvlJc w:val="right"/>
      <w:pPr>
        <w:ind w:left="4320" w:hanging="180"/>
      </w:pPr>
    </w:lvl>
    <w:lvl w:ilvl="6" w:tplc="96DC0D52">
      <w:start w:val="1"/>
      <w:numFmt w:val="decimal"/>
      <w:lvlText w:val="%7."/>
      <w:lvlJc w:val="left"/>
      <w:pPr>
        <w:ind w:left="5040" w:hanging="360"/>
      </w:pPr>
    </w:lvl>
    <w:lvl w:ilvl="7" w:tplc="53846F54">
      <w:start w:val="1"/>
      <w:numFmt w:val="lowerLetter"/>
      <w:lvlText w:val="%8."/>
      <w:lvlJc w:val="left"/>
      <w:pPr>
        <w:ind w:left="5760" w:hanging="360"/>
      </w:pPr>
    </w:lvl>
    <w:lvl w:ilvl="8" w:tplc="62BC61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7A4E"/>
    <w:multiLevelType w:val="hybridMultilevel"/>
    <w:tmpl w:val="97225E40"/>
    <w:lvl w:ilvl="0" w:tplc="3CE8E782">
      <w:start w:val="1"/>
      <w:numFmt w:val="decimal"/>
      <w:lvlText w:val="%1."/>
      <w:lvlJc w:val="left"/>
    </w:lvl>
    <w:lvl w:ilvl="1" w:tplc="E8CA1D72">
      <w:start w:val="1"/>
      <w:numFmt w:val="lowerLetter"/>
      <w:lvlText w:val="%2."/>
      <w:lvlJc w:val="left"/>
      <w:pPr>
        <w:ind w:left="1440" w:hanging="360"/>
      </w:pPr>
    </w:lvl>
    <w:lvl w:ilvl="2" w:tplc="F3161CAA">
      <w:start w:val="1"/>
      <w:numFmt w:val="lowerRoman"/>
      <w:lvlText w:val="%3."/>
      <w:lvlJc w:val="right"/>
      <w:pPr>
        <w:ind w:left="2160" w:hanging="180"/>
      </w:pPr>
    </w:lvl>
    <w:lvl w:ilvl="3" w:tplc="FB8EFD80">
      <w:start w:val="1"/>
      <w:numFmt w:val="decimal"/>
      <w:lvlText w:val="%4."/>
      <w:lvlJc w:val="left"/>
      <w:pPr>
        <w:ind w:left="2880" w:hanging="360"/>
      </w:pPr>
    </w:lvl>
    <w:lvl w:ilvl="4" w:tplc="BB728CBE">
      <w:start w:val="1"/>
      <w:numFmt w:val="lowerLetter"/>
      <w:lvlText w:val="%5."/>
      <w:lvlJc w:val="left"/>
      <w:pPr>
        <w:ind w:left="3600" w:hanging="360"/>
      </w:pPr>
    </w:lvl>
    <w:lvl w:ilvl="5" w:tplc="C6229756">
      <w:start w:val="1"/>
      <w:numFmt w:val="lowerRoman"/>
      <w:lvlText w:val="%6."/>
      <w:lvlJc w:val="right"/>
      <w:pPr>
        <w:ind w:left="4320" w:hanging="180"/>
      </w:pPr>
    </w:lvl>
    <w:lvl w:ilvl="6" w:tplc="2DF0B188">
      <w:start w:val="1"/>
      <w:numFmt w:val="decimal"/>
      <w:lvlText w:val="%7."/>
      <w:lvlJc w:val="left"/>
      <w:pPr>
        <w:ind w:left="5040" w:hanging="360"/>
      </w:pPr>
    </w:lvl>
    <w:lvl w:ilvl="7" w:tplc="2F80C784">
      <w:start w:val="1"/>
      <w:numFmt w:val="lowerLetter"/>
      <w:lvlText w:val="%8."/>
      <w:lvlJc w:val="left"/>
      <w:pPr>
        <w:ind w:left="5760" w:hanging="360"/>
      </w:pPr>
    </w:lvl>
    <w:lvl w:ilvl="8" w:tplc="9E4AEBB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7417"/>
    <w:multiLevelType w:val="hybridMultilevel"/>
    <w:tmpl w:val="F2740162"/>
    <w:lvl w:ilvl="0" w:tplc="675CB2B0">
      <w:start w:val="1"/>
      <w:numFmt w:val="bullet"/>
      <w:lvlText w:val=""/>
      <w:lvlJc w:val="left"/>
      <w:pPr>
        <w:ind w:left="2614" w:hanging="360"/>
      </w:pPr>
      <w:rPr>
        <w:rFonts w:ascii="Symbol" w:hAnsi="Symbol" w:hint="default"/>
      </w:rPr>
    </w:lvl>
    <w:lvl w:ilvl="1" w:tplc="95EAA7F2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9FAC1592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8DAF8AE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D764CD8A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ACDC1950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82DA70C8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194AA1AE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3B26A8F8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5" w15:restartNumberingAfterBreak="0">
    <w:nsid w:val="16E16A5A"/>
    <w:multiLevelType w:val="hybridMultilevel"/>
    <w:tmpl w:val="8C924546"/>
    <w:lvl w:ilvl="0" w:tplc="E8523E5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F162EA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EC01B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1DAAE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AC056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5AEE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640CD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BE85C4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C5069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7D90D74"/>
    <w:multiLevelType w:val="hybridMultilevel"/>
    <w:tmpl w:val="AFF01D38"/>
    <w:lvl w:ilvl="0" w:tplc="6D8AA230">
      <w:start w:val="1"/>
      <w:numFmt w:val="decimal"/>
      <w:lvlText w:val="%1."/>
      <w:lvlJc w:val="left"/>
      <w:pPr>
        <w:ind w:left="709" w:hanging="360"/>
      </w:pPr>
    </w:lvl>
    <w:lvl w:ilvl="1" w:tplc="A6908276">
      <w:start w:val="1"/>
      <w:numFmt w:val="lowerLetter"/>
      <w:lvlText w:val="%2."/>
      <w:lvlJc w:val="left"/>
      <w:pPr>
        <w:ind w:left="1429" w:hanging="360"/>
      </w:pPr>
    </w:lvl>
    <w:lvl w:ilvl="2" w:tplc="6C348704">
      <w:start w:val="1"/>
      <w:numFmt w:val="lowerRoman"/>
      <w:lvlText w:val="%3."/>
      <w:lvlJc w:val="right"/>
      <w:pPr>
        <w:ind w:left="2149" w:hanging="180"/>
      </w:pPr>
    </w:lvl>
    <w:lvl w:ilvl="3" w:tplc="317819B4">
      <w:start w:val="1"/>
      <w:numFmt w:val="decimal"/>
      <w:lvlText w:val="%4."/>
      <w:lvlJc w:val="left"/>
      <w:pPr>
        <w:ind w:left="2869" w:hanging="360"/>
      </w:pPr>
    </w:lvl>
    <w:lvl w:ilvl="4" w:tplc="65A87BC4">
      <w:start w:val="1"/>
      <w:numFmt w:val="lowerLetter"/>
      <w:lvlText w:val="%5."/>
      <w:lvlJc w:val="left"/>
      <w:pPr>
        <w:ind w:left="3589" w:hanging="360"/>
      </w:pPr>
    </w:lvl>
    <w:lvl w:ilvl="5" w:tplc="A886A1D4">
      <w:start w:val="1"/>
      <w:numFmt w:val="lowerRoman"/>
      <w:lvlText w:val="%6."/>
      <w:lvlJc w:val="right"/>
      <w:pPr>
        <w:ind w:left="4309" w:hanging="180"/>
      </w:pPr>
    </w:lvl>
    <w:lvl w:ilvl="6" w:tplc="E2E04852">
      <w:start w:val="1"/>
      <w:numFmt w:val="decimal"/>
      <w:lvlText w:val="%7."/>
      <w:lvlJc w:val="left"/>
      <w:pPr>
        <w:ind w:left="5029" w:hanging="360"/>
      </w:pPr>
    </w:lvl>
    <w:lvl w:ilvl="7" w:tplc="F0A21E10">
      <w:start w:val="1"/>
      <w:numFmt w:val="lowerLetter"/>
      <w:lvlText w:val="%8."/>
      <w:lvlJc w:val="left"/>
      <w:pPr>
        <w:ind w:left="5749" w:hanging="360"/>
      </w:pPr>
    </w:lvl>
    <w:lvl w:ilvl="8" w:tplc="9AECBCBC">
      <w:start w:val="1"/>
      <w:numFmt w:val="lowerRoman"/>
      <w:lvlText w:val="%9."/>
      <w:lvlJc w:val="right"/>
      <w:pPr>
        <w:ind w:left="6469" w:hanging="180"/>
      </w:pPr>
    </w:lvl>
  </w:abstractNum>
  <w:abstractNum w:abstractNumId="7" w15:restartNumberingAfterBreak="0">
    <w:nsid w:val="18F93F00"/>
    <w:multiLevelType w:val="hybridMultilevel"/>
    <w:tmpl w:val="68867232"/>
    <w:lvl w:ilvl="0" w:tplc="5FBC2D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440567C">
      <w:start w:val="1"/>
      <w:numFmt w:val="lowerLetter"/>
      <w:lvlText w:val="%2."/>
      <w:lvlJc w:val="left"/>
      <w:pPr>
        <w:ind w:left="1440" w:hanging="360"/>
      </w:pPr>
    </w:lvl>
    <w:lvl w:ilvl="2" w:tplc="366C26A0">
      <w:start w:val="1"/>
      <w:numFmt w:val="lowerRoman"/>
      <w:lvlText w:val="%3."/>
      <w:lvlJc w:val="right"/>
      <w:pPr>
        <w:ind w:left="2160" w:hanging="180"/>
      </w:pPr>
    </w:lvl>
    <w:lvl w:ilvl="3" w:tplc="3218325E">
      <w:start w:val="1"/>
      <w:numFmt w:val="decimal"/>
      <w:lvlText w:val="%4."/>
      <w:lvlJc w:val="left"/>
      <w:pPr>
        <w:ind w:left="2880" w:hanging="360"/>
      </w:pPr>
    </w:lvl>
    <w:lvl w:ilvl="4" w:tplc="D12E6888">
      <w:start w:val="1"/>
      <w:numFmt w:val="lowerLetter"/>
      <w:lvlText w:val="%5."/>
      <w:lvlJc w:val="left"/>
      <w:pPr>
        <w:ind w:left="3600" w:hanging="360"/>
      </w:pPr>
    </w:lvl>
    <w:lvl w:ilvl="5" w:tplc="B22CC91C">
      <w:start w:val="1"/>
      <w:numFmt w:val="lowerRoman"/>
      <w:lvlText w:val="%6."/>
      <w:lvlJc w:val="right"/>
      <w:pPr>
        <w:ind w:left="4320" w:hanging="180"/>
      </w:pPr>
    </w:lvl>
    <w:lvl w:ilvl="6" w:tplc="CFC079A8">
      <w:start w:val="1"/>
      <w:numFmt w:val="decimal"/>
      <w:lvlText w:val="%7."/>
      <w:lvlJc w:val="left"/>
      <w:pPr>
        <w:ind w:left="5040" w:hanging="360"/>
      </w:pPr>
    </w:lvl>
    <w:lvl w:ilvl="7" w:tplc="925C7E58">
      <w:start w:val="1"/>
      <w:numFmt w:val="lowerLetter"/>
      <w:lvlText w:val="%8."/>
      <w:lvlJc w:val="left"/>
      <w:pPr>
        <w:ind w:left="5760" w:hanging="360"/>
      </w:pPr>
    </w:lvl>
    <w:lvl w:ilvl="8" w:tplc="707CAC4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5C1A"/>
    <w:multiLevelType w:val="hybridMultilevel"/>
    <w:tmpl w:val="44724EBA"/>
    <w:lvl w:ilvl="0" w:tplc="A48ADF2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A6242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BA52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4D673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DE4F0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3EA50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6A027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38CD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3E2D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B361B38"/>
    <w:multiLevelType w:val="hybridMultilevel"/>
    <w:tmpl w:val="B2B2D0A0"/>
    <w:lvl w:ilvl="0" w:tplc="34DE7170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53C32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1E0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ECF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CFB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8F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603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50E2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0A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169C0"/>
    <w:multiLevelType w:val="hybridMultilevel"/>
    <w:tmpl w:val="7A00C944"/>
    <w:lvl w:ilvl="0" w:tplc="CA523EB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07463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0F8E7A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56CF1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BACED7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A8453E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190A4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2DC8B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7849BD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4B57B96"/>
    <w:multiLevelType w:val="hybridMultilevel"/>
    <w:tmpl w:val="1C7AB300"/>
    <w:lvl w:ilvl="0" w:tplc="B36E0A3C">
      <w:start w:val="1"/>
      <w:numFmt w:val="decimal"/>
      <w:lvlText w:val="%1."/>
      <w:lvlJc w:val="left"/>
      <w:pPr>
        <w:ind w:left="709" w:hanging="360"/>
      </w:pPr>
    </w:lvl>
    <w:lvl w:ilvl="1" w:tplc="0E6C8E82">
      <w:start w:val="1"/>
      <w:numFmt w:val="lowerLetter"/>
      <w:lvlText w:val="%2."/>
      <w:lvlJc w:val="left"/>
      <w:pPr>
        <w:ind w:left="1440" w:hanging="360"/>
      </w:pPr>
    </w:lvl>
    <w:lvl w:ilvl="2" w:tplc="A5B6EB92">
      <w:start w:val="1"/>
      <w:numFmt w:val="lowerRoman"/>
      <w:lvlText w:val="%3."/>
      <w:lvlJc w:val="right"/>
      <w:pPr>
        <w:ind w:left="2160" w:hanging="180"/>
      </w:pPr>
    </w:lvl>
    <w:lvl w:ilvl="3" w:tplc="E13C4B88">
      <w:start w:val="1"/>
      <w:numFmt w:val="decimal"/>
      <w:lvlText w:val="%4."/>
      <w:lvlJc w:val="left"/>
      <w:pPr>
        <w:ind w:left="2880" w:hanging="360"/>
      </w:pPr>
    </w:lvl>
    <w:lvl w:ilvl="4" w:tplc="107CEAB6">
      <w:start w:val="1"/>
      <w:numFmt w:val="lowerLetter"/>
      <w:lvlText w:val="%5."/>
      <w:lvlJc w:val="left"/>
      <w:pPr>
        <w:ind w:left="3600" w:hanging="360"/>
      </w:pPr>
    </w:lvl>
    <w:lvl w:ilvl="5" w:tplc="018A5436">
      <w:start w:val="1"/>
      <w:numFmt w:val="lowerRoman"/>
      <w:lvlText w:val="%6."/>
      <w:lvlJc w:val="right"/>
      <w:pPr>
        <w:ind w:left="4320" w:hanging="180"/>
      </w:pPr>
    </w:lvl>
    <w:lvl w:ilvl="6" w:tplc="2C5072D8">
      <w:start w:val="1"/>
      <w:numFmt w:val="decimal"/>
      <w:lvlText w:val="%7."/>
      <w:lvlJc w:val="left"/>
      <w:pPr>
        <w:ind w:left="5040" w:hanging="360"/>
      </w:pPr>
    </w:lvl>
    <w:lvl w:ilvl="7" w:tplc="4134CE3C">
      <w:start w:val="1"/>
      <w:numFmt w:val="lowerLetter"/>
      <w:lvlText w:val="%8."/>
      <w:lvlJc w:val="left"/>
      <w:pPr>
        <w:ind w:left="5760" w:hanging="360"/>
      </w:pPr>
    </w:lvl>
    <w:lvl w:ilvl="8" w:tplc="8C60D7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D0C0E"/>
    <w:multiLevelType w:val="hybridMultilevel"/>
    <w:tmpl w:val="5F48A5E6"/>
    <w:lvl w:ilvl="0" w:tplc="E618E8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0284B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6321E4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9B662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95020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26A09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661E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87E03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A49F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2B0D409C"/>
    <w:multiLevelType w:val="hybridMultilevel"/>
    <w:tmpl w:val="CA0849A6"/>
    <w:lvl w:ilvl="0" w:tplc="B98470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D58AE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6239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6720F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130C52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816B33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3058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5A93E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2DEB9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2B3D03C2"/>
    <w:multiLevelType w:val="hybridMultilevel"/>
    <w:tmpl w:val="93B28B78"/>
    <w:lvl w:ilvl="0" w:tplc="E6B66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E3A72">
      <w:start w:val="1"/>
      <w:numFmt w:val="lowerLetter"/>
      <w:lvlText w:val="%2."/>
      <w:lvlJc w:val="left"/>
      <w:pPr>
        <w:ind w:left="1440" w:hanging="360"/>
      </w:pPr>
    </w:lvl>
    <w:lvl w:ilvl="2" w:tplc="B41AC122">
      <w:start w:val="1"/>
      <w:numFmt w:val="lowerRoman"/>
      <w:lvlText w:val="%3."/>
      <w:lvlJc w:val="right"/>
      <w:pPr>
        <w:ind w:left="2160" w:hanging="180"/>
      </w:pPr>
    </w:lvl>
    <w:lvl w:ilvl="3" w:tplc="D9401846">
      <w:start w:val="1"/>
      <w:numFmt w:val="decimal"/>
      <w:lvlText w:val="%4."/>
      <w:lvlJc w:val="left"/>
      <w:pPr>
        <w:ind w:left="2880" w:hanging="360"/>
      </w:pPr>
    </w:lvl>
    <w:lvl w:ilvl="4" w:tplc="BDC261F2">
      <w:start w:val="1"/>
      <w:numFmt w:val="lowerLetter"/>
      <w:lvlText w:val="%5."/>
      <w:lvlJc w:val="left"/>
      <w:pPr>
        <w:ind w:left="3600" w:hanging="360"/>
      </w:pPr>
    </w:lvl>
    <w:lvl w:ilvl="5" w:tplc="02887B94">
      <w:start w:val="1"/>
      <w:numFmt w:val="lowerRoman"/>
      <w:lvlText w:val="%6."/>
      <w:lvlJc w:val="right"/>
      <w:pPr>
        <w:ind w:left="4320" w:hanging="180"/>
      </w:pPr>
    </w:lvl>
    <w:lvl w:ilvl="6" w:tplc="5B6A6A6E">
      <w:start w:val="1"/>
      <w:numFmt w:val="decimal"/>
      <w:lvlText w:val="%7."/>
      <w:lvlJc w:val="left"/>
      <w:pPr>
        <w:ind w:left="5040" w:hanging="360"/>
      </w:pPr>
    </w:lvl>
    <w:lvl w:ilvl="7" w:tplc="858602C2">
      <w:start w:val="1"/>
      <w:numFmt w:val="lowerLetter"/>
      <w:lvlText w:val="%8."/>
      <w:lvlJc w:val="left"/>
      <w:pPr>
        <w:ind w:left="5760" w:hanging="360"/>
      </w:pPr>
    </w:lvl>
    <w:lvl w:ilvl="8" w:tplc="4CDA97F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57CAC"/>
    <w:multiLevelType w:val="hybridMultilevel"/>
    <w:tmpl w:val="3D123762"/>
    <w:lvl w:ilvl="0" w:tplc="1A82724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CA223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BA605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3268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0C81EB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334088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B6FE9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428828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614609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49A32AC"/>
    <w:multiLevelType w:val="hybridMultilevel"/>
    <w:tmpl w:val="76505DD2"/>
    <w:lvl w:ilvl="0" w:tplc="C65C736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186652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74878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65E3E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F066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821F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82A1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3684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A4AF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86547F2"/>
    <w:multiLevelType w:val="hybridMultilevel"/>
    <w:tmpl w:val="8A56802A"/>
    <w:lvl w:ilvl="0" w:tplc="43348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4CABB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2B1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5CB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EF2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368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E3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AA87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C0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4B29DD"/>
    <w:multiLevelType w:val="hybridMultilevel"/>
    <w:tmpl w:val="5EB8204A"/>
    <w:lvl w:ilvl="0" w:tplc="FF68E6B4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88AC1C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A12B38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3E2C78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BE20B6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79670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3D676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AFAFB6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E36911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39716B04"/>
    <w:multiLevelType w:val="hybridMultilevel"/>
    <w:tmpl w:val="A16C5316"/>
    <w:lvl w:ilvl="0" w:tplc="C2781D0C">
      <w:start w:val="1"/>
      <w:numFmt w:val="decimal"/>
      <w:lvlText w:val="%1."/>
      <w:lvlJc w:val="left"/>
      <w:pPr>
        <w:ind w:left="709" w:hanging="360"/>
      </w:pPr>
    </w:lvl>
    <w:lvl w:ilvl="1" w:tplc="BDB8ACB8">
      <w:start w:val="1"/>
      <w:numFmt w:val="lowerLetter"/>
      <w:lvlText w:val="%2."/>
      <w:lvlJc w:val="left"/>
      <w:pPr>
        <w:ind w:left="1440" w:hanging="360"/>
      </w:pPr>
    </w:lvl>
    <w:lvl w:ilvl="2" w:tplc="AB928DB4">
      <w:start w:val="1"/>
      <w:numFmt w:val="lowerRoman"/>
      <w:lvlText w:val="%3."/>
      <w:lvlJc w:val="right"/>
      <w:pPr>
        <w:ind w:left="2160" w:hanging="180"/>
      </w:pPr>
    </w:lvl>
    <w:lvl w:ilvl="3" w:tplc="BC627FF6">
      <w:start w:val="1"/>
      <w:numFmt w:val="decimal"/>
      <w:lvlText w:val="%4."/>
      <w:lvlJc w:val="left"/>
      <w:pPr>
        <w:ind w:left="2880" w:hanging="360"/>
      </w:pPr>
    </w:lvl>
    <w:lvl w:ilvl="4" w:tplc="82649B36">
      <w:start w:val="1"/>
      <w:numFmt w:val="lowerLetter"/>
      <w:lvlText w:val="%5."/>
      <w:lvlJc w:val="left"/>
      <w:pPr>
        <w:ind w:left="3600" w:hanging="360"/>
      </w:pPr>
    </w:lvl>
    <w:lvl w:ilvl="5" w:tplc="E696AD26">
      <w:start w:val="1"/>
      <w:numFmt w:val="lowerRoman"/>
      <w:lvlText w:val="%6."/>
      <w:lvlJc w:val="right"/>
      <w:pPr>
        <w:ind w:left="4320" w:hanging="180"/>
      </w:pPr>
    </w:lvl>
    <w:lvl w:ilvl="6" w:tplc="1E200ABE">
      <w:start w:val="1"/>
      <w:numFmt w:val="decimal"/>
      <w:lvlText w:val="%7."/>
      <w:lvlJc w:val="left"/>
      <w:pPr>
        <w:ind w:left="5040" w:hanging="360"/>
      </w:pPr>
    </w:lvl>
    <w:lvl w:ilvl="7" w:tplc="643A7FFE">
      <w:start w:val="1"/>
      <w:numFmt w:val="lowerLetter"/>
      <w:lvlText w:val="%8."/>
      <w:lvlJc w:val="left"/>
      <w:pPr>
        <w:ind w:left="5760" w:hanging="360"/>
      </w:pPr>
    </w:lvl>
    <w:lvl w:ilvl="8" w:tplc="A3603A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D6696"/>
    <w:multiLevelType w:val="hybridMultilevel"/>
    <w:tmpl w:val="688055FE"/>
    <w:lvl w:ilvl="0" w:tplc="7EEEDBE0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327AE6F0">
      <w:start w:val="1"/>
      <w:numFmt w:val="lowerLetter"/>
      <w:lvlText w:val="%2."/>
      <w:lvlJc w:val="left"/>
      <w:pPr>
        <w:ind w:left="1440" w:hanging="360"/>
      </w:pPr>
    </w:lvl>
    <w:lvl w:ilvl="2" w:tplc="32F8E0F6">
      <w:start w:val="1"/>
      <w:numFmt w:val="lowerRoman"/>
      <w:lvlText w:val="%3."/>
      <w:lvlJc w:val="right"/>
      <w:pPr>
        <w:ind w:left="2160" w:hanging="180"/>
      </w:pPr>
    </w:lvl>
    <w:lvl w:ilvl="3" w:tplc="B7AA9828">
      <w:start w:val="1"/>
      <w:numFmt w:val="decimal"/>
      <w:lvlText w:val="%4."/>
      <w:lvlJc w:val="left"/>
      <w:pPr>
        <w:ind w:left="2880" w:hanging="360"/>
      </w:pPr>
    </w:lvl>
    <w:lvl w:ilvl="4" w:tplc="AB3A7B90">
      <w:start w:val="1"/>
      <w:numFmt w:val="lowerLetter"/>
      <w:lvlText w:val="%5."/>
      <w:lvlJc w:val="left"/>
      <w:pPr>
        <w:ind w:left="3600" w:hanging="360"/>
      </w:pPr>
    </w:lvl>
    <w:lvl w:ilvl="5" w:tplc="C0307194">
      <w:start w:val="1"/>
      <w:numFmt w:val="lowerRoman"/>
      <w:lvlText w:val="%6."/>
      <w:lvlJc w:val="right"/>
      <w:pPr>
        <w:ind w:left="4320" w:hanging="180"/>
      </w:pPr>
    </w:lvl>
    <w:lvl w:ilvl="6" w:tplc="999440EE">
      <w:start w:val="1"/>
      <w:numFmt w:val="decimal"/>
      <w:lvlText w:val="%7."/>
      <w:lvlJc w:val="left"/>
      <w:pPr>
        <w:ind w:left="5040" w:hanging="360"/>
      </w:pPr>
    </w:lvl>
    <w:lvl w:ilvl="7" w:tplc="69D69D74">
      <w:start w:val="1"/>
      <w:numFmt w:val="lowerLetter"/>
      <w:lvlText w:val="%8."/>
      <w:lvlJc w:val="left"/>
      <w:pPr>
        <w:ind w:left="5760" w:hanging="360"/>
      </w:pPr>
    </w:lvl>
    <w:lvl w:ilvl="8" w:tplc="03C4BFC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913FF"/>
    <w:multiLevelType w:val="multilevel"/>
    <w:tmpl w:val="3180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0A24B4F"/>
    <w:multiLevelType w:val="hybridMultilevel"/>
    <w:tmpl w:val="AB7678DA"/>
    <w:lvl w:ilvl="0" w:tplc="D818CC40">
      <w:start w:val="1"/>
      <w:numFmt w:val="decimal"/>
      <w:lvlText w:val="%1."/>
      <w:lvlJc w:val="left"/>
      <w:pPr>
        <w:ind w:left="709" w:hanging="360"/>
      </w:pPr>
    </w:lvl>
    <w:lvl w:ilvl="1" w:tplc="5388EAAE">
      <w:start w:val="1"/>
      <w:numFmt w:val="lowerLetter"/>
      <w:lvlText w:val="%2."/>
      <w:lvlJc w:val="left"/>
      <w:pPr>
        <w:ind w:left="1440" w:hanging="360"/>
      </w:pPr>
    </w:lvl>
    <w:lvl w:ilvl="2" w:tplc="A0FC68E6">
      <w:start w:val="1"/>
      <w:numFmt w:val="lowerRoman"/>
      <w:lvlText w:val="%3."/>
      <w:lvlJc w:val="right"/>
      <w:pPr>
        <w:ind w:left="2160" w:hanging="180"/>
      </w:pPr>
    </w:lvl>
    <w:lvl w:ilvl="3" w:tplc="B43ABB14">
      <w:start w:val="1"/>
      <w:numFmt w:val="decimal"/>
      <w:lvlText w:val="%4."/>
      <w:lvlJc w:val="left"/>
      <w:pPr>
        <w:ind w:left="2880" w:hanging="360"/>
      </w:pPr>
    </w:lvl>
    <w:lvl w:ilvl="4" w:tplc="6F14EA30">
      <w:start w:val="1"/>
      <w:numFmt w:val="lowerLetter"/>
      <w:lvlText w:val="%5."/>
      <w:lvlJc w:val="left"/>
      <w:pPr>
        <w:ind w:left="3600" w:hanging="360"/>
      </w:pPr>
    </w:lvl>
    <w:lvl w:ilvl="5" w:tplc="F70063A6">
      <w:start w:val="1"/>
      <w:numFmt w:val="lowerRoman"/>
      <w:lvlText w:val="%6."/>
      <w:lvlJc w:val="right"/>
      <w:pPr>
        <w:ind w:left="4320" w:hanging="180"/>
      </w:pPr>
    </w:lvl>
    <w:lvl w:ilvl="6" w:tplc="72325BD4">
      <w:start w:val="1"/>
      <w:numFmt w:val="decimal"/>
      <w:lvlText w:val="%7."/>
      <w:lvlJc w:val="left"/>
      <w:pPr>
        <w:ind w:left="5040" w:hanging="360"/>
      </w:pPr>
    </w:lvl>
    <w:lvl w:ilvl="7" w:tplc="3CEEE638">
      <w:start w:val="1"/>
      <w:numFmt w:val="lowerLetter"/>
      <w:lvlText w:val="%8."/>
      <w:lvlJc w:val="left"/>
      <w:pPr>
        <w:ind w:left="5760" w:hanging="360"/>
      </w:pPr>
    </w:lvl>
    <w:lvl w:ilvl="8" w:tplc="AA44603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15274"/>
    <w:multiLevelType w:val="hybridMultilevel"/>
    <w:tmpl w:val="D9B6A40E"/>
    <w:lvl w:ilvl="0" w:tplc="49080862">
      <w:start w:val="1"/>
      <w:numFmt w:val="decimal"/>
      <w:lvlText w:val="%1."/>
      <w:lvlJc w:val="left"/>
      <w:pPr>
        <w:ind w:left="709" w:hanging="360"/>
      </w:pPr>
    </w:lvl>
    <w:lvl w:ilvl="1" w:tplc="DCA077AA">
      <w:start w:val="1"/>
      <w:numFmt w:val="lowerLetter"/>
      <w:lvlText w:val="%2."/>
      <w:lvlJc w:val="left"/>
      <w:pPr>
        <w:ind w:left="1429" w:hanging="360"/>
      </w:pPr>
    </w:lvl>
    <w:lvl w:ilvl="2" w:tplc="304653B0">
      <w:start w:val="1"/>
      <w:numFmt w:val="lowerRoman"/>
      <w:lvlText w:val="%3."/>
      <w:lvlJc w:val="right"/>
      <w:pPr>
        <w:ind w:left="2149" w:hanging="180"/>
      </w:pPr>
    </w:lvl>
    <w:lvl w:ilvl="3" w:tplc="E814026E">
      <w:start w:val="1"/>
      <w:numFmt w:val="decimal"/>
      <w:lvlText w:val="%4."/>
      <w:lvlJc w:val="left"/>
      <w:pPr>
        <w:ind w:left="2869" w:hanging="360"/>
      </w:pPr>
    </w:lvl>
    <w:lvl w:ilvl="4" w:tplc="87C87062">
      <w:start w:val="1"/>
      <w:numFmt w:val="lowerLetter"/>
      <w:lvlText w:val="%5."/>
      <w:lvlJc w:val="left"/>
      <w:pPr>
        <w:ind w:left="3589" w:hanging="360"/>
      </w:pPr>
    </w:lvl>
    <w:lvl w:ilvl="5" w:tplc="C018E88E">
      <w:start w:val="1"/>
      <w:numFmt w:val="lowerRoman"/>
      <w:lvlText w:val="%6."/>
      <w:lvlJc w:val="right"/>
      <w:pPr>
        <w:ind w:left="4309" w:hanging="180"/>
      </w:pPr>
    </w:lvl>
    <w:lvl w:ilvl="6" w:tplc="0FFEFF1C">
      <w:start w:val="1"/>
      <w:numFmt w:val="decimal"/>
      <w:lvlText w:val="%7."/>
      <w:lvlJc w:val="left"/>
      <w:pPr>
        <w:ind w:left="5029" w:hanging="360"/>
      </w:pPr>
    </w:lvl>
    <w:lvl w:ilvl="7" w:tplc="7CA0A228">
      <w:start w:val="1"/>
      <w:numFmt w:val="lowerLetter"/>
      <w:lvlText w:val="%8."/>
      <w:lvlJc w:val="left"/>
      <w:pPr>
        <w:ind w:left="5749" w:hanging="360"/>
      </w:pPr>
    </w:lvl>
    <w:lvl w:ilvl="8" w:tplc="59C42C6A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4305537C"/>
    <w:multiLevelType w:val="hybridMultilevel"/>
    <w:tmpl w:val="2B6AD4C6"/>
    <w:lvl w:ilvl="0" w:tplc="7254620E">
      <w:start w:val="1"/>
      <w:numFmt w:val="decimal"/>
      <w:lvlText w:val="%1."/>
      <w:lvlJc w:val="left"/>
      <w:pPr>
        <w:ind w:left="709" w:hanging="360"/>
      </w:pPr>
    </w:lvl>
    <w:lvl w:ilvl="1" w:tplc="3C8EA602">
      <w:start w:val="1"/>
      <w:numFmt w:val="lowerLetter"/>
      <w:lvlText w:val="%2."/>
      <w:lvlJc w:val="left"/>
      <w:pPr>
        <w:ind w:left="1429" w:hanging="360"/>
      </w:pPr>
    </w:lvl>
    <w:lvl w:ilvl="2" w:tplc="22881320">
      <w:start w:val="1"/>
      <w:numFmt w:val="lowerRoman"/>
      <w:lvlText w:val="%3."/>
      <w:lvlJc w:val="right"/>
      <w:pPr>
        <w:ind w:left="2149" w:hanging="180"/>
      </w:pPr>
    </w:lvl>
    <w:lvl w:ilvl="3" w:tplc="23FE3C6A">
      <w:start w:val="1"/>
      <w:numFmt w:val="decimal"/>
      <w:lvlText w:val="%4."/>
      <w:lvlJc w:val="left"/>
      <w:pPr>
        <w:ind w:left="2869" w:hanging="360"/>
      </w:pPr>
    </w:lvl>
    <w:lvl w:ilvl="4" w:tplc="2B22FE56">
      <w:start w:val="1"/>
      <w:numFmt w:val="lowerLetter"/>
      <w:lvlText w:val="%5."/>
      <w:lvlJc w:val="left"/>
      <w:pPr>
        <w:ind w:left="3589" w:hanging="360"/>
      </w:pPr>
    </w:lvl>
    <w:lvl w:ilvl="5" w:tplc="D61EC4B4">
      <w:start w:val="1"/>
      <w:numFmt w:val="lowerRoman"/>
      <w:lvlText w:val="%6."/>
      <w:lvlJc w:val="right"/>
      <w:pPr>
        <w:ind w:left="4309" w:hanging="180"/>
      </w:pPr>
    </w:lvl>
    <w:lvl w:ilvl="6" w:tplc="B764E83E">
      <w:start w:val="1"/>
      <w:numFmt w:val="decimal"/>
      <w:lvlText w:val="%7."/>
      <w:lvlJc w:val="left"/>
      <w:pPr>
        <w:ind w:left="5029" w:hanging="360"/>
      </w:pPr>
    </w:lvl>
    <w:lvl w:ilvl="7" w:tplc="54B63D1C">
      <w:start w:val="1"/>
      <w:numFmt w:val="lowerLetter"/>
      <w:lvlText w:val="%8."/>
      <w:lvlJc w:val="left"/>
      <w:pPr>
        <w:ind w:left="5749" w:hanging="360"/>
      </w:pPr>
    </w:lvl>
    <w:lvl w:ilvl="8" w:tplc="EB20CEBC">
      <w:start w:val="1"/>
      <w:numFmt w:val="lowerRoman"/>
      <w:lvlText w:val="%9."/>
      <w:lvlJc w:val="right"/>
      <w:pPr>
        <w:ind w:left="6469" w:hanging="180"/>
      </w:pPr>
    </w:lvl>
  </w:abstractNum>
  <w:abstractNum w:abstractNumId="25" w15:restartNumberingAfterBreak="0">
    <w:nsid w:val="44595727"/>
    <w:multiLevelType w:val="hybridMultilevel"/>
    <w:tmpl w:val="6B227EDC"/>
    <w:lvl w:ilvl="0" w:tplc="46EE8838">
      <w:start w:val="1"/>
      <w:numFmt w:val="decimal"/>
      <w:lvlText w:val="%1."/>
      <w:lvlJc w:val="left"/>
      <w:pPr>
        <w:ind w:left="709" w:hanging="360"/>
      </w:pPr>
    </w:lvl>
    <w:lvl w:ilvl="1" w:tplc="5344B9DC">
      <w:start w:val="1"/>
      <w:numFmt w:val="lowerLetter"/>
      <w:lvlText w:val="%2."/>
      <w:lvlJc w:val="left"/>
      <w:pPr>
        <w:ind w:left="1440" w:hanging="360"/>
      </w:pPr>
    </w:lvl>
    <w:lvl w:ilvl="2" w:tplc="ABEAD626">
      <w:start w:val="1"/>
      <w:numFmt w:val="lowerRoman"/>
      <w:lvlText w:val="%3."/>
      <w:lvlJc w:val="right"/>
      <w:pPr>
        <w:ind w:left="2160" w:hanging="180"/>
      </w:pPr>
    </w:lvl>
    <w:lvl w:ilvl="3" w:tplc="F6EC5E80">
      <w:start w:val="1"/>
      <w:numFmt w:val="decimal"/>
      <w:lvlText w:val="%4."/>
      <w:lvlJc w:val="left"/>
      <w:pPr>
        <w:ind w:left="2880" w:hanging="360"/>
      </w:pPr>
    </w:lvl>
    <w:lvl w:ilvl="4" w:tplc="CB980B82">
      <w:start w:val="1"/>
      <w:numFmt w:val="lowerLetter"/>
      <w:lvlText w:val="%5."/>
      <w:lvlJc w:val="left"/>
      <w:pPr>
        <w:ind w:left="3600" w:hanging="360"/>
      </w:pPr>
    </w:lvl>
    <w:lvl w:ilvl="5" w:tplc="D8B63890">
      <w:start w:val="1"/>
      <w:numFmt w:val="lowerRoman"/>
      <w:lvlText w:val="%6."/>
      <w:lvlJc w:val="right"/>
      <w:pPr>
        <w:ind w:left="4320" w:hanging="180"/>
      </w:pPr>
    </w:lvl>
    <w:lvl w:ilvl="6" w:tplc="41885D46">
      <w:start w:val="1"/>
      <w:numFmt w:val="decimal"/>
      <w:lvlText w:val="%7."/>
      <w:lvlJc w:val="left"/>
      <w:pPr>
        <w:ind w:left="5040" w:hanging="360"/>
      </w:pPr>
    </w:lvl>
    <w:lvl w:ilvl="7" w:tplc="A7366E68">
      <w:start w:val="1"/>
      <w:numFmt w:val="lowerLetter"/>
      <w:lvlText w:val="%8."/>
      <w:lvlJc w:val="left"/>
      <w:pPr>
        <w:ind w:left="5760" w:hanging="360"/>
      </w:pPr>
    </w:lvl>
    <w:lvl w:ilvl="8" w:tplc="1680713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250B3"/>
    <w:multiLevelType w:val="hybridMultilevel"/>
    <w:tmpl w:val="5B72ABAC"/>
    <w:lvl w:ilvl="0" w:tplc="6DD87A22">
      <w:start w:val="1"/>
      <w:numFmt w:val="decimal"/>
      <w:lvlText w:val="%1."/>
      <w:lvlJc w:val="left"/>
      <w:pPr>
        <w:ind w:left="709" w:hanging="360"/>
      </w:pPr>
    </w:lvl>
    <w:lvl w:ilvl="1" w:tplc="E468E926">
      <w:start w:val="1"/>
      <w:numFmt w:val="lowerLetter"/>
      <w:lvlText w:val="%2."/>
      <w:lvlJc w:val="left"/>
      <w:pPr>
        <w:ind w:left="1440" w:hanging="360"/>
      </w:pPr>
    </w:lvl>
    <w:lvl w:ilvl="2" w:tplc="DA30DBEA">
      <w:start w:val="1"/>
      <w:numFmt w:val="lowerRoman"/>
      <w:lvlText w:val="%3."/>
      <w:lvlJc w:val="right"/>
      <w:pPr>
        <w:ind w:left="2160" w:hanging="180"/>
      </w:pPr>
    </w:lvl>
    <w:lvl w:ilvl="3" w:tplc="288608B6">
      <w:start w:val="1"/>
      <w:numFmt w:val="decimal"/>
      <w:lvlText w:val="%4."/>
      <w:lvlJc w:val="left"/>
      <w:pPr>
        <w:ind w:left="2880" w:hanging="360"/>
      </w:pPr>
    </w:lvl>
    <w:lvl w:ilvl="4" w:tplc="8102CCB8">
      <w:start w:val="1"/>
      <w:numFmt w:val="lowerLetter"/>
      <w:lvlText w:val="%5."/>
      <w:lvlJc w:val="left"/>
      <w:pPr>
        <w:ind w:left="3600" w:hanging="360"/>
      </w:pPr>
    </w:lvl>
    <w:lvl w:ilvl="5" w:tplc="57ACD980">
      <w:start w:val="1"/>
      <w:numFmt w:val="lowerRoman"/>
      <w:lvlText w:val="%6."/>
      <w:lvlJc w:val="right"/>
      <w:pPr>
        <w:ind w:left="4320" w:hanging="180"/>
      </w:pPr>
    </w:lvl>
    <w:lvl w:ilvl="6" w:tplc="9A8EA61A">
      <w:start w:val="1"/>
      <w:numFmt w:val="decimal"/>
      <w:lvlText w:val="%7."/>
      <w:lvlJc w:val="left"/>
      <w:pPr>
        <w:ind w:left="5040" w:hanging="360"/>
      </w:pPr>
    </w:lvl>
    <w:lvl w:ilvl="7" w:tplc="AF8AE8D6">
      <w:start w:val="1"/>
      <w:numFmt w:val="lowerLetter"/>
      <w:lvlText w:val="%8."/>
      <w:lvlJc w:val="left"/>
      <w:pPr>
        <w:ind w:left="5760" w:hanging="360"/>
      </w:pPr>
    </w:lvl>
    <w:lvl w:ilvl="8" w:tplc="022C8F3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5C155A"/>
    <w:multiLevelType w:val="hybridMultilevel"/>
    <w:tmpl w:val="9B78CACC"/>
    <w:lvl w:ilvl="0" w:tplc="676E63A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33D0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3FE7B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CACFA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2AE1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C60F8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00A8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4F0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76DE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51200694"/>
    <w:multiLevelType w:val="hybridMultilevel"/>
    <w:tmpl w:val="10448492"/>
    <w:lvl w:ilvl="0" w:tplc="6D0AAC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CA0CF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0C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AA1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233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DE8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66D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A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64C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643575"/>
    <w:multiLevelType w:val="hybridMultilevel"/>
    <w:tmpl w:val="0BDEA650"/>
    <w:lvl w:ilvl="0" w:tplc="CC5ED8EC">
      <w:start w:val="1"/>
      <w:numFmt w:val="decimal"/>
      <w:lvlText w:val="%1."/>
      <w:lvlJc w:val="left"/>
      <w:pPr>
        <w:ind w:left="786" w:hanging="360"/>
      </w:pPr>
    </w:lvl>
    <w:lvl w:ilvl="1" w:tplc="7706B8DE">
      <w:start w:val="1"/>
      <w:numFmt w:val="lowerLetter"/>
      <w:lvlText w:val="%2."/>
      <w:lvlJc w:val="left"/>
      <w:pPr>
        <w:ind w:left="1506" w:hanging="360"/>
      </w:pPr>
    </w:lvl>
    <w:lvl w:ilvl="2" w:tplc="B3926CF2">
      <w:start w:val="1"/>
      <w:numFmt w:val="lowerRoman"/>
      <w:lvlText w:val="%3."/>
      <w:lvlJc w:val="right"/>
      <w:pPr>
        <w:ind w:left="2226" w:hanging="180"/>
      </w:pPr>
    </w:lvl>
    <w:lvl w:ilvl="3" w:tplc="1278C89A">
      <w:start w:val="1"/>
      <w:numFmt w:val="decimal"/>
      <w:lvlText w:val="%4."/>
      <w:lvlJc w:val="left"/>
      <w:pPr>
        <w:ind w:left="2946" w:hanging="360"/>
      </w:pPr>
    </w:lvl>
    <w:lvl w:ilvl="4" w:tplc="536485D4">
      <w:start w:val="1"/>
      <w:numFmt w:val="lowerLetter"/>
      <w:lvlText w:val="%5."/>
      <w:lvlJc w:val="left"/>
      <w:pPr>
        <w:ind w:left="3666" w:hanging="360"/>
      </w:pPr>
    </w:lvl>
    <w:lvl w:ilvl="5" w:tplc="8C5C0880">
      <w:start w:val="1"/>
      <w:numFmt w:val="lowerRoman"/>
      <w:lvlText w:val="%6."/>
      <w:lvlJc w:val="right"/>
      <w:pPr>
        <w:ind w:left="4386" w:hanging="180"/>
      </w:pPr>
    </w:lvl>
    <w:lvl w:ilvl="6" w:tplc="7BE6A8E4">
      <w:start w:val="1"/>
      <w:numFmt w:val="decimal"/>
      <w:lvlText w:val="%7."/>
      <w:lvlJc w:val="left"/>
      <w:pPr>
        <w:ind w:left="5106" w:hanging="360"/>
      </w:pPr>
    </w:lvl>
    <w:lvl w:ilvl="7" w:tplc="D046CBC0">
      <w:start w:val="1"/>
      <w:numFmt w:val="lowerLetter"/>
      <w:lvlText w:val="%8."/>
      <w:lvlJc w:val="left"/>
      <w:pPr>
        <w:ind w:left="5826" w:hanging="360"/>
      </w:pPr>
    </w:lvl>
    <w:lvl w:ilvl="8" w:tplc="2AA8FCD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1F13E4C"/>
    <w:multiLevelType w:val="hybridMultilevel"/>
    <w:tmpl w:val="318AFB50"/>
    <w:lvl w:ilvl="0" w:tplc="BA306C3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9F585F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C45D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F444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8CA578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6858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24BB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A143F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DA1B2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57BD2581"/>
    <w:multiLevelType w:val="hybridMultilevel"/>
    <w:tmpl w:val="F0404A9C"/>
    <w:lvl w:ilvl="0" w:tplc="965CD05C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B50B5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B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47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C7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AE6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4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807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947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848A6"/>
    <w:multiLevelType w:val="hybridMultilevel"/>
    <w:tmpl w:val="8E26C5A6"/>
    <w:lvl w:ilvl="0" w:tplc="0720DAF0">
      <w:start w:val="1"/>
      <w:numFmt w:val="decimal"/>
      <w:lvlText w:val="%1."/>
      <w:lvlJc w:val="left"/>
      <w:pPr>
        <w:ind w:left="709" w:hanging="360"/>
      </w:pPr>
    </w:lvl>
    <w:lvl w:ilvl="1" w:tplc="CF324990">
      <w:start w:val="1"/>
      <w:numFmt w:val="lowerLetter"/>
      <w:lvlText w:val="%2."/>
      <w:lvlJc w:val="left"/>
      <w:pPr>
        <w:ind w:left="1440" w:hanging="360"/>
      </w:pPr>
    </w:lvl>
    <w:lvl w:ilvl="2" w:tplc="7562B626">
      <w:start w:val="1"/>
      <w:numFmt w:val="lowerRoman"/>
      <w:lvlText w:val="%3."/>
      <w:lvlJc w:val="right"/>
      <w:pPr>
        <w:ind w:left="2160" w:hanging="180"/>
      </w:pPr>
    </w:lvl>
    <w:lvl w:ilvl="3" w:tplc="48240E18">
      <w:start w:val="1"/>
      <w:numFmt w:val="decimal"/>
      <w:lvlText w:val="%4."/>
      <w:lvlJc w:val="left"/>
      <w:pPr>
        <w:ind w:left="2880" w:hanging="360"/>
      </w:pPr>
    </w:lvl>
    <w:lvl w:ilvl="4" w:tplc="E9C0FB96">
      <w:start w:val="1"/>
      <w:numFmt w:val="lowerLetter"/>
      <w:lvlText w:val="%5."/>
      <w:lvlJc w:val="left"/>
      <w:pPr>
        <w:ind w:left="3600" w:hanging="360"/>
      </w:pPr>
    </w:lvl>
    <w:lvl w:ilvl="5" w:tplc="46AC9770">
      <w:start w:val="1"/>
      <w:numFmt w:val="lowerRoman"/>
      <w:lvlText w:val="%6."/>
      <w:lvlJc w:val="right"/>
      <w:pPr>
        <w:ind w:left="4320" w:hanging="180"/>
      </w:pPr>
    </w:lvl>
    <w:lvl w:ilvl="6" w:tplc="3F340218">
      <w:start w:val="1"/>
      <w:numFmt w:val="decimal"/>
      <w:lvlText w:val="%7."/>
      <w:lvlJc w:val="left"/>
      <w:pPr>
        <w:ind w:left="5040" w:hanging="360"/>
      </w:pPr>
    </w:lvl>
    <w:lvl w:ilvl="7" w:tplc="A8B0085E">
      <w:start w:val="1"/>
      <w:numFmt w:val="lowerLetter"/>
      <w:lvlText w:val="%8."/>
      <w:lvlJc w:val="left"/>
      <w:pPr>
        <w:ind w:left="5760" w:hanging="360"/>
      </w:pPr>
    </w:lvl>
    <w:lvl w:ilvl="8" w:tplc="4846216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C3745"/>
    <w:multiLevelType w:val="hybridMultilevel"/>
    <w:tmpl w:val="32C2BF7C"/>
    <w:lvl w:ilvl="0" w:tplc="A19692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89022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23A30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02491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2270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EA29C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CA05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7C246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658600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5D6F3EA8"/>
    <w:multiLevelType w:val="hybridMultilevel"/>
    <w:tmpl w:val="CC520672"/>
    <w:lvl w:ilvl="0" w:tplc="B75250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C3A0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C486E7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00913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5163F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A9CE65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FAE8B6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4E0CA36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81A5ED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5E604462"/>
    <w:multiLevelType w:val="hybridMultilevel"/>
    <w:tmpl w:val="7C987750"/>
    <w:lvl w:ilvl="0" w:tplc="9A68FD84">
      <w:start w:val="1"/>
      <w:numFmt w:val="decimal"/>
      <w:lvlText w:val="%1."/>
      <w:lvlJc w:val="left"/>
      <w:pPr>
        <w:ind w:left="709" w:hanging="360"/>
      </w:pPr>
      <w:rPr>
        <w:b w:val="0"/>
        <w:bCs w:val="0"/>
      </w:rPr>
    </w:lvl>
    <w:lvl w:ilvl="1" w:tplc="2E04A142">
      <w:start w:val="1"/>
      <w:numFmt w:val="lowerLetter"/>
      <w:lvlText w:val="%2."/>
      <w:lvlJc w:val="left"/>
      <w:pPr>
        <w:ind w:left="1440" w:hanging="360"/>
      </w:pPr>
    </w:lvl>
    <w:lvl w:ilvl="2" w:tplc="D8C6BA58">
      <w:start w:val="1"/>
      <w:numFmt w:val="lowerRoman"/>
      <w:lvlText w:val="%3."/>
      <w:lvlJc w:val="right"/>
      <w:pPr>
        <w:ind w:left="2160" w:hanging="180"/>
      </w:pPr>
    </w:lvl>
    <w:lvl w:ilvl="3" w:tplc="78B0730C">
      <w:start w:val="1"/>
      <w:numFmt w:val="decimal"/>
      <w:lvlText w:val="%4."/>
      <w:lvlJc w:val="left"/>
      <w:pPr>
        <w:ind w:left="2880" w:hanging="360"/>
      </w:pPr>
    </w:lvl>
    <w:lvl w:ilvl="4" w:tplc="02F6187A">
      <w:start w:val="1"/>
      <w:numFmt w:val="lowerLetter"/>
      <w:lvlText w:val="%5."/>
      <w:lvlJc w:val="left"/>
      <w:pPr>
        <w:ind w:left="3600" w:hanging="360"/>
      </w:pPr>
    </w:lvl>
    <w:lvl w:ilvl="5" w:tplc="3E186AA0">
      <w:start w:val="1"/>
      <w:numFmt w:val="lowerRoman"/>
      <w:lvlText w:val="%6."/>
      <w:lvlJc w:val="right"/>
      <w:pPr>
        <w:ind w:left="4320" w:hanging="180"/>
      </w:pPr>
    </w:lvl>
    <w:lvl w:ilvl="6" w:tplc="D7CC65CC">
      <w:start w:val="1"/>
      <w:numFmt w:val="decimal"/>
      <w:lvlText w:val="%7."/>
      <w:lvlJc w:val="left"/>
      <w:pPr>
        <w:ind w:left="5040" w:hanging="360"/>
      </w:pPr>
    </w:lvl>
    <w:lvl w:ilvl="7" w:tplc="99E8F35A">
      <w:start w:val="1"/>
      <w:numFmt w:val="lowerLetter"/>
      <w:lvlText w:val="%8."/>
      <w:lvlJc w:val="left"/>
      <w:pPr>
        <w:ind w:left="5760" w:hanging="360"/>
      </w:pPr>
    </w:lvl>
    <w:lvl w:ilvl="8" w:tplc="85B0342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0701D6"/>
    <w:multiLevelType w:val="hybridMultilevel"/>
    <w:tmpl w:val="2ABE3764"/>
    <w:lvl w:ilvl="0" w:tplc="74EE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E0868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AE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A0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81F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FC0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88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8E0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F8E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CD2610"/>
    <w:multiLevelType w:val="hybridMultilevel"/>
    <w:tmpl w:val="D1DCA4AA"/>
    <w:lvl w:ilvl="0" w:tplc="A97C8F5E">
      <w:start w:val="1"/>
      <w:numFmt w:val="decimal"/>
      <w:lvlText w:val="%1."/>
      <w:lvlJc w:val="left"/>
      <w:pPr>
        <w:ind w:left="709" w:hanging="360"/>
      </w:pPr>
    </w:lvl>
    <w:lvl w:ilvl="1" w:tplc="805CC9B8">
      <w:start w:val="1"/>
      <w:numFmt w:val="lowerLetter"/>
      <w:lvlText w:val="%2."/>
      <w:lvlJc w:val="left"/>
      <w:pPr>
        <w:ind w:left="1440" w:hanging="360"/>
      </w:pPr>
    </w:lvl>
    <w:lvl w:ilvl="2" w:tplc="375637FA">
      <w:start w:val="1"/>
      <w:numFmt w:val="lowerRoman"/>
      <w:lvlText w:val="%3."/>
      <w:lvlJc w:val="right"/>
      <w:pPr>
        <w:ind w:left="2160" w:hanging="180"/>
      </w:pPr>
    </w:lvl>
    <w:lvl w:ilvl="3" w:tplc="E22C713C">
      <w:start w:val="1"/>
      <w:numFmt w:val="decimal"/>
      <w:lvlText w:val="%4."/>
      <w:lvlJc w:val="left"/>
      <w:pPr>
        <w:ind w:left="2880" w:hanging="360"/>
      </w:pPr>
    </w:lvl>
    <w:lvl w:ilvl="4" w:tplc="848677DC">
      <w:start w:val="1"/>
      <w:numFmt w:val="lowerLetter"/>
      <w:lvlText w:val="%5."/>
      <w:lvlJc w:val="left"/>
      <w:pPr>
        <w:ind w:left="3600" w:hanging="360"/>
      </w:pPr>
    </w:lvl>
    <w:lvl w:ilvl="5" w:tplc="BE6E13B8">
      <w:start w:val="1"/>
      <w:numFmt w:val="lowerRoman"/>
      <w:lvlText w:val="%6."/>
      <w:lvlJc w:val="right"/>
      <w:pPr>
        <w:ind w:left="4320" w:hanging="180"/>
      </w:pPr>
    </w:lvl>
    <w:lvl w:ilvl="6" w:tplc="E730BB7C">
      <w:start w:val="1"/>
      <w:numFmt w:val="decimal"/>
      <w:lvlText w:val="%7."/>
      <w:lvlJc w:val="left"/>
      <w:pPr>
        <w:ind w:left="5040" w:hanging="360"/>
      </w:pPr>
    </w:lvl>
    <w:lvl w:ilvl="7" w:tplc="19367A1A">
      <w:start w:val="1"/>
      <w:numFmt w:val="lowerLetter"/>
      <w:lvlText w:val="%8."/>
      <w:lvlJc w:val="left"/>
      <w:pPr>
        <w:ind w:left="5760" w:hanging="360"/>
      </w:pPr>
    </w:lvl>
    <w:lvl w:ilvl="8" w:tplc="C7BE5E3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D5529"/>
    <w:multiLevelType w:val="hybridMultilevel"/>
    <w:tmpl w:val="773CB308"/>
    <w:lvl w:ilvl="0" w:tplc="EB72051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4A7280C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7EC1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EC4F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64CDF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E564A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3E291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1E50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D4F5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9" w15:restartNumberingAfterBreak="0">
    <w:nsid w:val="68223FDC"/>
    <w:multiLevelType w:val="hybridMultilevel"/>
    <w:tmpl w:val="2A0C762A"/>
    <w:lvl w:ilvl="0" w:tplc="93C0A80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65E7A6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9A09DE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1012EA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9401BB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488FC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BF6F38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ED88BB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420F39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0" w15:restartNumberingAfterBreak="0">
    <w:nsid w:val="69732B99"/>
    <w:multiLevelType w:val="hybridMultilevel"/>
    <w:tmpl w:val="9CD2D106"/>
    <w:lvl w:ilvl="0" w:tplc="551EF92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1340DD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0840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C3A6EF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D5238C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2DEC3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1994989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9E60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818E27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1" w15:restartNumberingAfterBreak="0">
    <w:nsid w:val="6AEE684B"/>
    <w:multiLevelType w:val="hybridMultilevel"/>
    <w:tmpl w:val="A0D45636"/>
    <w:lvl w:ilvl="0" w:tplc="B0040B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vertAlign w:val="baseline"/>
      </w:rPr>
    </w:lvl>
    <w:lvl w:ilvl="1" w:tplc="AF083A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3030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E6A43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204F4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D7E0F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2AE9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1E0B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D2C8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2" w15:restartNumberingAfterBreak="0">
    <w:nsid w:val="6E404CAC"/>
    <w:multiLevelType w:val="hybridMultilevel"/>
    <w:tmpl w:val="4DC0126E"/>
    <w:lvl w:ilvl="0" w:tplc="4E660B6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6464F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5DE5F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E037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CEE43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2023B9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0055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E0B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90712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3" w15:restartNumberingAfterBreak="0">
    <w:nsid w:val="721444DB"/>
    <w:multiLevelType w:val="hybridMultilevel"/>
    <w:tmpl w:val="9F029144"/>
    <w:lvl w:ilvl="0" w:tplc="546655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CC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CB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C5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8C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086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A9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E08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9626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172DB"/>
    <w:multiLevelType w:val="hybridMultilevel"/>
    <w:tmpl w:val="F47AB76A"/>
    <w:lvl w:ilvl="0" w:tplc="DD1C249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931ADB98">
      <w:start w:val="1"/>
      <w:numFmt w:val="lowerLetter"/>
      <w:lvlText w:val="%2."/>
      <w:lvlJc w:val="left"/>
      <w:pPr>
        <w:ind w:left="1789" w:hanging="360"/>
      </w:pPr>
    </w:lvl>
    <w:lvl w:ilvl="2" w:tplc="15A47E2C">
      <w:start w:val="1"/>
      <w:numFmt w:val="lowerRoman"/>
      <w:lvlText w:val="%3."/>
      <w:lvlJc w:val="right"/>
      <w:pPr>
        <w:ind w:left="2509" w:hanging="180"/>
      </w:pPr>
    </w:lvl>
    <w:lvl w:ilvl="3" w:tplc="E8D85726">
      <w:start w:val="1"/>
      <w:numFmt w:val="decimal"/>
      <w:lvlText w:val="%4."/>
      <w:lvlJc w:val="left"/>
      <w:pPr>
        <w:ind w:left="3229" w:hanging="360"/>
      </w:pPr>
    </w:lvl>
    <w:lvl w:ilvl="4" w:tplc="A224C544">
      <w:start w:val="1"/>
      <w:numFmt w:val="lowerLetter"/>
      <w:lvlText w:val="%5."/>
      <w:lvlJc w:val="left"/>
      <w:pPr>
        <w:ind w:left="3949" w:hanging="360"/>
      </w:pPr>
    </w:lvl>
    <w:lvl w:ilvl="5" w:tplc="33CC5F58">
      <w:start w:val="1"/>
      <w:numFmt w:val="lowerRoman"/>
      <w:lvlText w:val="%6."/>
      <w:lvlJc w:val="right"/>
      <w:pPr>
        <w:ind w:left="4669" w:hanging="180"/>
      </w:pPr>
    </w:lvl>
    <w:lvl w:ilvl="6" w:tplc="15B6347C">
      <w:start w:val="1"/>
      <w:numFmt w:val="decimal"/>
      <w:lvlText w:val="%7."/>
      <w:lvlJc w:val="left"/>
      <w:pPr>
        <w:ind w:left="5389" w:hanging="360"/>
      </w:pPr>
    </w:lvl>
    <w:lvl w:ilvl="7" w:tplc="E8DA7050">
      <w:start w:val="1"/>
      <w:numFmt w:val="lowerLetter"/>
      <w:lvlText w:val="%8."/>
      <w:lvlJc w:val="left"/>
      <w:pPr>
        <w:ind w:left="6109" w:hanging="360"/>
      </w:pPr>
    </w:lvl>
    <w:lvl w:ilvl="8" w:tplc="0E6CB25C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5A51301"/>
    <w:multiLevelType w:val="hybridMultilevel"/>
    <w:tmpl w:val="76588334"/>
    <w:lvl w:ilvl="0" w:tplc="083C3E04">
      <w:start w:val="1"/>
      <w:numFmt w:val="decimal"/>
      <w:lvlText w:val="%1."/>
      <w:lvlJc w:val="left"/>
      <w:pPr>
        <w:ind w:left="709" w:hanging="360"/>
      </w:pPr>
    </w:lvl>
    <w:lvl w:ilvl="1" w:tplc="8CD662F4">
      <w:start w:val="1"/>
      <w:numFmt w:val="lowerLetter"/>
      <w:lvlText w:val="%2."/>
      <w:lvlJc w:val="left"/>
      <w:pPr>
        <w:ind w:left="1429" w:hanging="360"/>
      </w:pPr>
    </w:lvl>
    <w:lvl w:ilvl="2" w:tplc="B150C03A">
      <w:start w:val="1"/>
      <w:numFmt w:val="lowerRoman"/>
      <w:lvlText w:val="%3."/>
      <w:lvlJc w:val="right"/>
      <w:pPr>
        <w:ind w:left="2149" w:hanging="180"/>
      </w:pPr>
    </w:lvl>
    <w:lvl w:ilvl="3" w:tplc="2C0AF1F6">
      <w:start w:val="1"/>
      <w:numFmt w:val="decimal"/>
      <w:lvlText w:val="%4."/>
      <w:lvlJc w:val="left"/>
      <w:pPr>
        <w:ind w:left="2869" w:hanging="360"/>
      </w:pPr>
    </w:lvl>
    <w:lvl w:ilvl="4" w:tplc="20409052">
      <w:start w:val="1"/>
      <w:numFmt w:val="lowerLetter"/>
      <w:lvlText w:val="%5."/>
      <w:lvlJc w:val="left"/>
      <w:pPr>
        <w:ind w:left="3589" w:hanging="360"/>
      </w:pPr>
    </w:lvl>
    <w:lvl w:ilvl="5" w:tplc="055E4BA6">
      <w:start w:val="1"/>
      <w:numFmt w:val="lowerRoman"/>
      <w:lvlText w:val="%6."/>
      <w:lvlJc w:val="right"/>
      <w:pPr>
        <w:ind w:left="4309" w:hanging="180"/>
      </w:pPr>
    </w:lvl>
    <w:lvl w:ilvl="6" w:tplc="7C3C6A56">
      <w:start w:val="1"/>
      <w:numFmt w:val="decimal"/>
      <w:lvlText w:val="%7."/>
      <w:lvlJc w:val="left"/>
      <w:pPr>
        <w:ind w:left="5029" w:hanging="360"/>
      </w:pPr>
    </w:lvl>
    <w:lvl w:ilvl="7" w:tplc="CF3850F4">
      <w:start w:val="1"/>
      <w:numFmt w:val="lowerLetter"/>
      <w:lvlText w:val="%8."/>
      <w:lvlJc w:val="left"/>
      <w:pPr>
        <w:ind w:left="5749" w:hanging="360"/>
      </w:pPr>
    </w:lvl>
    <w:lvl w:ilvl="8" w:tplc="26F4CE9A">
      <w:start w:val="1"/>
      <w:numFmt w:val="lowerRoman"/>
      <w:lvlText w:val="%9."/>
      <w:lvlJc w:val="right"/>
      <w:pPr>
        <w:ind w:left="6469" w:hanging="180"/>
      </w:pPr>
    </w:lvl>
  </w:abstractNum>
  <w:abstractNum w:abstractNumId="46" w15:restartNumberingAfterBreak="0">
    <w:nsid w:val="7C077A0C"/>
    <w:multiLevelType w:val="hybridMultilevel"/>
    <w:tmpl w:val="D18EB210"/>
    <w:lvl w:ilvl="0" w:tplc="BFC0DFA4">
      <w:start w:val="1"/>
      <w:numFmt w:val="decimal"/>
      <w:lvlText w:val="%1."/>
      <w:lvlJc w:val="left"/>
    </w:lvl>
    <w:lvl w:ilvl="1" w:tplc="1514E5D0">
      <w:start w:val="1"/>
      <w:numFmt w:val="lowerLetter"/>
      <w:lvlText w:val="%2."/>
      <w:lvlJc w:val="left"/>
      <w:pPr>
        <w:ind w:left="1440" w:hanging="360"/>
      </w:pPr>
    </w:lvl>
    <w:lvl w:ilvl="2" w:tplc="F998BF62">
      <w:start w:val="1"/>
      <w:numFmt w:val="lowerRoman"/>
      <w:lvlText w:val="%3."/>
      <w:lvlJc w:val="right"/>
      <w:pPr>
        <w:ind w:left="2160" w:hanging="180"/>
      </w:pPr>
    </w:lvl>
    <w:lvl w:ilvl="3" w:tplc="BD0AC0CA">
      <w:start w:val="1"/>
      <w:numFmt w:val="decimal"/>
      <w:lvlText w:val="%4."/>
      <w:lvlJc w:val="left"/>
      <w:pPr>
        <w:ind w:left="2880" w:hanging="360"/>
      </w:pPr>
    </w:lvl>
    <w:lvl w:ilvl="4" w:tplc="B70CEFD6">
      <w:start w:val="1"/>
      <w:numFmt w:val="lowerLetter"/>
      <w:lvlText w:val="%5."/>
      <w:lvlJc w:val="left"/>
      <w:pPr>
        <w:ind w:left="3600" w:hanging="360"/>
      </w:pPr>
    </w:lvl>
    <w:lvl w:ilvl="5" w:tplc="89EC9F3A">
      <w:start w:val="1"/>
      <w:numFmt w:val="lowerRoman"/>
      <w:lvlText w:val="%6."/>
      <w:lvlJc w:val="right"/>
      <w:pPr>
        <w:ind w:left="4320" w:hanging="180"/>
      </w:pPr>
    </w:lvl>
    <w:lvl w:ilvl="6" w:tplc="1012C086">
      <w:start w:val="1"/>
      <w:numFmt w:val="decimal"/>
      <w:lvlText w:val="%7."/>
      <w:lvlJc w:val="left"/>
      <w:pPr>
        <w:ind w:left="5040" w:hanging="360"/>
      </w:pPr>
    </w:lvl>
    <w:lvl w:ilvl="7" w:tplc="50184094">
      <w:start w:val="1"/>
      <w:numFmt w:val="lowerLetter"/>
      <w:lvlText w:val="%8."/>
      <w:lvlJc w:val="left"/>
      <w:pPr>
        <w:ind w:left="5760" w:hanging="360"/>
      </w:pPr>
    </w:lvl>
    <w:lvl w:ilvl="8" w:tplc="DE087C5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482AC2"/>
    <w:multiLevelType w:val="hybridMultilevel"/>
    <w:tmpl w:val="FDBCCE78"/>
    <w:lvl w:ilvl="0" w:tplc="88A0FD12">
      <w:start w:val="1"/>
      <w:numFmt w:val="decimal"/>
      <w:lvlText w:val="%1."/>
      <w:lvlJc w:val="left"/>
      <w:pPr>
        <w:ind w:left="709" w:hanging="360"/>
      </w:pPr>
    </w:lvl>
    <w:lvl w:ilvl="1" w:tplc="576646C0">
      <w:start w:val="1"/>
      <w:numFmt w:val="lowerLetter"/>
      <w:lvlText w:val="%2."/>
      <w:lvlJc w:val="left"/>
      <w:pPr>
        <w:ind w:left="1440" w:hanging="360"/>
      </w:pPr>
    </w:lvl>
    <w:lvl w:ilvl="2" w:tplc="BDC84A54">
      <w:start w:val="1"/>
      <w:numFmt w:val="lowerRoman"/>
      <w:lvlText w:val="%3."/>
      <w:lvlJc w:val="right"/>
      <w:pPr>
        <w:ind w:left="2160" w:hanging="180"/>
      </w:pPr>
    </w:lvl>
    <w:lvl w:ilvl="3" w:tplc="FE9C56E8">
      <w:start w:val="1"/>
      <w:numFmt w:val="decimal"/>
      <w:lvlText w:val="%4."/>
      <w:lvlJc w:val="left"/>
      <w:pPr>
        <w:ind w:left="2880" w:hanging="360"/>
      </w:pPr>
    </w:lvl>
    <w:lvl w:ilvl="4" w:tplc="609C9B16">
      <w:start w:val="1"/>
      <w:numFmt w:val="lowerLetter"/>
      <w:lvlText w:val="%5."/>
      <w:lvlJc w:val="left"/>
      <w:pPr>
        <w:ind w:left="3600" w:hanging="360"/>
      </w:pPr>
    </w:lvl>
    <w:lvl w:ilvl="5" w:tplc="3C308BF2">
      <w:start w:val="1"/>
      <w:numFmt w:val="lowerRoman"/>
      <w:lvlText w:val="%6."/>
      <w:lvlJc w:val="right"/>
      <w:pPr>
        <w:ind w:left="4320" w:hanging="180"/>
      </w:pPr>
    </w:lvl>
    <w:lvl w:ilvl="6" w:tplc="53900B56">
      <w:start w:val="1"/>
      <w:numFmt w:val="decimal"/>
      <w:lvlText w:val="%7."/>
      <w:lvlJc w:val="left"/>
      <w:pPr>
        <w:ind w:left="5040" w:hanging="360"/>
      </w:pPr>
    </w:lvl>
    <w:lvl w:ilvl="7" w:tplc="649897E6">
      <w:start w:val="1"/>
      <w:numFmt w:val="lowerLetter"/>
      <w:lvlText w:val="%8."/>
      <w:lvlJc w:val="left"/>
      <w:pPr>
        <w:ind w:left="5760" w:hanging="360"/>
      </w:pPr>
    </w:lvl>
    <w:lvl w:ilvl="8" w:tplc="ED36CD0E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536D4"/>
    <w:multiLevelType w:val="hybridMultilevel"/>
    <w:tmpl w:val="4D3A20A4"/>
    <w:lvl w:ilvl="0" w:tplc="A970CE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6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23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0B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2D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81D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09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D2A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4A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9C4B3B"/>
    <w:multiLevelType w:val="hybridMultilevel"/>
    <w:tmpl w:val="ABA444E4"/>
    <w:lvl w:ilvl="0" w:tplc="2E40BC8A">
      <w:start w:val="1"/>
      <w:numFmt w:val="decimal"/>
      <w:lvlText w:val="%1."/>
      <w:lvlJc w:val="left"/>
      <w:pPr>
        <w:ind w:left="720" w:hanging="360"/>
      </w:pPr>
    </w:lvl>
    <w:lvl w:ilvl="1" w:tplc="86944C26">
      <w:start w:val="1"/>
      <w:numFmt w:val="lowerLetter"/>
      <w:lvlText w:val="%2."/>
      <w:lvlJc w:val="left"/>
      <w:pPr>
        <w:ind w:left="1440" w:hanging="360"/>
      </w:pPr>
    </w:lvl>
    <w:lvl w:ilvl="2" w:tplc="D86889D6">
      <w:start w:val="1"/>
      <w:numFmt w:val="lowerRoman"/>
      <w:lvlText w:val="%3."/>
      <w:lvlJc w:val="right"/>
      <w:pPr>
        <w:ind w:left="2160" w:hanging="180"/>
      </w:pPr>
    </w:lvl>
    <w:lvl w:ilvl="3" w:tplc="53B8095E">
      <w:start w:val="1"/>
      <w:numFmt w:val="decimal"/>
      <w:lvlText w:val="%4."/>
      <w:lvlJc w:val="left"/>
      <w:pPr>
        <w:ind w:left="2880" w:hanging="360"/>
      </w:pPr>
    </w:lvl>
    <w:lvl w:ilvl="4" w:tplc="CF7EBA06">
      <w:start w:val="1"/>
      <w:numFmt w:val="lowerLetter"/>
      <w:lvlText w:val="%5."/>
      <w:lvlJc w:val="left"/>
      <w:pPr>
        <w:ind w:left="3600" w:hanging="360"/>
      </w:pPr>
    </w:lvl>
    <w:lvl w:ilvl="5" w:tplc="F014ED52">
      <w:start w:val="1"/>
      <w:numFmt w:val="lowerRoman"/>
      <w:lvlText w:val="%6."/>
      <w:lvlJc w:val="right"/>
      <w:pPr>
        <w:ind w:left="4320" w:hanging="180"/>
      </w:pPr>
    </w:lvl>
    <w:lvl w:ilvl="6" w:tplc="1CFC7216">
      <w:start w:val="1"/>
      <w:numFmt w:val="decimal"/>
      <w:lvlText w:val="%7."/>
      <w:lvlJc w:val="left"/>
      <w:pPr>
        <w:ind w:left="5040" w:hanging="360"/>
      </w:pPr>
    </w:lvl>
    <w:lvl w:ilvl="7" w:tplc="26C49588">
      <w:start w:val="1"/>
      <w:numFmt w:val="lowerLetter"/>
      <w:lvlText w:val="%8."/>
      <w:lvlJc w:val="left"/>
      <w:pPr>
        <w:ind w:left="5760" w:hanging="360"/>
      </w:pPr>
    </w:lvl>
    <w:lvl w:ilvl="8" w:tplc="229C41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9"/>
  </w:num>
  <w:num w:numId="3">
    <w:abstractNumId w:val="29"/>
  </w:num>
  <w:num w:numId="4">
    <w:abstractNumId w:val="1"/>
  </w:num>
  <w:num w:numId="5">
    <w:abstractNumId w:val="43"/>
  </w:num>
  <w:num w:numId="6">
    <w:abstractNumId w:val="7"/>
  </w:num>
  <w:num w:numId="7">
    <w:abstractNumId w:val="48"/>
  </w:num>
  <w:num w:numId="8">
    <w:abstractNumId w:val="9"/>
  </w:num>
  <w:num w:numId="9">
    <w:abstractNumId w:val="36"/>
  </w:num>
  <w:num w:numId="10">
    <w:abstractNumId w:val="31"/>
  </w:num>
  <w:num w:numId="11">
    <w:abstractNumId w:val="14"/>
  </w:num>
  <w:num w:numId="12">
    <w:abstractNumId w:val="44"/>
  </w:num>
  <w:num w:numId="13">
    <w:abstractNumId w:val="28"/>
  </w:num>
  <w:num w:numId="14">
    <w:abstractNumId w:val="17"/>
  </w:num>
  <w:num w:numId="15">
    <w:abstractNumId w:val="4"/>
  </w:num>
  <w:num w:numId="16">
    <w:abstractNumId w:val="40"/>
  </w:num>
  <w:num w:numId="17">
    <w:abstractNumId w:val="34"/>
  </w:num>
  <w:num w:numId="18">
    <w:abstractNumId w:val="46"/>
  </w:num>
  <w:num w:numId="19">
    <w:abstractNumId w:val="45"/>
  </w:num>
  <w:num w:numId="20">
    <w:abstractNumId w:val="22"/>
  </w:num>
  <w:num w:numId="21">
    <w:abstractNumId w:val="33"/>
  </w:num>
  <w:num w:numId="22">
    <w:abstractNumId w:val="10"/>
  </w:num>
  <w:num w:numId="23">
    <w:abstractNumId w:val="23"/>
  </w:num>
  <w:num w:numId="24">
    <w:abstractNumId w:val="13"/>
  </w:num>
  <w:num w:numId="25">
    <w:abstractNumId w:val="25"/>
  </w:num>
  <w:num w:numId="26">
    <w:abstractNumId w:val="42"/>
  </w:num>
  <w:num w:numId="27">
    <w:abstractNumId w:val="11"/>
  </w:num>
  <w:num w:numId="28">
    <w:abstractNumId w:val="38"/>
  </w:num>
  <w:num w:numId="29">
    <w:abstractNumId w:val="30"/>
  </w:num>
  <w:num w:numId="30">
    <w:abstractNumId w:val="32"/>
  </w:num>
  <w:num w:numId="31">
    <w:abstractNumId w:val="5"/>
  </w:num>
  <w:num w:numId="32">
    <w:abstractNumId w:val="6"/>
  </w:num>
  <w:num w:numId="33">
    <w:abstractNumId w:val="47"/>
  </w:num>
  <w:num w:numId="34">
    <w:abstractNumId w:val="12"/>
  </w:num>
  <w:num w:numId="35">
    <w:abstractNumId w:val="0"/>
  </w:num>
  <w:num w:numId="36">
    <w:abstractNumId w:val="15"/>
  </w:num>
  <w:num w:numId="37">
    <w:abstractNumId w:val="16"/>
  </w:num>
  <w:num w:numId="38">
    <w:abstractNumId w:val="39"/>
  </w:num>
  <w:num w:numId="39">
    <w:abstractNumId w:val="18"/>
  </w:num>
  <w:num w:numId="40">
    <w:abstractNumId w:val="27"/>
  </w:num>
  <w:num w:numId="41">
    <w:abstractNumId w:val="24"/>
  </w:num>
  <w:num w:numId="42">
    <w:abstractNumId w:val="26"/>
  </w:num>
  <w:num w:numId="43">
    <w:abstractNumId w:val="2"/>
  </w:num>
  <w:num w:numId="44">
    <w:abstractNumId w:val="37"/>
  </w:num>
  <w:num w:numId="45">
    <w:abstractNumId w:val="8"/>
  </w:num>
  <w:num w:numId="46">
    <w:abstractNumId w:val="19"/>
  </w:num>
  <w:num w:numId="47">
    <w:abstractNumId w:val="41"/>
  </w:num>
  <w:num w:numId="48">
    <w:abstractNumId w:val="20"/>
  </w:num>
  <w:num w:numId="49">
    <w:abstractNumId w:val="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1E"/>
    <w:rsid w:val="00062244"/>
    <w:rsid w:val="002A470A"/>
    <w:rsid w:val="007D6B4F"/>
    <w:rsid w:val="00914A0C"/>
    <w:rsid w:val="00A44857"/>
    <w:rsid w:val="00ED46DD"/>
    <w:rsid w:val="00FA711E"/>
    <w:rsid w:val="00FC3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914AB-8700-49FF-B39D-9F4B0083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link w:val="af5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5">
    <w:name w:val="Абзац списка Знак"/>
    <w:basedOn w:val="a0"/>
    <w:link w:val="af4"/>
    <w:uiPriority w:val="34"/>
    <w:qFormat/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ecolog.ru/docs/3qK4OkLFjDk9vinWO5E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Елена</cp:lastModifiedBy>
  <cp:revision>2</cp:revision>
  <dcterms:created xsi:type="dcterms:W3CDTF">2023-03-10T13:30:00Z</dcterms:created>
  <dcterms:modified xsi:type="dcterms:W3CDTF">2023-03-10T13:30:00Z</dcterms:modified>
</cp:coreProperties>
</file>