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lang w:bidi="en-US"/>
        </w:rPr>
      </w:sdtEndPr>
      <w:sdtContent>
        <w:p w14:paraId="3B1A4FB1" w14:textId="77777777" w:rsidR="00843F48" w:rsidRPr="00154C97" w:rsidRDefault="00843F48" w:rsidP="00F43C2C">
          <w:pPr>
            <w:widowControl w:val="0"/>
            <w:spacing w:after="0" w:line="240" w:lineRule="auto"/>
            <w:rPr>
              <w:rFonts w:ascii="Times New Roman" w:hAnsi="Times New Roman" w:cs="Times New Roman"/>
            </w:rPr>
          </w:pPr>
        </w:p>
        <w:tbl>
          <w:tblPr>
            <w:tblpPr w:leftFromText="180" w:rightFromText="180" w:vertAnchor="page" w:horzAnchor="margin" w:tblpY="1441"/>
            <w:tblW w:w="5000" w:type="pct"/>
            <w:tblLook w:val="04A0" w:firstRow="1" w:lastRow="0" w:firstColumn="1" w:lastColumn="0" w:noHBand="0" w:noVBand="1"/>
          </w:tblPr>
          <w:tblGrid>
            <w:gridCol w:w="4927"/>
            <w:gridCol w:w="4928"/>
          </w:tblGrid>
          <w:tr w:rsidR="00843F48" w:rsidRPr="00843F48" w14:paraId="254C88CC" w14:textId="77777777" w:rsidTr="00FB12C4">
            <w:tc>
              <w:tcPr>
                <w:tcW w:w="2500" w:type="pct"/>
                <w:shd w:val="clear" w:color="auto" w:fill="auto"/>
              </w:tcPr>
              <w:p w14:paraId="7B70049A" w14:textId="77777777" w:rsidR="00843F48" w:rsidRPr="00843F48" w:rsidRDefault="00843F48" w:rsidP="00843F48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b/>
                  </w:rPr>
                </w:pPr>
                <w:r w:rsidRPr="00843F48">
                  <w:rPr>
                    <w:rFonts w:ascii="Times New Roman" w:hAnsi="Times New Roman" w:cs="Times New Roman"/>
                    <w:b/>
                  </w:rPr>
                  <w:t>Утверждаю</w:t>
                </w:r>
              </w:p>
              <w:p w14:paraId="136D76D8" w14:textId="77777777" w:rsidR="00843F48" w:rsidRPr="00843F48" w:rsidRDefault="00843F48" w:rsidP="00843F48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843F48">
                  <w:rPr>
                    <w:rFonts w:ascii="Times New Roman" w:hAnsi="Times New Roman" w:cs="Times New Roman"/>
                  </w:rPr>
                  <w:t>Менеджер компетенции</w:t>
                </w:r>
              </w:p>
              <w:p w14:paraId="6974E959" w14:textId="77777777" w:rsidR="00843F48" w:rsidRPr="00843F48" w:rsidRDefault="00843F48" w:rsidP="00843F48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</w:rPr>
                </w:pPr>
              </w:p>
              <w:p w14:paraId="4528F3F7" w14:textId="77777777" w:rsidR="00843F48" w:rsidRPr="00843F48" w:rsidRDefault="00843F48" w:rsidP="00843F48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843F48">
                  <w:rPr>
                    <w:rFonts w:ascii="Times New Roman" w:hAnsi="Times New Roman" w:cs="Times New Roman"/>
                  </w:rPr>
                  <w:t xml:space="preserve">________________А.А. </w:t>
                </w:r>
                <w:proofErr w:type="spellStart"/>
                <w:r w:rsidRPr="00843F48">
                  <w:rPr>
                    <w:rFonts w:ascii="Times New Roman" w:hAnsi="Times New Roman" w:cs="Times New Roman"/>
                  </w:rPr>
                  <w:t>Дзюма</w:t>
                </w:r>
                <w:proofErr w:type="spellEnd"/>
              </w:p>
              <w:p w14:paraId="4F243581" w14:textId="77777777" w:rsidR="00843F48" w:rsidRPr="00843F48" w:rsidRDefault="00843F48" w:rsidP="00843F48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843F48">
                  <w:rPr>
                    <w:rFonts w:ascii="Times New Roman" w:hAnsi="Times New Roman" w:cs="Times New Roman"/>
                  </w:rPr>
                  <w:t xml:space="preserve"> (подпись)</w:t>
                </w:r>
              </w:p>
            </w:tc>
            <w:tc>
              <w:tcPr>
                <w:tcW w:w="2500" w:type="pct"/>
                <w:shd w:val="clear" w:color="auto" w:fill="auto"/>
              </w:tcPr>
              <w:p w14:paraId="3B25697C" w14:textId="77777777" w:rsidR="00843F48" w:rsidRPr="00843F48" w:rsidRDefault="00843F48" w:rsidP="00843F48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</w:rPr>
                </w:pPr>
              </w:p>
            </w:tc>
          </w:tr>
        </w:tbl>
        <w:p w14:paraId="701FF1EB" w14:textId="2DE7055E" w:rsidR="00334165" w:rsidRPr="00154C97" w:rsidRDefault="00334165" w:rsidP="00F43C2C">
          <w:pPr>
            <w:widowControl w:val="0"/>
            <w:spacing w:after="0" w:line="240" w:lineRule="auto"/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bookmarkStart w:id="0" w:name="_GoBack"/>
          <w:bookmarkEnd w:id="0"/>
        </w:p>
        <w:p w14:paraId="18A0AB5C" w14:textId="77777777" w:rsidR="001C3E4B" w:rsidRPr="00154C97" w:rsidRDefault="001C3E4B" w:rsidP="00F43C2C">
          <w:pPr>
            <w:widowControl w:val="0"/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14:paraId="1490AA80" w14:textId="77777777" w:rsidR="00334165" w:rsidRPr="00154C97" w:rsidRDefault="00D2075B" w:rsidP="00F43C2C">
          <w:pPr>
            <w:widowControl w:val="0"/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154C97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14:paraId="7D975935" w14:textId="7552B74C" w:rsidR="00334165" w:rsidRPr="00154C97" w:rsidRDefault="006D1753" w:rsidP="00F43C2C">
          <w:pPr>
            <w:widowControl w:val="0"/>
            <w:spacing w:after="0" w:line="240" w:lineRule="auto"/>
            <w:jc w:val="center"/>
            <w:rPr>
              <w:rFonts w:ascii="Times New Roman" w:hAnsi="Times New Roman" w:cs="Times New Roman"/>
              <w:lang w:bidi="en-US"/>
            </w:rPr>
          </w:pPr>
          <w:r w:rsidRPr="00154C97">
            <w:rPr>
              <w:rFonts w:ascii="Times New Roman" w:eastAsia="Arial Unicode MS" w:hAnsi="Times New Roman" w:cs="Times New Roman"/>
              <w:noProof/>
              <w:sz w:val="56"/>
              <w:szCs w:val="56"/>
              <w:lang w:eastAsia="ru-RU"/>
            </w:rPr>
            <w:t xml:space="preserve">Т69 </w:t>
          </w:r>
          <w:r w:rsidR="00DB4535">
            <w:rPr>
              <w:rFonts w:ascii="Times New Roman" w:eastAsia="Arial Unicode MS" w:hAnsi="Times New Roman" w:cs="Times New Roman"/>
              <w:noProof/>
              <w:sz w:val="56"/>
              <w:szCs w:val="56"/>
              <w:lang w:eastAsia="ru-RU"/>
            </w:rPr>
            <w:t>«</w:t>
          </w:r>
          <w:r w:rsidR="00BE60BC" w:rsidRPr="00154C97">
            <w:rPr>
              <w:rFonts w:ascii="Times New Roman" w:eastAsia="Arial Unicode MS" w:hAnsi="Times New Roman" w:cs="Times New Roman"/>
              <w:noProof/>
              <w:sz w:val="56"/>
              <w:szCs w:val="56"/>
              <w:lang w:eastAsia="ru-RU"/>
            </w:rPr>
            <w:t>Дополнительное образование детей и взрослых</w:t>
          </w:r>
          <w:r w:rsidR="00334165" w:rsidRPr="00154C97">
            <w:rPr>
              <w:rFonts w:ascii="Times New Roman" w:hAnsi="Times New Roman" w:cs="Times New Roman"/>
              <w:noProof/>
              <w:lang w:eastAsia="ru-RU"/>
            </w:rPr>
            <w:drawing>
              <wp:anchor distT="0" distB="0" distL="114300" distR="114300" simplePos="0" relativeHeight="251663360" behindDoc="1" locked="0" layoutInCell="1" allowOverlap="1" wp14:anchorId="6017AF46" wp14:editId="07ABEDDE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DB4535">
            <w:rPr>
              <w:rFonts w:ascii="Times New Roman" w:eastAsia="Arial Unicode MS" w:hAnsi="Times New Roman" w:cs="Times New Roman"/>
              <w:noProof/>
              <w:sz w:val="56"/>
              <w:szCs w:val="56"/>
              <w:lang w:eastAsia="ru-RU"/>
            </w:rPr>
            <w:t>»</w:t>
          </w:r>
        </w:p>
      </w:sdtContent>
    </w:sdt>
    <w:p w14:paraId="32464DCD" w14:textId="77777777" w:rsidR="006C6D6D" w:rsidRPr="00154C97" w:rsidRDefault="006C6D6D" w:rsidP="00F43C2C">
      <w:pPr>
        <w:widowControl w:val="0"/>
        <w:spacing w:after="0" w:line="360" w:lineRule="auto"/>
        <w:rPr>
          <w:rFonts w:ascii="Times New Roman" w:eastAsia="Segoe UI" w:hAnsi="Times New Roman" w:cs="Times New Roman"/>
          <w:sz w:val="19"/>
          <w:szCs w:val="19"/>
          <w:lang w:bidi="en-US"/>
        </w:rPr>
      </w:pPr>
      <w:r w:rsidRPr="00154C97">
        <w:rPr>
          <w:rFonts w:ascii="Times New Roman" w:hAnsi="Times New Roman" w:cs="Times New Roman"/>
          <w:lang w:bidi="en-US"/>
        </w:rPr>
        <w:br w:type="page"/>
      </w:r>
    </w:p>
    <w:p w14:paraId="4E237B94" w14:textId="1253831B" w:rsidR="009955F8" w:rsidRPr="00154C97" w:rsidRDefault="00EB62CD" w:rsidP="00F43C2C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E04FDF">
        <w:rPr>
          <w:rFonts w:ascii="Times New Roman" w:hAnsi="Times New Roman" w:cs="Times New Roman"/>
          <w:sz w:val="28"/>
          <w:szCs w:val="28"/>
          <w:lang w:bidi="en-US"/>
        </w:rPr>
        <w:lastRenderedPageBreak/>
        <w:t>Автономная некоммерческая организация "Агентство развития профессионального мастерства (</w:t>
      </w:r>
      <w:proofErr w:type="spellStart"/>
      <w:r w:rsidRPr="00E04FDF">
        <w:rPr>
          <w:rFonts w:ascii="Times New Roman" w:hAnsi="Times New Roman" w:cs="Times New Roman"/>
          <w:sz w:val="28"/>
          <w:szCs w:val="28"/>
          <w:lang w:bidi="en-US"/>
        </w:rPr>
        <w:t>Ворлдскиллс</w:t>
      </w:r>
      <w:proofErr w:type="spellEnd"/>
      <w:r w:rsidRPr="00E04FDF">
        <w:rPr>
          <w:rFonts w:ascii="Times New Roman" w:hAnsi="Times New Roman" w:cs="Times New Roman"/>
          <w:sz w:val="28"/>
          <w:szCs w:val="28"/>
          <w:lang w:bidi="en-US"/>
        </w:rPr>
        <w:t xml:space="preserve"> Россия)"</w:t>
      </w:r>
      <w:r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E857D6" w:rsidRPr="00154C97">
        <w:rPr>
          <w:rFonts w:ascii="Times New Roman" w:hAnsi="Times New Roman" w:cs="Times New Roman"/>
          <w:sz w:val="28"/>
          <w:szCs w:val="28"/>
          <w:lang w:bidi="en-US"/>
        </w:rPr>
        <w:t xml:space="preserve">(далее </w:t>
      </w:r>
      <w:r w:rsidR="00E857D6" w:rsidRPr="00154C97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="00E857D6" w:rsidRPr="00154C97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 w:rsidRPr="00154C97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="00E857D6" w:rsidRPr="00154C97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788421A5" w14:textId="77777777" w:rsidR="00DE39D8" w:rsidRPr="00154C97" w:rsidRDefault="00DE39D8" w:rsidP="00EB62CD">
      <w:pPr>
        <w:pStyle w:val="bullet"/>
        <w:widowControl w:val="0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54C97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14:paraId="0D26CAF9" w14:textId="77777777" w:rsidR="00FD1872" w:rsidRDefault="0029547E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EB62CD">
        <w:rPr>
          <w:bCs w:val="0"/>
          <w:szCs w:val="24"/>
        </w:rPr>
        <w:fldChar w:fldCharType="begin"/>
      </w:r>
      <w:r w:rsidRPr="00EB62CD">
        <w:rPr>
          <w:szCs w:val="24"/>
        </w:rPr>
        <w:instrText xml:space="preserve"> TOC \o "1-2" \h \z \u </w:instrText>
      </w:r>
      <w:r w:rsidRPr="00EB62CD">
        <w:rPr>
          <w:bCs w:val="0"/>
          <w:szCs w:val="24"/>
        </w:rPr>
        <w:fldChar w:fldCharType="separate"/>
      </w:r>
      <w:hyperlink w:anchor="_Toc77258910" w:history="1">
        <w:r w:rsidR="00FD1872" w:rsidRPr="00B312B2">
          <w:rPr>
            <w:rStyle w:val="ae"/>
            <w:rFonts w:ascii="Times New Roman" w:hAnsi="Times New Roman"/>
            <w:noProof/>
          </w:rPr>
          <w:t>1. ВВЕДЕНИЕ</w:t>
        </w:r>
        <w:r w:rsidR="00FD1872">
          <w:rPr>
            <w:noProof/>
            <w:webHidden/>
          </w:rPr>
          <w:tab/>
        </w:r>
        <w:r w:rsidR="00FD1872">
          <w:rPr>
            <w:noProof/>
            <w:webHidden/>
          </w:rPr>
          <w:fldChar w:fldCharType="begin"/>
        </w:r>
        <w:r w:rsidR="00FD1872">
          <w:rPr>
            <w:noProof/>
            <w:webHidden/>
          </w:rPr>
          <w:instrText xml:space="preserve"> PAGEREF _Toc77258910 \h </w:instrText>
        </w:r>
        <w:r w:rsidR="00FD1872">
          <w:rPr>
            <w:noProof/>
            <w:webHidden/>
          </w:rPr>
        </w:r>
        <w:r w:rsidR="00FD1872">
          <w:rPr>
            <w:noProof/>
            <w:webHidden/>
          </w:rPr>
          <w:fldChar w:fldCharType="separate"/>
        </w:r>
        <w:r w:rsidR="00E261D9">
          <w:rPr>
            <w:noProof/>
            <w:webHidden/>
          </w:rPr>
          <w:t>3</w:t>
        </w:r>
        <w:r w:rsidR="00FD1872">
          <w:rPr>
            <w:noProof/>
            <w:webHidden/>
          </w:rPr>
          <w:fldChar w:fldCharType="end"/>
        </w:r>
      </w:hyperlink>
    </w:p>
    <w:p w14:paraId="24456F00" w14:textId="77777777" w:rsidR="00FD1872" w:rsidRDefault="00D0518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7258911" w:history="1">
        <w:r w:rsidR="00FD1872" w:rsidRPr="00B312B2">
          <w:rPr>
            <w:rStyle w:val="ae"/>
            <w:noProof/>
          </w:rPr>
          <w:t xml:space="preserve">1.1. </w:t>
        </w:r>
        <w:r w:rsidR="00FD1872" w:rsidRPr="00B312B2">
          <w:rPr>
            <w:rStyle w:val="ae"/>
            <w:caps/>
            <w:noProof/>
          </w:rPr>
          <w:t>Название и описание профессиональной компетенции</w:t>
        </w:r>
        <w:r w:rsidR="00FD1872">
          <w:rPr>
            <w:noProof/>
            <w:webHidden/>
          </w:rPr>
          <w:tab/>
        </w:r>
        <w:r w:rsidR="00FD1872">
          <w:rPr>
            <w:noProof/>
            <w:webHidden/>
          </w:rPr>
          <w:fldChar w:fldCharType="begin"/>
        </w:r>
        <w:r w:rsidR="00FD1872">
          <w:rPr>
            <w:noProof/>
            <w:webHidden/>
          </w:rPr>
          <w:instrText xml:space="preserve"> PAGEREF _Toc77258911 \h </w:instrText>
        </w:r>
        <w:r w:rsidR="00FD1872">
          <w:rPr>
            <w:noProof/>
            <w:webHidden/>
          </w:rPr>
        </w:r>
        <w:r w:rsidR="00FD1872">
          <w:rPr>
            <w:noProof/>
            <w:webHidden/>
          </w:rPr>
          <w:fldChar w:fldCharType="separate"/>
        </w:r>
        <w:r w:rsidR="00E261D9">
          <w:rPr>
            <w:noProof/>
            <w:webHidden/>
          </w:rPr>
          <w:t>3</w:t>
        </w:r>
        <w:r w:rsidR="00FD1872">
          <w:rPr>
            <w:noProof/>
            <w:webHidden/>
          </w:rPr>
          <w:fldChar w:fldCharType="end"/>
        </w:r>
      </w:hyperlink>
    </w:p>
    <w:p w14:paraId="16C023DA" w14:textId="77777777" w:rsidR="00FD1872" w:rsidRDefault="00D0518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7258912" w:history="1">
        <w:r w:rsidR="00FD1872" w:rsidRPr="00B312B2">
          <w:rPr>
            <w:rStyle w:val="ae"/>
            <w:noProof/>
          </w:rPr>
          <w:t>1.2. ВАЖНОСТЬ И ЗНАЧЕНИЕ НАСТОЯЩЕГО ДОКУМЕНТА</w:t>
        </w:r>
        <w:r w:rsidR="00FD1872">
          <w:rPr>
            <w:noProof/>
            <w:webHidden/>
          </w:rPr>
          <w:tab/>
        </w:r>
        <w:r w:rsidR="00FD1872">
          <w:rPr>
            <w:noProof/>
            <w:webHidden/>
          </w:rPr>
          <w:fldChar w:fldCharType="begin"/>
        </w:r>
        <w:r w:rsidR="00FD1872">
          <w:rPr>
            <w:noProof/>
            <w:webHidden/>
          </w:rPr>
          <w:instrText xml:space="preserve"> PAGEREF _Toc77258912 \h </w:instrText>
        </w:r>
        <w:r w:rsidR="00FD1872">
          <w:rPr>
            <w:noProof/>
            <w:webHidden/>
          </w:rPr>
        </w:r>
        <w:r w:rsidR="00FD1872">
          <w:rPr>
            <w:noProof/>
            <w:webHidden/>
          </w:rPr>
          <w:fldChar w:fldCharType="separate"/>
        </w:r>
        <w:r w:rsidR="00E261D9">
          <w:rPr>
            <w:noProof/>
            <w:webHidden/>
          </w:rPr>
          <w:t>5</w:t>
        </w:r>
        <w:r w:rsidR="00FD1872">
          <w:rPr>
            <w:noProof/>
            <w:webHidden/>
          </w:rPr>
          <w:fldChar w:fldCharType="end"/>
        </w:r>
      </w:hyperlink>
    </w:p>
    <w:p w14:paraId="642C154B" w14:textId="77777777" w:rsidR="00FD1872" w:rsidRDefault="00D0518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7258913" w:history="1">
        <w:r w:rsidR="00FD1872" w:rsidRPr="00B312B2">
          <w:rPr>
            <w:rStyle w:val="ae"/>
            <w:noProof/>
          </w:rPr>
          <w:t>1.3. АССОЦИИРОВАННЫЕ ДОКУМЕНТЫ</w:t>
        </w:r>
        <w:r w:rsidR="00FD1872">
          <w:rPr>
            <w:noProof/>
            <w:webHidden/>
          </w:rPr>
          <w:tab/>
        </w:r>
        <w:r w:rsidR="00FD1872">
          <w:rPr>
            <w:noProof/>
            <w:webHidden/>
          </w:rPr>
          <w:fldChar w:fldCharType="begin"/>
        </w:r>
        <w:r w:rsidR="00FD1872">
          <w:rPr>
            <w:noProof/>
            <w:webHidden/>
          </w:rPr>
          <w:instrText xml:space="preserve"> PAGEREF _Toc77258913 \h </w:instrText>
        </w:r>
        <w:r w:rsidR="00FD1872">
          <w:rPr>
            <w:noProof/>
            <w:webHidden/>
          </w:rPr>
        </w:r>
        <w:r w:rsidR="00FD1872">
          <w:rPr>
            <w:noProof/>
            <w:webHidden/>
          </w:rPr>
          <w:fldChar w:fldCharType="separate"/>
        </w:r>
        <w:r w:rsidR="00E261D9">
          <w:rPr>
            <w:noProof/>
            <w:webHidden/>
          </w:rPr>
          <w:t>5</w:t>
        </w:r>
        <w:r w:rsidR="00FD1872">
          <w:rPr>
            <w:noProof/>
            <w:webHidden/>
          </w:rPr>
          <w:fldChar w:fldCharType="end"/>
        </w:r>
      </w:hyperlink>
    </w:p>
    <w:p w14:paraId="0A39D9CE" w14:textId="77777777" w:rsidR="00FD1872" w:rsidRDefault="00D05181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77258914" w:history="1">
        <w:r w:rsidR="00FD1872" w:rsidRPr="00B312B2">
          <w:rPr>
            <w:rStyle w:val="ae"/>
            <w:rFonts w:ascii="Times New Roman" w:hAnsi="Times New Roman"/>
            <w:noProof/>
          </w:rPr>
          <w:t>2. СТАНДАРТ СПЕЦИФИКАЦИИ WORLDSKILLS (</w:t>
        </w:r>
        <w:r w:rsidR="00FD1872" w:rsidRPr="00B312B2">
          <w:rPr>
            <w:rStyle w:val="ae"/>
            <w:rFonts w:ascii="Times New Roman" w:hAnsi="Times New Roman"/>
            <w:noProof/>
            <w:lang w:val="en-US"/>
          </w:rPr>
          <w:t>WSSS</w:t>
        </w:r>
        <w:r w:rsidR="00FD1872" w:rsidRPr="00B312B2">
          <w:rPr>
            <w:rStyle w:val="ae"/>
            <w:rFonts w:ascii="Times New Roman" w:hAnsi="Times New Roman"/>
            <w:noProof/>
          </w:rPr>
          <w:t>)</w:t>
        </w:r>
        <w:r w:rsidR="00FD1872">
          <w:rPr>
            <w:noProof/>
            <w:webHidden/>
          </w:rPr>
          <w:tab/>
        </w:r>
        <w:r w:rsidR="00FD1872">
          <w:rPr>
            <w:noProof/>
            <w:webHidden/>
          </w:rPr>
          <w:fldChar w:fldCharType="begin"/>
        </w:r>
        <w:r w:rsidR="00FD1872">
          <w:rPr>
            <w:noProof/>
            <w:webHidden/>
          </w:rPr>
          <w:instrText xml:space="preserve"> PAGEREF _Toc77258914 \h </w:instrText>
        </w:r>
        <w:r w:rsidR="00FD1872">
          <w:rPr>
            <w:noProof/>
            <w:webHidden/>
          </w:rPr>
        </w:r>
        <w:r w:rsidR="00FD1872">
          <w:rPr>
            <w:noProof/>
            <w:webHidden/>
          </w:rPr>
          <w:fldChar w:fldCharType="separate"/>
        </w:r>
        <w:r w:rsidR="00E261D9">
          <w:rPr>
            <w:noProof/>
            <w:webHidden/>
          </w:rPr>
          <w:t>6</w:t>
        </w:r>
        <w:r w:rsidR="00FD1872">
          <w:rPr>
            <w:noProof/>
            <w:webHidden/>
          </w:rPr>
          <w:fldChar w:fldCharType="end"/>
        </w:r>
      </w:hyperlink>
    </w:p>
    <w:p w14:paraId="68657B77" w14:textId="77777777" w:rsidR="00FD1872" w:rsidRDefault="00D0518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7258915" w:history="1">
        <w:r w:rsidR="00FD1872" w:rsidRPr="00B312B2">
          <w:rPr>
            <w:rStyle w:val="ae"/>
            <w:noProof/>
          </w:rPr>
          <w:t>2.1. ОБЩИЕ СВЕДЕНИЯ О СТАНДАРТЕ СПЕЦИФИКАЦИИ WORLDSKILLS (WSSS)</w:t>
        </w:r>
        <w:r w:rsidR="00FD1872">
          <w:rPr>
            <w:noProof/>
            <w:webHidden/>
          </w:rPr>
          <w:tab/>
        </w:r>
        <w:r w:rsidR="00FD1872">
          <w:rPr>
            <w:noProof/>
            <w:webHidden/>
          </w:rPr>
          <w:fldChar w:fldCharType="begin"/>
        </w:r>
        <w:r w:rsidR="00FD1872">
          <w:rPr>
            <w:noProof/>
            <w:webHidden/>
          </w:rPr>
          <w:instrText xml:space="preserve"> PAGEREF _Toc77258915 \h </w:instrText>
        </w:r>
        <w:r w:rsidR="00FD1872">
          <w:rPr>
            <w:noProof/>
            <w:webHidden/>
          </w:rPr>
        </w:r>
        <w:r w:rsidR="00FD1872">
          <w:rPr>
            <w:noProof/>
            <w:webHidden/>
          </w:rPr>
          <w:fldChar w:fldCharType="separate"/>
        </w:r>
        <w:r w:rsidR="00E261D9">
          <w:rPr>
            <w:noProof/>
            <w:webHidden/>
          </w:rPr>
          <w:t>6</w:t>
        </w:r>
        <w:r w:rsidR="00FD1872">
          <w:rPr>
            <w:noProof/>
            <w:webHidden/>
          </w:rPr>
          <w:fldChar w:fldCharType="end"/>
        </w:r>
      </w:hyperlink>
    </w:p>
    <w:p w14:paraId="183E76F3" w14:textId="77777777" w:rsidR="00FD1872" w:rsidRDefault="00D05181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77258916" w:history="1">
        <w:r w:rsidR="00FD1872" w:rsidRPr="00B312B2">
          <w:rPr>
            <w:rStyle w:val="ae"/>
            <w:rFonts w:ascii="Times New Roman" w:hAnsi="Times New Roman"/>
            <w:noProof/>
          </w:rPr>
          <w:t>3. ОЦЕНОЧНАЯ СТРАТЕГИЯ И ТЕХНИЧЕСКИЕ ОСОБЕННОСТИ ОЦЕНКИ</w:t>
        </w:r>
        <w:r w:rsidR="00FD1872">
          <w:rPr>
            <w:noProof/>
            <w:webHidden/>
          </w:rPr>
          <w:tab/>
        </w:r>
        <w:r w:rsidR="00FD1872">
          <w:rPr>
            <w:noProof/>
            <w:webHidden/>
          </w:rPr>
          <w:fldChar w:fldCharType="begin"/>
        </w:r>
        <w:r w:rsidR="00FD1872">
          <w:rPr>
            <w:noProof/>
            <w:webHidden/>
          </w:rPr>
          <w:instrText xml:space="preserve"> PAGEREF _Toc77258916 \h </w:instrText>
        </w:r>
        <w:r w:rsidR="00FD1872">
          <w:rPr>
            <w:noProof/>
            <w:webHidden/>
          </w:rPr>
        </w:r>
        <w:r w:rsidR="00FD1872">
          <w:rPr>
            <w:noProof/>
            <w:webHidden/>
          </w:rPr>
          <w:fldChar w:fldCharType="separate"/>
        </w:r>
        <w:r w:rsidR="00E261D9">
          <w:rPr>
            <w:noProof/>
            <w:webHidden/>
          </w:rPr>
          <w:t>12</w:t>
        </w:r>
        <w:r w:rsidR="00FD1872">
          <w:rPr>
            <w:noProof/>
            <w:webHidden/>
          </w:rPr>
          <w:fldChar w:fldCharType="end"/>
        </w:r>
      </w:hyperlink>
    </w:p>
    <w:p w14:paraId="2F65FF47" w14:textId="77777777" w:rsidR="00FD1872" w:rsidRDefault="00D0518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7258917" w:history="1">
        <w:r w:rsidR="00FD1872" w:rsidRPr="00B312B2">
          <w:rPr>
            <w:rStyle w:val="ae"/>
            <w:noProof/>
          </w:rPr>
          <w:t>3.1. ОСНОВНЫЕ ТРЕБОВАНИЯ</w:t>
        </w:r>
        <w:r w:rsidR="00FD1872">
          <w:rPr>
            <w:noProof/>
            <w:webHidden/>
          </w:rPr>
          <w:tab/>
        </w:r>
        <w:r w:rsidR="00FD1872">
          <w:rPr>
            <w:noProof/>
            <w:webHidden/>
          </w:rPr>
          <w:fldChar w:fldCharType="begin"/>
        </w:r>
        <w:r w:rsidR="00FD1872">
          <w:rPr>
            <w:noProof/>
            <w:webHidden/>
          </w:rPr>
          <w:instrText xml:space="preserve"> PAGEREF _Toc77258917 \h </w:instrText>
        </w:r>
        <w:r w:rsidR="00FD1872">
          <w:rPr>
            <w:noProof/>
            <w:webHidden/>
          </w:rPr>
        </w:r>
        <w:r w:rsidR="00FD1872">
          <w:rPr>
            <w:noProof/>
            <w:webHidden/>
          </w:rPr>
          <w:fldChar w:fldCharType="separate"/>
        </w:r>
        <w:r w:rsidR="00E261D9">
          <w:rPr>
            <w:noProof/>
            <w:webHidden/>
          </w:rPr>
          <w:t>12</w:t>
        </w:r>
        <w:r w:rsidR="00FD1872">
          <w:rPr>
            <w:noProof/>
            <w:webHidden/>
          </w:rPr>
          <w:fldChar w:fldCharType="end"/>
        </w:r>
      </w:hyperlink>
    </w:p>
    <w:p w14:paraId="76FF06B4" w14:textId="2D35D278" w:rsidR="00FD1872" w:rsidRDefault="00D05181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77258918" w:history="1">
        <w:r w:rsidR="00FD1872" w:rsidRPr="00B312B2">
          <w:rPr>
            <w:rStyle w:val="ae"/>
            <w:rFonts w:ascii="Times New Roman" w:hAnsi="Times New Roman"/>
            <w:noProof/>
          </w:rPr>
          <w:t>4. СХЕМА ВЫСТАВЛЕНИЯ ОЦЕ</w:t>
        </w:r>
        <w:r w:rsidR="00910327" w:rsidRPr="00B312B2">
          <w:rPr>
            <w:rStyle w:val="ae"/>
            <w:rFonts w:ascii="Times New Roman" w:hAnsi="Times New Roman"/>
            <w:noProof/>
          </w:rPr>
          <w:t>НКИ</w:t>
        </w:r>
        <w:r w:rsidR="00FD1872">
          <w:rPr>
            <w:noProof/>
            <w:webHidden/>
          </w:rPr>
          <w:tab/>
        </w:r>
        <w:r w:rsidR="00FD1872">
          <w:rPr>
            <w:noProof/>
            <w:webHidden/>
          </w:rPr>
          <w:fldChar w:fldCharType="begin"/>
        </w:r>
        <w:r w:rsidR="00FD1872">
          <w:rPr>
            <w:noProof/>
            <w:webHidden/>
          </w:rPr>
          <w:instrText xml:space="preserve"> PAGEREF _Toc77258918 \h </w:instrText>
        </w:r>
        <w:r w:rsidR="00FD1872">
          <w:rPr>
            <w:noProof/>
            <w:webHidden/>
          </w:rPr>
        </w:r>
        <w:r w:rsidR="00FD1872">
          <w:rPr>
            <w:noProof/>
            <w:webHidden/>
          </w:rPr>
          <w:fldChar w:fldCharType="separate"/>
        </w:r>
        <w:r w:rsidR="00E261D9">
          <w:rPr>
            <w:noProof/>
            <w:webHidden/>
          </w:rPr>
          <w:t>13</w:t>
        </w:r>
        <w:r w:rsidR="00FD1872">
          <w:rPr>
            <w:noProof/>
            <w:webHidden/>
          </w:rPr>
          <w:fldChar w:fldCharType="end"/>
        </w:r>
      </w:hyperlink>
    </w:p>
    <w:p w14:paraId="30B12545" w14:textId="77777777" w:rsidR="00FD1872" w:rsidRDefault="00D0518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7258919" w:history="1">
        <w:r w:rsidR="00FD1872" w:rsidRPr="00B312B2">
          <w:rPr>
            <w:rStyle w:val="ae"/>
            <w:noProof/>
          </w:rPr>
          <w:t>4.1. ОБЩИЕ УКАЗАНИЯ</w:t>
        </w:r>
        <w:r w:rsidR="00FD1872">
          <w:rPr>
            <w:noProof/>
            <w:webHidden/>
          </w:rPr>
          <w:tab/>
        </w:r>
        <w:r w:rsidR="00FD1872">
          <w:rPr>
            <w:noProof/>
            <w:webHidden/>
          </w:rPr>
          <w:fldChar w:fldCharType="begin"/>
        </w:r>
        <w:r w:rsidR="00FD1872">
          <w:rPr>
            <w:noProof/>
            <w:webHidden/>
          </w:rPr>
          <w:instrText xml:space="preserve"> PAGEREF _Toc77258919 \h </w:instrText>
        </w:r>
        <w:r w:rsidR="00FD1872">
          <w:rPr>
            <w:noProof/>
            <w:webHidden/>
          </w:rPr>
        </w:r>
        <w:r w:rsidR="00FD1872">
          <w:rPr>
            <w:noProof/>
            <w:webHidden/>
          </w:rPr>
          <w:fldChar w:fldCharType="separate"/>
        </w:r>
        <w:r w:rsidR="00E261D9">
          <w:rPr>
            <w:noProof/>
            <w:webHidden/>
          </w:rPr>
          <w:t>13</w:t>
        </w:r>
        <w:r w:rsidR="00FD1872">
          <w:rPr>
            <w:noProof/>
            <w:webHidden/>
          </w:rPr>
          <w:fldChar w:fldCharType="end"/>
        </w:r>
      </w:hyperlink>
    </w:p>
    <w:p w14:paraId="16EFA7E7" w14:textId="77777777" w:rsidR="00FD1872" w:rsidRDefault="00D0518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7258920" w:history="1">
        <w:r w:rsidR="00FD1872" w:rsidRPr="00B312B2">
          <w:rPr>
            <w:rStyle w:val="ae"/>
            <w:noProof/>
          </w:rPr>
          <w:t>4.2. КРИТЕРИИ ОЦЕНКИ</w:t>
        </w:r>
        <w:r w:rsidR="00FD1872">
          <w:rPr>
            <w:noProof/>
            <w:webHidden/>
          </w:rPr>
          <w:tab/>
        </w:r>
        <w:r w:rsidR="00FD1872">
          <w:rPr>
            <w:noProof/>
            <w:webHidden/>
          </w:rPr>
          <w:fldChar w:fldCharType="begin"/>
        </w:r>
        <w:r w:rsidR="00FD1872">
          <w:rPr>
            <w:noProof/>
            <w:webHidden/>
          </w:rPr>
          <w:instrText xml:space="preserve"> PAGEREF _Toc77258920 \h </w:instrText>
        </w:r>
        <w:r w:rsidR="00FD1872">
          <w:rPr>
            <w:noProof/>
            <w:webHidden/>
          </w:rPr>
        </w:r>
        <w:r w:rsidR="00FD1872">
          <w:rPr>
            <w:noProof/>
            <w:webHidden/>
          </w:rPr>
          <w:fldChar w:fldCharType="separate"/>
        </w:r>
        <w:r w:rsidR="00E261D9">
          <w:rPr>
            <w:noProof/>
            <w:webHidden/>
          </w:rPr>
          <w:t>15</w:t>
        </w:r>
        <w:r w:rsidR="00FD1872">
          <w:rPr>
            <w:noProof/>
            <w:webHidden/>
          </w:rPr>
          <w:fldChar w:fldCharType="end"/>
        </w:r>
      </w:hyperlink>
    </w:p>
    <w:p w14:paraId="0309089C" w14:textId="77777777" w:rsidR="00FD1872" w:rsidRDefault="00D0518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7258921" w:history="1">
        <w:r w:rsidR="00FD1872" w:rsidRPr="00B312B2">
          <w:rPr>
            <w:rStyle w:val="ae"/>
            <w:noProof/>
          </w:rPr>
          <w:t>4.3. СУБКРИТЕРИИ</w:t>
        </w:r>
        <w:r w:rsidR="00FD1872">
          <w:rPr>
            <w:noProof/>
            <w:webHidden/>
          </w:rPr>
          <w:tab/>
        </w:r>
        <w:r w:rsidR="00FD1872">
          <w:rPr>
            <w:noProof/>
            <w:webHidden/>
          </w:rPr>
          <w:fldChar w:fldCharType="begin"/>
        </w:r>
        <w:r w:rsidR="00FD1872">
          <w:rPr>
            <w:noProof/>
            <w:webHidden/>
          </w:rPr>
          <w:instrText xml:space="preserve"> PAGEREF _Toc77258921 \h </w:instrText>
        </w:r>
        <w:r w:rsidR="00FD1872">
          <w:rPr>
            <w:noProof/>
            <w:webHidden/>
          </w:rPr>
        </w:r>
        <w:r w:rsidR="00FD1872">
          <w:rPr>
            <w:noProof/>
            <w:webHidden/>
          </w:rPr>
          <w:fldChar w:fldCharType="separate"/>
        </w:r>
        <w:r w:rsidR="00E261D9">
          <w:rPr>
            <w:noProof/>
            <w:webHidden/>
          </w:rPr>
          <w:t>15</w:t>
        </w:r>
        <w:r w:rsidR="00FD1872">
          <w:rPr>
            <w:noProof/>
            <w:webHidden/>
          </w:rPr>
          <w:fldChar w:fldCharType="end"/>
        </w:r>
      </w:hyperlink>
    </w:p>
    <w:p w14:paraId="0C9C0B49" w14:textId="77777777" w:rsidR="00FD1872" w:rsidRDefault="00D0518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7258922" w:history="1">
        <w:r w:rsidR="00FD1872" w:rsidRPr="00B312B2">
          <w:rPr>
            <w:rStyle w:val="ae"/>
            <w:noProof/>
          </w:rPr>
          <w:t>4.4. АСПЕКТЫ</w:t>
        </w:r>
        <w:r w:rsidR="00FD1872">
          <w:rPr>
            <w:noProof/>
            <w:webHidden/>
          </w:rPr>
          <w:tab/>
        </w:r>
        <w:r w:rsidR="00FD1872">
          <w:rPr>
            <w:noProof/>
            <w:webHidden/>
          </w:rPr>
          <w:fldChar w:fldCharType="begin"/>
        </w:r>
        <w:r w:rsidR="00FD1872">
          <w:rPr>
            <w:noProof/>
            <w:webHidden/>
          </w:rPr>
          <w:instrText xml:space="preserve"> PAGEREF _Toc77258922 \h </w:instrText>
        </w:r>
        <w:r w:rsidR="00FD1872">
          <w:rPr>
            <w:noProof/>
            <w:webHidden/>
          </w:rPr>
        </w:r>
        <w:r w:rsidR="00FD1872">
          <w:rPr>
            <w:noProof/>
            <w:webHidden/>
          </w:rPr>
          <w:fldChar w:fldCharType="separate"/>
        </w:r>
        <w:r w:rsidR="00E261D9">
          <w:rPr>
            <w:noProof/>
            <w:webHidden/>
          </w:rPr>
          <w:t>15</w:t>
        </w:r>
        <w:r w:rsidR="00FD1872">
          <w:rPr>
            <w:noProof/>
            <w:webHidden/>
          </w:rPr>
          <w:fldChar w:fldCharType="end"/>
        </w:r>
      </w:hyperlink>
    </w:p>
    <w:p w14:paraId="5969B55B" w14:textId="77777777" w:rsidR="00FD1872" w:rsidRDefault="00D0518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7258923" w:history="1">
        <w:r w:rsidR="00FD1872" w:rsidRPr="00B312B2">
          <w:rPr>
            <w:rStyle w:val="ae"/>
            <w:noProof/>
          </w:rPr>
          <w:t>4.5. МНЕНИЕ СУДЕЙ (СУДЕЙСКАЯ ОЦЕНКА)</w:t>
        </w:r>
        <w:r w:rsidR="00FD1872">
          <w:rPr>
            <w:noProof/>
            <w:webHidden/>
          </w:rPr>
          <w:tab/>
        </w:r>
        <w:r w:rsidR="00FD1872">
          <w:rPr>
            <w:noProof/>
            <w:webHidden/>
          </w:rPr>
          <w:fldChar w:fldCharType="begin"/>
        </w:r>
        <w:r w:rsidR="00FD1872">
          <w:rPr>
            <w:noProof/>
            <w:webHidden/>
          </w:rPr>
          <w:instrText xml:space="preserve"> PAGEREF _Toc77258923 \h </w:instrText>
        </w:r>
        <w:r w:rsidR="00FD1872">
          <w:rPr>
            <w:noProof/>
            <w:webHidden/>
          </w:rPr>
        </w:r>
        <w:r w:rsidR="00FD1872">
          <w:rPr>
            <w:noProof/>
            <w:webHidden/>
          </w:rPr>
          <w:fldChar w:fldCharType="separate"/>
        </w:r>
        <w:r w:rsidR="00E261D9">
          <w:rPr>
            <w:noProof/>
            <w:webHidden/>
          </w:rPr>
          <w:t>17</w:t>
        </w:r>
        <w:r w:rsidR="00FD1872">
          <w:rPr>
            <w:noProof/>
            <w:webHidden/>
          </w:rPr>
          <w:fldChar w:fldCharType="end"/>
        </w:r>
      </w:hyperlink>
    </w:p>
    <w:p w14:paraId="475F399E" w14:textId="77777777" w:rsidR="00FD1872" w:rsidRDefault="00D0518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7258924" w:history="1">
        <w:r w:rsidR="00FD1872" w:rsidRPr="00B312B2">
          <w:rPr>
            <w:rStyle w:val="ae"/>
            <w:noProof/>
          </w:rPr>
          <w:t>4.6. ИЗМЕРИМАЯ ОЦЕНКА</w:t>
        </w:r>
        <w:r w:rsidR="00FD1872">
          <w:rPr>
            <w:noProof/>
            <w:webHidden/>
          </w:rPr>
          <w:tab/>
        </w:r>
        <w:r w:rsidR="00FD1872">
          <w:rPr>
            <w:noProof/>
            <w:webHidden/>
          </w:rPr>
          <w:fldChar w:fldCharType="begin"/>
        </w:r>
        <w:r w:rsidR="00FD1872">
          <w:rPr>
            <w:noProof/>
            <w:webHidden/>
          </w:rPr>
          <w:instrText xml:space="preserve"> PAGEREF _Toc77258924 \h </w:instrText>
        </w:r>
        <w:r w:rsidR="00FD1872">
          <w:rPr>
            <w:noProof/>
            <w:webHidden/>
          </w:rPr>
        </w:r>
        <w:r w:rsidR="00FD1872">
          <w:rPr>
            <w:noProof/>
            <w:webHidden/>
          </w:rPr>
          <w:fldChar w:fldCharType="separate"/>
        </w:r>
        <w:r w:rsidR="00E261D9">
          <w:rPr>
            <w:noProof/>
            <w:webHidden/>
          </w:rPr>
          <w:t>17</w:t>
        </w:r>
        <w:r w:rsidR="00FD1872">
          <w:rPr>
            <w:noProof/>
            <w:webHidden/>
          </w:rPr>
          <w:fldChar w:fldCharType="end"/>
        </w:r>
      </w:hyperlink>
    </w:p>
    <w:p w14:paraId="2B323D96" w14:textId="77777777" w:rsidR="00FD1872" w:rsidRDefault="00D0518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7258925" w:history="1">
        <w:r w:rsidR="00FD1872" w:rsidRPr="00B312B2">
          <w:rPr>
            <w:rStyle w:val="ae"/>
            <w:noProof/>
          </w:rPr>
          <w:t>4.7. ИСПОЛЬЗОВАНИЕ ИЗМЕРИМЫХ И СУДЕЙСКИХ ОЦЕНОК</w:t>
        </w:r>
        <w:r w:rsidR="00FD1872">
          <w:rPr>
            <w:noProof/>
            <w:webHidden/>
          </w:rPr>
          <w:tab/>
        </w:r>
        <w:r w:rsidR="00FD1872">
          <w:rPr>
            <w:noProof/>
            <w:webHidden/>
          </w:rPr>
          <w:fldChar w:fldCharType="begin"/>
        </w:r>
        <w:r w:rsidR="00FD1872">
          <w:rPr>
            <w:noProof/>
            <w:webHidden/>
          </w:rPr>
          <w:instrText xml:space="preserve"> PAGEREF _Toc77258925 \h </w:instrText>
        </w:r>
        <w:r w:rsidR="00FD1872">
          <w:rPr>
            <w:noProof/>
            <w:webHidden/>
          </w:rPr>
        </w:r>
        <w:r w:rsidR="00FD1872">
          <w:rPr>
            <w:noProof/>
            <w:webHidden/>
          </w:rPr>
          <w:fldChar w:fldCharType="separate"/>
        </w:r>
        <w:r w:rsidR="00E261D9">
          <w:rPr>
            <w:noProof/>
            <w:webHidden/>
          </w:rPr>
          <w:t>17</w:t>
        </w:r>
        <w:r w:rsidR="00FD1872">
          <w:rPr>
            <w:noProof/>
            <w:webHidden/>
          </w:rPr>
          <w:fldChar w:fldCharType="end"/>
        </w:r>
      </w:hyperlink>
    </w:p>
    <w:p w14:paraId="41717F81" w14:textId="77777777" w:rsidR="00FD1872" w:rsidRDefault="00D0518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7258926" w:history="1">
        <w:r w:rsidR="00FD1872" w:rsidRPr="00B312B2">
          <w:rPr>
            <w:rStyle w:val="ae"/>
            <w:noProof/>
          </w:rPr>
          <w:t>4.8. СПЕЦИФИКАЦИЯ ОЦЕНКИ КОМПЕТЕНЦИИ</w:t>
        </w:r>
        <w:r w:rsidR="00FD1872">
          <w:rPr>
            <w:noProof/>
            <w:webHidden/>
          </w:rPr>
          <w:tab/>
        </w:r>
        <w:r w:rsidR="00FD1872">
          <w:rPr>
            <w:noProof/>
            <w:webHidden/>
          </w:rPr>
          <w:fldChar w:fldCharType="begin"/>
        </w:r>
        <w:r w:rsidR="00FD1872">
          <w:rPr>
            <w:noProof/>
            <w:webHidden/>
          </w:rPr>
          <w:instrText xml:space="preserve"> PAGEREF _Toc77258926 \h </w:instrText>
        </w:r>
        <w:r w:rsidR="00FD1872">
          <w:rPr>
            <w:noProof/>
            <w:webHidden/>
          </w:rPr>
        </w:r>
        <w:r w:rsidR="00FD1872">
          <w:rPr>
            <w:noProof/>
            <w:webHidden/>
          </w:rPr>
          <w:fldChar w:fldCharType="separate"/>
        </w:r>
        <w:r w:rsidR="00E261D9">
          <w:rPr>
            <w:noProof/>
            <w:webHidden/>
          </w:rPr>
          <w:t>19</w:t>
        </w:r>
        <w:r w:rsidR="00FD1872">
          <w:rPr>
            <w:noProof/>
            <w:webHidden/>
          </w:rPr>
          <w:fldChar w:fldCharType="end"/>
        </w:r>
      </w:hyperlink>
    </w:p>
    <w:p w14:paraId="3A3553CD" w14:textId="77777777" w:rsidR="00FD1872" w:rsidRDefault="00D0518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7258927" w:history="1">
        <w:r w:rsidR="00FD1872" w:rsidRPr="00B312B2">
          <w:rPr>
            <w:rStyle w:val="ae"/>
            <w:noProof/>
          </w:rPr>
          <w:t>4.9. РЕГЛАМЕНТ ОЦЕНКИ</w:t>
        </w:r>
        <w:r w:rsidR="00FD1872">
          <w:rPr>
            <w:noProof/>
            <w:webHidden/>
          </w:rPr>
          <w:tab/>
        </w:r>
        <w:r w:rsidR="00FD1872">
          <w:rPr>
            <w:noProof/>
            <w:webHidden/>
          </w:rPr>
          <w:fldChar w:fldCharType="begin"/>
        </w:r>
        <w:r w:rsidR="00FD1872">
          <w:rPr>
            <w:noProof/>
            <w:webHidden/>
          </w:rPr>
          <w:instrText xml:space="preserve"> PAGEREF _Toc77258927 \h </w:instrText>
        </w:r>
        <w:r w:rsidR="00FD1872">
          <w:rPr>
            <w:noProof/>
            <w:webHidden/>
          </w:rPr>
        </w:r>
        <w:r w:rsidR="00FD1872">
          <w:rPr>
            <w:noProof/>
            <w:webHidden/>
          </w:rPr>
          <w:fldChar w:fldCharType="separate"/>
        </w:r>
        <w:r w:rsidR="00E261D9">
          <w:rPr>
            <w:noProof/>
            <w:webHidden/>
          </w:rPr>
          <w:t>25</w:t>
        </w:r>
        <w:r w:rsidR="00FD1872">
          <w:rPr>
            <w:noProof/>
            <w:webHidden/>
          </w:rPr>
          <w:fldChar w:fldCharType="end"/>
        </w:r>
      </w:hyperlink>
    </w:p>
    <w:p w14:paraId="2ADCB471" w14:textId="77777777" w:rsidR="00FD1872" w:rsidRDefault="00D05181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77258928" w:history="1">
        <w:r w:rsidR="00FD1872" w:rsidRPr="00B312B2">
          <w:rPr>
            <w:rStyle w:val="ae"/>
            <w:rFonts w:ascii="Times New Roman" w:hAnsi="Times New Roman"/>
            <w:noProof/>
          </w:rPr>
          <w:t>5. КОНКУРСНОЕ ЗАДАНИЕ</w:t>
        </w:r>
        <w:r w:rsidR="00FD1872">
          <w:rPr>
            <w:noProof/>
            <w:webHidden/>
          </w:rPr>
          <w:tab/>
        </w:r>
        <w:r w:rsidR="00FD1872">
          <w:rPr>
            <w:noProof/>
            <w:webHidden/>
          </w:rPr>
          <w:fldChar w:fldCharType="begin"/>
        </w:r>
        <w:r w:rsidR="00FD1872">
          <w:rPr>
            <w:noProof/>
            <w:webHidden/>
          </w:rPr>
          <w:instrText xml:space="preserve"> PAGEREF _Toc77258928 \h </w:instrText>
        </w:r>
        <w:r w:rsidR="00FD1872">
          <w:rPr>
            <w:noProof/>
            <w:webHidden/>
          </w:rPr>
        </w:r>
        <w:r w:rsidR="00FD1872">
          <w:rPr>
            <w:noProof/>
            <w:webHidden/>
          </w:rPr>
          <w:fldChar w:fldCharType="separate"/>
        </w:r>
        <w:r w:rsidR="00E261D9">
          <w:rPr>
            <w:noProof/>
            <w:webHidden/>
          </w:rPr>
          <w:t>28</w:t>
        </w:r>
        <w:r w:rsidR="00FD1872">
          <w:rPr>
            <w:noProof/>
            <w:webHidden/>
          </w:rPr>
          <w:fldChar w:fldCharType="end"/>
        </w:r>
      </w:hyperlink>
    </w:p>
    <w:p w14:paraId="70032C23" w14:textId="77777777" w:rsidR="00FD1872" w:rsidRDefault="00D0518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7258929" w:history="1">
        <w:r w:rsidR="00FD1872" w:rsidRPr="00B312B2">
          <w:rPr>
            <w:rStyle w:val="ae"/>
            <w:noProof/>
          </w:rPr>
          <w:t>5.1. ОСНОВНЫЕ ТРЕБОВАНИЯ</w:t>
        </w:r>
        <w:r w:rsidR="00FD1872">
          <w:rPr>
            <w:noProof/>
            <w:webHidden/>
          </w:rPr>
          <w:tab/>
        </w:r>
        <w:r w:rsidR="00FD1872">
          <w:rPr>
            <w:noProof/>
            <w:webHidden/>
          </w:rPr>
          <w:fldChar w:fldCharType="begin"/>
        </w:r>
        <w:r w:rsidR="00FD1872">
          <w:rPr>
            <w:noProof/>
            <w:webHidden/>
          </w:rPr>
          <w:instrText xml:space="preserve"> PAGEREF _Toc77258929 \h </w:instrText>
        </w:r>
        <w:r w:rsidR="00FD1872">
          <w:rPr>
            <w:noProof/>
            <w:webHidden/>
          </w:rPr>
        </w:r>
        <w:r w:rsidR="00FD1872">
          <w:rPr>
            <w:noProof/>
            <w:webHidden/>
          </w:rPr>
          <w:fldChar w:fldCharType="separate"/>
        </w:r>
        <w:r w:rsidR="00E261D9">
          <w:rPr>
            <w:noProof/>
            <w:webHidden/>
          </w:rPr>
          <w:t>28</w:t>
        </w:r>
        <w:r w:rsidR="00FD1872">
          <w:rPr>
            <w:noProof/>
            <w:webHidden/>
          </w:rPr>
          <w:fldChar w:fldCharType="end"/>
        </w:r>
      </w:hyperlink>
    </w:p>
    <w:p w14:paraId="44C139CB" w14:textId="77777777" w:rsidR="00FD1872" w:rsidRDefault="00D0518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7258930" w:history="1">
        <w:r w:rsidR="00FD1872" w:rsidRPr="00B312B2">
          <w:rPr>
            <w:rStyle w:val="ae"/>
            <w:noProof/>
          </w:rPr>
          <w:t>5.2. СТРУКТУРА КОНКУРСНОГО ЗАДАНИЯ</w:t>
        </w:r>
        <w:r w:rsidR="00FD1872">
          <w:rPr>
            <w:noProof/>
            <w:webHidden/>
          </w:rPr>
          <w:tab/>
        </w:r>
        <w:r w:rsidR="00FD1872">
          <w:rPr>
            <w:noProof/>
            <w:webHidden/>
          </w:rPr>
          <w:fldChar w:fldCharType="begin"/>
        </w:r>
        <w:r w:rsidR="00FD1872">
          <w:rPr>
            <w:noProof/>
            <w:webHidden/>
          </w:rPr>
          <w:instrText xml:space="preserve"> PAGEREF _Toc77258930 \h </w:instrText>
        </w:r>
        <w:r w:rsidR="00FD1872">
          <w:rPr>
            <w:noProof/>
            <w:webHidden/>
          </w:rPr>
        </w:r>
        <w:r w:rsidR="00FD1872">
          <w:rPr>
            <w:noProof/>
            <w:webHidden/>
          </w:rPr>
          <w:fldChar w:fldCharType="separate"/>
        </w:r>
        <w:r w:rsidR="00E261D9">
          <w:rPr>
            <w:noProof/>
            <w:webHidden/>
          </w:rPr>
          <w:t>29</w:t>
        </w:r>
        <w:r w:rsidR="00FD1872">
          <w:rPr>
            <w:noProof/>
            <w:webHidden/>
          </w:rPr>
          <w:fldChar w:fldCharType="end"/>
        </w:r>
      </w:hyperlink>
    </w:p>
    <w:p w14:paraId="43D2FCFC" w14:textId="77777777" w:rsidR="00FD1872" w:rsidRDefault="00D0518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7258931" w:history="1">
        <w:r w:rsidR="00FD1872" w:rsidRPr="00B312B2">
          <w:rPr>
            <w:rStyle w:val="ae"/>
            <w:noProof/>
          </w:rPr>
          <w:t>5.3. ТРЕБОВАНИЯ К РАЗРАБОТКЕ КОНКУРСНОГО ЗАДАНИЯ</w:t>
        </w:r>
        <w:r w:rsidR="00FD1872">
          <w:rPr>
            <w:noProof/>
            <w:webHidden/>
          </w:rPr>
          <w:tab/>
        </w:r>
        <w:r w:rsidR="00FD1872">
          <w:rPr>
            <w:noProof/>
            <w:webHidden/>
          </w:rPr>
          <w:fldChar w:fldCharType="begin"/>
        </w:r>
        <w:r w:rsidR="00FD1872">
          <w:rPr>
            <w:noProof/>
            <w:webHidden/>
          </w:rPr>
          <w:instrText xml:space="preserve"> PAGEREF _Toc77258931 \h </w:instrText>
        </w:r>
        <w:r w:rsidR="00FD1872">
          <w:rPr>
            <w:noProof/>
            <w:webHidden/>
          </w:rPr>
        </w:r>
        <w:r w:rsidR="00FD1872">
          <w:rPr>
            <w:noProof/>
            <w:webHidden/>
          </w:rPr>
          <w:fldChar w:fldCharType="separate"/>
        </w:r>
        <w:r w:rsidR="00E261D9">
          <w:rPr>
            <w:noProof/>
            <w:webHidden/>
          </w:rPr>
          <w:t>33</w:t>
        </w:r>
        <w:r w:rsidR="00FD1872">
          <w:rPr>
            <w:noProof/>
            <w:webHidden/>
          </w:rPr>
          <w:fldChar w:fldCharType="end"/>
        </w:r>
      </w:hyperlink>
    </w:p>
    <w:p w14:paraId="10401A07" w14:textId="77777777" w:rsidR="00FD1872" w:rsidRDefault="00D0518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7258932" w:history="1">
        <w:r w:rsidR="00FD1872" w:rsidRPr="00B312B2">
          <w:rPr>
            <w:rStyle w:val="ae"/>
            <w:noProof/>
          </w:rPr>
          <w:t>5.4. РАЗРАБОТКА КОНКУРСНОГО ЗАДАНИЯ</w:t>
        </w:r>
        <w:r w:rsidR="00FD1872">
          <w:rPr>
            <w:noProof/>
            <w:webHidden/>
          </w:rPr>
          <w:tab/>
        </w:r>
        <w:r w:rsidR="00FD1872">
          <w:rPr>
            <w:noProof/>
            <w:webHidden/>
          </w:rPr>
          <w:fldChar w:fldCharType="begin"/>
        </w:r>
        <w:r w:rsidR="00FD1872">
          <w:rPr>
            <w:noProof/>
            <w:webHidden/>
          </w:rPr>
          <w:instrText xml:space="preserve"> PAGEREF _Toc77258932 \h </w:instrText>
        </w:r>
        <w:r w:rsidR="00FD1872">
          <w:rPr>
            <w:noProof/>
            <w:webHidden/>
          </w:rPr>
        </w:r>
        <w:r w:rsidR="00FD1872">
          <w:rPr>
            <w:noProof/>
            <w:webHidden/>
          </w:rPr>
          <w:fldChar w:fldCharType="separate"/>
        </w:r>
        <w:r w:rsidR="00E261D9">
          <w:rPr>
            <w:noProof/>
            <w:webHidden/>
          </w:rPr>
          <w:t>36</w:t>
        </w:r>
        <w:r w:rsidR="00FD1872">
          <w:rPr>
            <w:noProof/>
            <w:webHidden/>
          </w:rPr>
          <w:fldChar w:fldCharType="end"/>
        </w:r>
      </w:hyperlink>
    </w:p>
    <w:p w14:paraId="06334727" w14:textId="77777777" w:rsidR="00FD1872" w:rsidRDefault="00D0518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7258933" w:history="1">
        <w:r w:rsidR="00FD1872" w:rsidRPr="00B312B2">
          <w:rPr>
            <w:rStyle w:val="ae"/>
            <w:noProof/>
          </w:rPr>
          <w:t>5.4.1. КТО РАЗРАБАТЫВАЕТ КОНКУРСНОЕ ЗАДАНИЕ/МОДУЛИ</w:t>
        </w:r>
        <w:r w:rsidR="00FD1872">
          <w:rPr>
            <w:noProof/>
            <w:webHidden/>
          </w:rPr>
          <w:tab/>
        </w:r>
        <w:r w:rsidR="00FD1872">
          <w:rPr>
            <w:noProof/>
            <w:webHidden/>
          </w:rPr>
          <w:fldChar w:fldCharType="begin"/>
        </w:r>
        <w:r w:rsidR="00FD1872">
          <w:rPr>
            <w:noProof/>
            <w:webHidden/>
          </w:rPr>
          <w:instrText xml:space="preserve"> PAGEREF _Toc77258933 \h </w:instrText>
        </w:r>
        <w:r w:rsidR="00FD1872">
          <w:rPr>
            <w:noProof/>
            <w:webHidden/>
          </w:rPr>
        </w:r>
        <w:r w:rsidR="00FD1872">
          <w:rPr>
            <w:noProof/>
            <w:webHidden/>
          </w:rPr>
          <w:fldChar w:fldCharType="separate"/>
        </w:r>
        <w:r w:rsidR="00E261D9">
          <w:rPr>
            <w:noProof/>
            <w:webHidden/>
          </w:rPr>
          <w:t>36</w:t>
        </w:r>
        <w:r w:rsidR="00FD1872">
          <w:rPr>
            <w:noProof/>
            <w:webHidden/>
          </w:rPr>
          <w:fldChar w:fldCharType="end"/>
        </w:r>
      </w:hyperlink>
    </w:p>
    <w:p w14:paraId="783D5704" w14:textId="77777777" w:rsidR="00FD1872" w:rsidRDefault="00D0518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7258934" w:history="1">
        <w:r w:rsidR="00FD1872" w:rsidRPr="00B312B2">
          <w:rPr>
            <w:rStyle w:val="ae"/>
            <w:noProof/>
          </w:rPr>
          <w:t>5.4.2. КАК РАЗРАБАТЫВАЕТСЯ КОНКУРСНОЕ ЗАДАНИЕ</w:t>
        </w:r>
        <w:r w:rsidR="00FD1872">
          <w:rPr>
            <w:noProof/>
            <w:webHidden/>
          </w:rPr>
          <w:tab/>
        </w:r>
        <w:r w:rsidR="00FD1872">
          <w:rPr>
            <w:noProof/>
            <w:webHidden/>
          </w:rPr>
          <w:fldChar w:fldCharType="begin"/>
        </w:r>
        <w:r w:rsidR="00FD1872">
          <w:rPr>
            <w:noProof/>
            <w:webHidden/>
          </w:rPr>
          <w:instrText xml:space="preserve"> PAGEREF _Toc77258934 \h </w:instrText>
        </w:r>
        <w:r w:rsidR="00FD1872">
          <w:rPr>
            <w:noProof/>
            <w:webHidden/>
          </w:rPr>
        </w:r>
        <w:r w:rsidR="00FD1872">
          <w:rPr>
            <w:noProof/>
            <w:webHidden/>
          </w:rPr>
          <w:fldChar w:fldCharType="separate"/>
        </w:r>
        <w:r w:rsidR="00E261D9">
          <w:rPr>
            <w:noProof/>
            <w:webHidden/>
          </w:rPr>
          <w:t>37</w:t>
        </w:r>
        <w:r w:rsidR="00FD1872">
          <w:rPr>
            <w:noProof/>
            <w:webHidden/>
          </w:rPr>
          <w:fldChar w:fldCharType="end"/>
        </w:r>
      </w:hyperlink>
    </w:p>
    <w:p w14:paraId="644028F7" w14:textId="77777777" w:rsidR="00FD1872" w:rsidRDefault="00D0518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7258935" w:history="1">
        <w:r w:rsidR="00FD1872" w:rsidRPr="00B312B2">
          <w:rPr>
            <w:rStyle w:val="ae"/>
            <w:noProof/>
          </w:rPr>
          <w:t>5.4.3. КОГДА РАЗРАБАТЫВАЕТСЯ КОНКУРСНОЕ ЗАДАНИЕ</w:t>
        </w:r>
        <w:r w:rsidR="00FD1872">
          <w:rPr>
            <w:noProof/>
            <w:webHidden/>
          </w:rPr>
          <w:tab/>
        </w:r>
        <w:r w:rsidR="00FD1872">
          <w:rPr>
            <w:noProof/>
            <w:webHidden/>
          </w:rPr>
          <w:fldChar w:fldCharType="begin"/>
        </w:r>
        <w:r w:rsidR="00FD1872">
          <w:rPr>
            <w:noProof/>
            <w:webHidden/>
          </w:rPr>
          <w:instrText xml:space="preserve"> PAGEREF _Toc77258935 \h </w:instrText>
        </w:r>
        <w:r w:rsidR="00FD1872">
          <w:rPr>
            <w:noProof/>
            <w:webHidden/>
          </w:rPr>
        </w:r>
        <w:r w:rsidR="00FD1872">
          <w:rPr>
            <w:noProof/>
            <w:webHidden/>
          </w:rPr>
          <w:fldChar w:fldCharType="separate"/>
        </w:r>
        <w:r w:rsidR="00E261D9">
          <w:rPr>
            <w:noProof/>
            <w:webHidden/>
          </w:rPr>
          <w:t>38</w:t>
        </w:r>
        <w:r w:rsidR="00FD1872">
          <w:rPr>
            <w:noProof/>
            <w:webHidden/>
          </w:rPr>
          <w:fldChar w:fldCharType="end"/>
        </w:r>
      </w:hyperlink>
    </w:p>
    <w:p w14:paraId="0C7076F5" w14:textId="77777777" w:rsidR="00FD1872" w:rsidRDefault="00D0518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7258936" w:history="1">
        <w:r w:rsidR="00FD1872" w:rsidRPr="00B312B2">
          <w:rPr>
            <w:rStyle w:val="ae"/>
            <w:noProof/>
          </w:rPr>
          <w:t>5.5. УТВЕРЖДЕНИЕ КОНКУРСНОГО ЗАДАНИЯ</w:t>
        </w:r>
        <w:r w:rsidR="00FD1872">
          <w:rPr>
            <w:noProof/>
            <w:webHidden/>
          </w:rPr>
          <w:tab/>
        </w:r>
        <w:r w:rsidR="00FD1872">
          <w:rPr>
            <w:noProof/>
            <w:webHidden/>
          </w:rPr>
          <w:fldChar w:fldCharType="begin"/>
        </w:r>
        <w:r w:rsidR="00FD1872">
          <w:rPr>
            <w:noProof/>
            <w:webHidden/>
          </w:rPr>
          <w:instrText xml:space="preserve"> PAGEREF _Toc77258936 \h </w:instrText>
        </w:r>
        <w:r w:rsidR="00FD1872">
          <w:rPr>
            <w:noProof/>
            <w:webHidden/>
          </w:rPr>
        </w:r>
        <w:r w:rsidR="00FD1872">
          <w:rPr>
            <w:noProof/>
            <w:webHidden/>
          </w:rPr>
          <w:fldChar w:fldCharType="separate"/>
        </w:r>
        <w:r w:rsidR="00E261D9">
          <w:rPr>
            <w:noProof/>
            <w:webHidden/>
          </w:rPr>
          <w:t>38</w:t>
        </w:r>
        <w:r w:rsidR="00FD1872">
          <w:rPr>
            <w:noProof/>
            <w:webHidden/>
          </w:rPr>
          <w:fldChar w:fldCharType="end"/>
        </w:r>
      </w:hyperlink>
    </w:p>
    <w:p w14:paraId="519045B5" w14:textId="77777777" w:rsidR="00FD1872" w:rsidRDefault="00D0518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7258937" w:history="1">
        <w:r w:rsidR="00FD1872" w:rsidRPr="00B312B2">
          <w:rPr>
            <w:rStyle w:val="ae"/>
            <w:noProof/>
          </w:rPr>
          <w:t>5.6. СВОЙСТВА МАТЕРИАЛА И ИНСТРУКЦИИ ПРОИЗВОДИТЕЛЯ</w:t>
        </w:r>
        <w:r w:rsidR="00FD1872">
          <w:rPr>
            <w:noProof/>
            <w:webHidden/>
          </w:rPr>
          <w:tab/>
        </w:r>
        <w:r w:rsidR="00FD1872">
          <w:rPr>
            <w:noProof/>
            <w:webHidden/>
          </w:rPr>
          <w:fldChar w:fldCharType="begin"/>
        </w:r>
        <w:r w:rsidR="00FD1872">
          <w:rPr>
            <w:noProof/>
            <w:webHidden/>
          </w:rPr>
          <w:instrText xml:space="preserve"> PAGEREF _Toc77258937 \h </w:instrText>
        </w:r>
        <w:r w:rsidR="00FD1872">
          <w:rPr>
            <w:noProof/>
            <w:webHidden/>
          </w:rPr>
        </w:r>
        <w:r w:rsidR="00FD1872">
          <w:rPr>
            <w:noProof/>
            <w:webHidden/>
          </w:rPr>
          <w:fldChar w:fldCharType="separate"/>
        </w:r>
        <w:r w:rsidR="00E261D9">
          <w:rPr>
            <w:noProof/>
            <w:webHidden/>
          </w:rPr>
          <w:t>39</w:t>
        </w:r>
        <w:r w:rsidR="00FD1872">
          <w:rPr>
            <w:noProof/>
            <w:webHidden/>
          </w:rPr>
          <w:fldChar w:fldCharType="end"/>
        </w:r>
      </w:hyperlink>
    </w:p>
    <w:p w14:paraId="26CF0D24" w14:textId="77777777" w:rsidR="00FD1872" w:rsidRDefault="00D05181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77258938" w:history="1">
        <w:r w:rsidR="00FD1872" w:rsidRPr="00B312B2">
          <w:rPr>
            <w:rStyle w:val="ae"/>
            <w:rFonts w:ascii="Times New Roman" w:hAnsi="Times New Roman"/>
            <w:noProof/>
          </w:rPr>
          <w:t>6. УПРАВЛЕНИЕ КОМПЕТЕНЦИЕЙ И ОБЩЕНИЕ</w:t>
        </w:r>
        <w:r w:rsidR="00FD1872">
          <w:rPr>
            <w:noProof/>
            <w:webHidden/>
          </w:rPr>
          <w:tab/>
        </w:r>
        <w:r w:rsidR="00FD1872">
          <w:rPr>
            <w:noProof/>
            <w:webHidden/>
          </w:rPr>
          <w:fldChar w:fldCharType="begin"/>
        </w:r>
        <w:r w:rsidR="00FD1872">
          <w:rPr>
            <w:noProof/>
            <w:webHidden/>
          </w:rPr>
          <w:instrText xml:space="preserve"> PAGEREF _Toc77258938 \h </w:instrText>
        </w:r>
        <w:r w:rsidR="00FD1872">
          <w:rPr>
            <w:noProof/>
            <w:webHidden/>
          </w:rPr>
        </w:r>
        <w:r w:rsidR="00FD1872">
          <w:rPr>
            <w:noProof/>
            <w:webHidden/>
          </w:rPr>
          <w:fldChar w:fldCharType="separate"/>
        </w:r>
        <w:r w:rsidR="00E261D9">
          <w:rPr>
            <w:noProof/>
            <w:webHidden/>
          </w:rPr>
          <w:t>39</w:t>
        </w:r>
        <w:r w:rsidR="00FD1872">
          <w:rPr>
            <w:noProof/>
            <w:webHidden/>
          </w:rPr>
          <w:fldChar w:fldCharType="end"/>
        </w:r>
      </w:hyperlink>
    </w:p>
    <w:p w14:paraId="7037F67E" w14:textId="77777777" w:rsidR="00FD1872" w:rsidRDefault="00D0518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7258939" w:history="1">
        <w:r w:rsidR="00FD1872" w:rsidRPr="00B312B2">
          <w:rPr>
            <w:rStyle w:val="ae"/>
            <w:noProof/>
          </w:rPr>
          <w:t>6.1. ДИСКУССИОННЫЙ ФОРУМ</w:t>
        </w:r>
        <w:r w:rsidR="00FD1872">
          <w:rPr>
            <w:noProof/>
            <w:webHidden/>
          </w:rPr>
          <w:tab/>
        </w:r>
        <w:r w:rsidR="00FD1872">
          <w:rPr>
            <w:noProof/>
            <w:webHidden/>
          </w:rPr>
          <w:fldChar w:fldCharType="begin"/>
        </w:r>
        <w:r w:rsidR="00FD1872">
          <w:rPr>
            <w:noProof/>
            <w:webHidden/>
          </w:rPr>
          <w:instrText xml:space="preserve"> PAGEREF _Toc77258939 \h </w:instrText>
        </w:r>
        <w:r w:rsidR="00FD1872">
          <w:rPr>
            <w:noProof/>
            <w:webHidden/>
          </w:rPr>
        </w:r>
        <w:r w:rsidR="00FD1872">
          <w:rPr>
            <w:noProof/>
            <w:webHidden/>
          </w:rPr>
          <w:fldChar w:fldCharType="separate"/>
        </w:r>
        <w:r w:rsidR="00E261D9">
          <w:rPr>
            <w:noProof/>
            <w:webHidden/>
          </w:rPr>
          <w:t>39</w:t>
        </w:r>
        <w:r w:rsidR="00FD1872">
          <w:rPr>
            <w:noProof/>
            <w:webHidden/>
          </w:rPr>
          <w:fldChar w:fldCharType="end"/>
        </w:r>
      </w:hyperlink>
    </w:p>
    <w:p w14:paraId="2DF82680" w14:textId="77777777" w:rsidR="00FD1872" w:rsidRDefault="00D0518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7258940" w:history="1">
        <w:r w:rsidR="00FD1872" w:rsidRPr="00B312B2">
          <w:rPr>
            <w:rStyle w:val="ae"/>
            <w:noProof/>
          </w:rPr>
          <w:t>6.2. ИНФОРМАЦИЯ ДЛЯ УЧАСТНИКОВ ЧЕМПИОНАТА</w:t>
        </w:r>
        <w:r w:rsidR="00FD1872">
          <w:rPr>
            <w:noProof/>
            <w:webHidden/>
          </w:rPr>
          <w:tab/>
        </w:r>
        <w:r w:rsidR="00FD1872">
          <w:rPr>
            <w:noProof/>
            <w:webHidden/>
          </w:rPr>
          <w:fldChar w:fldCharType="begin"/>
        </w:r>
        <w:r w:rsidR="00FD1872">
          <w:rPr>
            <w:noProof/>
            <w:webHidden/>
          </w:rPr>
          <w:instrText xml:space="preserve"> PAGEREF _Toc77258940 \h </w:instrText>
        </w:r>
        <w:r w:rsidR="00FD1872">
          <w:rPr>
            <w:noProof/>
            <w:webHidden/>
          </w:rPr>
        </w:r>
        <w:r w:rsidR="00FD1872">
          <w:rPr>
            <w:noProof/>
            <w:webHidden/>
          </w:rPr>
          <w:fldChar w:fldCharType="separate"/>
        </w:r>
        <w:r w:rsidR="00E261D9">
          <w:rPr>
            <w:noProof/>
            <w:webHidden/>
          </w:rPr>
          <w:t>40</w:t>
        </w:r>
        <w:r w:rsidR="00FD1872">
          <w:rPr>
            <w:noProof/>
            <w:webHidden/>
          </w:rPr>
          <w:fldChar w:fldCharType="end"/>
        </w:r>
      </w:hyperlink>
    </w:p>
    <w:p w14:paraId="23E9D78A" w14:textId="77777777" w:rsidR="00FD1872" w:rsidRDefault="00D0518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7258941" w:history="1">
        <w:r w:rsidR="00FD1872" w:rsidRPr="00B312B2">
          <w:rPr>
            <w:rStyle w:val="ae"/>
            <w:noProof/>
          </w:rPr>
          <w:t>6.3. АРХИВ КОНКУРСНЫХ ЗАДАНИЙ</w:t>
        </w:r>
        <w:r w:rsidR="00FD1872">
          <w:rPr>
            <w:noProof/>
            <w:webHidden/>
          </w:rPr>
          <w:tab/>
        </w:r>
        <w:r w:rsidR="00FD1872">
          <w:rPr>
            <w:noProof/>
            <w:webHidden/>
          </w:rPr>
          <w:fldChar w:fldCharType="begin"/>
        </w:r>
        <w:r w:rsidR="00FD1872">
          <w:rPr>
            <w:noProof/>
            <w:webHidden/>
          </w:rPr>
          <w:instrText xml:space="preserve"> PAGEREF _Toc77258941 \h </w:instrText>
        </w:r>
        <w:r w:rsidR="00FD1872">
          <w:rPr>
            <w:noProof/>
            <w:webHidden/>
          </w:rPr>
        </w:r>
        <w:r w:rsidR="00FD1872">
          <w:rPr>
            <w:noProof/>
            <w:webHidden/>
          </w:rPr>
          <w:fldChar w:fldCharType="separate"/>
        </w:r>
        <w:r w:rsidR="00E261D9">
          <w:rPr>
            <w:noProof/>
            <w:webHidden/>
          </w:rPr>
          <w:t>40</w:t>
        </w:r>
        <w:r w:rsidR="00FD1872">
          <w:rPr>
            <w:noProof/>
            <w:webHidden/>
          </w:rPr>
          <w:fldChar w:fldCharType="end"/>
        </w:r>
      </w:hyperlink>
    </w:p>
    <w:p w14:paraId="5CFE9735" w14:textId="77777777" w:rsidR="00FD1872" w:rsidRDefault="00D0518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7258942" w:history="1">
        <w:r w:rsidR="00FD1872" w:rsidRPr="00B312B2">
          <w:rPr>
            <w:rStyle w:val="ae"/>
            <w:noProof/>
          </w:rPr>
          <w:t>6.4. УПРАВЛЕНИЕ КОМПЕТЕНЦИЕЙ</w:t>
        </w:r>
        <w:r w:rsidR="00FD1872">
          <w:rPr>
            <w:noProof/>
            <w:webHidden/>
          </w:rPr>
          <w:tab/>
        </w:r>
        <w:r w:rsidR="00FD1872">
          <w:rPr>
            <w:noProof/>
            <w:webHidden/>
          </w:rPr>
          <w:fldChar w:fldCharType="begin"/>
        </w:r>
        <w:r w:rsidR="00FD1872">
          <w:rPr>
            <w:noProof/>
            <w:webHidden/>
          </w:rPr>
          <w:instrText xml:space="preserve"> PAGEREF _Toc77258942 \h </w:instrText>
        </w:r>
        <w:r w:rsidR="00FD1872">
          <w:rPr>
            <w:noProof/>
            <w:webHidden/>
          </w:rPr>
        </w:r>
        <w:r w:rsidR="00FD1872">
          <w:rPr>
            <w:noProof/>
            <w:webHidden/>
          </w:rPr>
          <w:fldChar w:fldCharType="separate"/>
        </w:r>
        <w:r w:rsidR="00E261D9">
          <w:rPr>
            <w:noProof/>
            <w:webHidden/>
          </w:rPr>
          <w:t>40</w:t>
        </w:r>
        <w:r w:rsidR="00FD1872">
          <w:rPr>
            <w:noProof/>
            <w:webHidden/>
          </w:rPr>
          <w:fldChar w:fldCharType="end"/>
        </w:r>
      </w:hyperlink>
    </w:p>
    <w:p w14:paraId="2DFBB06F" w14:textId="77777777" w:rsidR="00FD1872" w:rsidRDefault="00D05181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77258943" w:history="1">
        <w:r w:rsidR="00FD1872" w:rsidRPr="00B312B2">
          <w:rPr>
            <w:rStyle w:val="ae"/>
            <w:rFonts w:ascii="Times New Roman" w:hAnsi="Times New Roman"/>
            <w:noProof/>
          </w:rPr>
          <w:t>7. ТРЕБОВАНИЯ ОХРАНЫ ТРУДА И ТЕХНИКИ БЕЗОПАСНОСТИ</w:t>
        </w:r>
        <w:r w:rsidR="00FD1872">
          <w:rPr>
            <w:noProof/>
            <w:webHidden/>
          </w:rPr>
          <w:tab/>
        </w:r>
        <w:r w:rsidR="00FD1872">
          <w:rPr>
            <w:noProof/>
            <w:webHidden/>
          </w:rPr>
          <w:fldChar w:fldCharType="begin"/>
        </w:r>
        <w:r w:rsidR="00FD1872">
          <w:rPr>
            <w:noProof/>
            <w:webHidden/>
          </w:rPr>
          <w:instrText xml:space="preserve"> PAGEREF _Toc77258943 \h </w:instrText>
        </w:r>
        <w:r w:rsidR="00FD1872">
          <w:rPr>
            <w:noProof/>
            <w:webHidden/>
          </w:rPr>
        </w:r>
        <w:r w:rsidR="00FD1872">
          <w:rPr>
            <w:noProof/>
            <w:webHidden/>
          </w:rPr>
          <w:fldChar w:fldCharType="separate"/>
        </w:r>
        <w:r w:rsidR="00E261D9">
          <w:rPr>
            <w:noProof/>
            <w:webHidden/>
          </w:rPr>
          <w:t>40</w:t>
        </w:r>
        <w:r w:rsidR="00FD1872">
          <w:rPr>
            <w:noProof/>
            <w:webHidden/>
          </w:rPr>
          <w:fldChar w:fldCharType="end"/>
        </w:r>
      </w:hyperlink>
    </w:p>
    <w:p w14:paraId="2BAC668C" w14:textId="77777777" w:rsidR="00FD1872" w:rsidRDefault="00D0518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7258944" w:history="1">
        <w:r w:rsidR="00FD1872" w:rsidRPr="00B312B2">
          <w:rPr>
            <w:rStyle w:val="ae"/>
            <w:noProof/>
          </w:rPr>
          <w:t>7.1. ТРЕБОВАНИЯ ОХРАНЫ ТРУДА И ТЕХНИКИ БЕЗОПАСНОСТИ НА ЧЕМПИОНАТЕ</w:t>
        </w:r>
        <w:r w:rsidR="00FD1872">
          <w:rPr>
            <w:noProof/>
            <w:webHidden/>
          </w:rPr>
          <w:tab/>
        </w:r>
        <w:r w:rsidR="00FD1872">
          <w:rPr>
            <w:noProof/>
            <w:webHidden/>
          </w:rPr>
          <w:fldChar w:fldCharType="begin"/>
        </w:r>
        <w:r w:rsidR="00FD1872">
          <w:rPr>
            <w:noProof/>
            <w:webHidden/>
          </w:rPr>
          <w:instrText xml:space="preserve"> PAGEREF _Toc77258944 \h </w:instrText>
        </w:r>
        <w:r w:rsidR="00FD1872">
          <w:rPr>
            <w:noProof/>
            <w:webHidden/>
          </w:rPr>
        </w:r>
        <w:r w:rsidR="00FD1872">
          <w:rPr>
            <w:noProof/>
            <w:webHidden/>
          </w:rPr>
          <w:fldChar w:fldCharType="separate"/>
        </w:r>
        <w:r w:rsidR="00E261D9">
          <w:rPr>
            <w:noProof/>
            <w:webHidden/>
          </w:rPr>
          <w:t>40</w:t>
        </w:r>
        <w:r w:rsidR="00FD1872">
          <w:rPr>
            <w:noProof/>
            <w:webHidden/>
          </w:rPr>
          <w:fldChar w:fldCharType="end"/>
        </w:r>
      </w:hyperlink>
    </w:p>
    <w:p w14:paraId="0FE6C2A2" w14:textId="77777777" w:rsidR="00FD1872" w:rsidRDefault="00D0518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7258945" w:history="1">
        <w:r w:rsidR="00FD1872" w:rsidRPr="00B312B2">
          <w:rPr>
            <w:rStyle w:val="ae"/>
            <w:noProof/>
          </w:rPr>
          <w:t>7.2. СПЕЦИФИЧНЫЕ ТРЕБОВАНИЯ ОХРАНЫ ТРУДА, ТЕХНИКИ БЕЗОПАСНОСТИ И ОКРУЖАЮЩЕЙ СРЕДЫ КОМПЕТЕНЦИИ</w:t>
        </w:r>
        <w:r w:rsidR="00FD1872">
          <w:rPr>
            <w:noProof/>
            <w:webHidden/>
          </w:rPr>
          <w:tab/>
        </w:r>
        <w:r w:rsidR="00FD1872">
          <w:rPr>
            <w:noProof/>
            <w:webHidden/>
          </w:rPr>
          <w:fldChar w:fldCharType="begin"/>
        </w:r>
        <w:r w:rsidR="00FD1872">
          <w:rPr>
            <w:noProof/>
            <w:webHidden/>
          </w:rPr>
          <w:instrText xml:space="preserve"> PAGEREF _Toc77258945 \h </w:instrText>
        </w:r>
        <w:r w:rsidR="00FD1872">
          <w:rPr>
            <w:noProof/>
            <w:webHidden/>
          </w:rPr>
        </w:r>
        <w:r w:rsidR="00FD1872">
          <w:rPr>
            <w:noProof/>
            <w:webHidden/>
          </w:rPr>
          <w:fldChar w:fldCharType="separate"/>
        </w:r>
        <w:r w:rsidR="00E261D9">
          <w:rPr>
            <w:noProof/>
            <w:webHidden/>
          </w:rPr>
          <w:t>40</w:t>
        </w:r>
        <w:r w:rsidR="00FD1872">
          <w:rPr>
            <w:noProof/>
            <w:webHidden/>
          </w:rPr>
          <w:fldChar w:fldCharType="end"/>
        </w:r>
      </w:hyperlink>
    </w:p>
    <w:p w14:paraId="22C5760E" w14:textId="77777777" w:rsidR="00FD1872" w:rsidRDefault="00D05181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77258946" w:history="1">
        <w:r w:rsidR="00FD1872" w:rsidRPr="00B312B2">
          <w:rPr>
            <w:rStyle w:val="ae"/>
            <w:rFonts w:ascii="Times New Roman" w:hAnsi="Times New Roman"/>
            <w:noProof/>
          </w:rPr>
          <w:t>8. МАТЕРИАЛЫ И ОБОРУДОВАНИЕ</w:t>
        </w:r>
        <w:r w:rsidR="00FD1872">
          <w:rPr>
            <w:noProof/>
            <w:webHidden/>
          </w:rPr>
          <w:tab/>
        </w:r>
        <w:r w:rsidR="00FD1872">
          <w:rPr>
            <w:noProof/>
            <w:webHidden/>
          </w:rPr>
          <w:fldChar w:fldCharType="begin"/>
        </w:r>
        <w:r w:rsidR="00FD1872">
          <w:rPr>
            <w:noProof/>
            <w:webHidden/>
          </w:rPr>
          <w:instrText xml:space="preserve"> PAGEREF _Toc77258946 \h </w:instrText>
        </w:r>
        <w:r w:rsidR="00FD1872">
          <w:rPr>
            <w:noProof/>
            <w:webHidden/>
          </w:rPr>
        </w:r>
        <w:r w:rsidR="00FD1872">
          <w:rPr>
            <w:noProof/>
            <w:webHidden/>
          </w:rPr>
          <w:fldChar w:fldCharType="separate"/>
        </w:r>
        <w:r w:rsidR="00E261D9">
          <w:rPr>
            <w:noProof/>
            <w:webHidden/>
          </w:rPr>
          <w:t>41</w:t>
        </w:r>
        <w:r w:rsidR="00FD1872">
          <w:rPr>
            <w:noProof/>
            <w:webHidden/>
          </w:rPr>
          <w:fldChar w:fldCharType="end"/>
        </w:r>
      </w:hyperlink>
    </w:p>
    <w:p w14:paraId="0C4EA937" w14:textId="77777777" w:rsidR="00FD1872" w:rsidRDefault="00D0518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7258947" w:history="1">
        <w:r w:rsidR="00FD1872" w:rsidRPr="00B312B2">
          <w:rPr>
            <w:rStyle w:val="ae"/>
            <w:noProof/>
          </w:rPr>
          <w:t>8.1. ИНФРАСТРУКТУРНЫЙ ЛИСТ</w:t>
        </w:r>
        <w:r w:rsidR="00FD1872">
          <w:rPr>
            <w:noProof/>
            <w:webHidden/>
          </w:rPr>
          <w:tab/>
        </w:r>
        <w:r w:rsidR="00FD1872">
          <w:rPr>
            <w:noProof/>
            <w:webHidden/>
          </w:rPr>
          <w:fldChar w:fldCharType="begin"/>
        </w:r>
        <w:r w:rsidR="00FD1872">
          <w:rPr>
            <w:noProof/>
            <w:webHidden/>
          </w:rPr>
          <w:instrText xml:space="preserve"> PAGEREF _Toc77258947 \h </w:instrText>
        </w:r>
        <w:r w:rsidR="00FD1872">
          <w:rPr>
            <w:noProof/>
            <w:webHidden/>
          </w:rPr>
        </w:r>
        <w:r w:rsidR="00FD1872">
          <w:rPr>
            <w:noProof/>
            <w:webHidden/>
          </w:rPr>
          <w:fldChar w:fldCharType="separate"/>
        </w:r>
        <w:r w:rsidR="00E261D9">
          <w:rPr>
            <w:noProof/>
            <w:webHidden/>
          </w:rPr>
          <w:t>41</w:t>
        </w:r>
        <w:r w:rsidR="00FD1872">
          <w:rPr>
            <w:noProof/>
            <w:webHidden/>
          </w:rPr>
          <w:fldChar w:fldCharType="end"/>
        </w:r>
      </w:hyperlink>
    </w:p>
    <w:p w14:paraId="40BE6A50" w14:textId="77777777" w:rsidR="00FD1872" w:rsidRDefault="00D0518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7258948" w:history="1">
        <w:r w:rsidR="00FD1872" w:rsidRPr="00B312B2">
          <w:rPr>
            <w:rStyle w:val="ae"/>
            <w:noProof/>
          </w:rPr>
          <w:t>8.2. МАТЕРИАЛЫ, ОБОРУДОВАНИЕ И ИНСТРУМЕНТЫ В ИНСТРУМЕНТАЛЬНОМ ЯЩИКЕ (ТУЛБОКС, TOOLBOX)</w:t>
        </w:r>
        <w:r w:rsidR="00FD1872">
          <w:rPr>
            <w:noProof/>
            <w:webHidden/>
          </w:rPr>
          <w:tab/>
        </w:r>
        <w:r w:rsidR="00FD1872">
          <w:rPr>
            <w:noProof/>
            <w:webHidden/>
          </w:rPr>
          <w:fldChar w:fldCharType="begin"/>
        </w:r>
        <w:r w:rsidR="00FD1872">
          <w:rPr>
            <w:noProof/>
            <w:webHidden/>
          </w:rPr>
          <w:instrText xml:space="preserve"> PAGEREF _Toc77258948 \h </w:instrText>
        </w:r>
        <w:r w:rsidR="00FD1872">
          <w:rPr>
            <w:noProof/>
            <w:webHidden/>
          </w:rPr>
        </w:r>
        <w:r w:rsidR="00FD1872">
          <w:rPr>
            <w:noProof/>
            <w:webHidden/>
          </w:rPr>
          <w:fldChar w:fldCharType="separate"/>
        </w:r>
        <w:r w:rsidR="00E261D9">
          <w:rPr>
            <w:noProof/>
            <w:webHidden/>
          </w:rPr>
          <w:t>41</w:t>
        </w:r>
        <w:r w:rsidR="00FD1872">
          <w:rPr>
            <w:noProof/>
            <w:webHidden/>
          </w:rPr>
          <w:fldChar w:fldCharType="end"/>
        </w:r>
      </w:hyperlink>
    </w:p>
    <w:p w14:paraId="640155E7" w14:textId="77777777" w:rsidR="00FD1872" w:rsidRDefault="00D0518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7258949" w:history="1">
        <w:r w:rsidR="00FD1872" w:rsidRPr="00B312B2">
          <w:rPr>
            <w:rStyle w:val="ae"/>
            <w:noProof/>
          </w:rPr>
          <w:t>8.3. МАТЕРИАЛЫ И ОБОРУДОВАНИЕ, ЗАПРЕЩЕННЫЕ НА ПЛОЩАДКЕ</w:t>
        </w:r>
        <w:r w:rsidR="00FD1872">
          <w:rPr>
            <w:noProof/>
            <w:webHidden/>
          </w:rPr>
          <w:tab/>
        </w:r>
        <w:r w:rsidR="00FD1872">
          <w:rPr>
            <w:noProof/>
            <w:webHidden/>
          </w:rPr>
          <w:fldChar w:fldCharType="begin"/>
        </w:r>
        <w:r w:rsidR="00FD1872">
          <w:rPr>
            <w:noProof/>
            <w:webHidden/>
          </w:rPr>
          <w:instrText xml:space="preserve"> PAGEREF _Toc77258949 \h </w:instrText>
        </w:r>
        <w:r w:rsidR="00FD1872">
          <w:rPr>
            <w:noProof/>
            <w:webHidden/>
          </w:rPr>
        </w:r>
        <w:r w:rsidR="00FD1872">
          <w:rPr>
            <w:noProof/>
            <w:webHidden/>
          </w:rPr>
          <w:fldChar w:fldCharType="separate"/>
        </w:r>
        <w:r w:rsidR="00E261D9">
          <w:rPr>
            <w:noProof/>
            <w:webHidden/>
          </w:rPr>
          <w:t>42</w:t>
        </w:r>
        <w:r w:rsidR="00FD1872">
          <w:rPr>
            <w:noProof/>
            <w:webHidden/>
          </w:rPr>
          <w:fldChar w:fldCharType="end"/>
        </w:r>
      </w:hyperlink>
    </w:p>
    <w:p w14:paraId="22496CC4" w14:textId="77777777" w:rsidR="00FD1872" w:rsidRDefault="00D0518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7258950" w:history="1">
        <w:r w:rsidR="00FD1872" w:rsidRPr="00B312B2">
          <w:rPr>
            <w:rStyle w:val="ae"/>
            <w:noProof/>
          </w:rPr>
          <w:t>8.4. ПРЕДЛАГАЕМАЯ СХЕМА КОНКУРСНОЙ ПЛОЩАДКИ</w:t>
        </w:r>
        <w:r w:rsidR="00FD1872">
          <w:rPr>
            <w:noProof/>
            <w:webHidden/>
          </w:rPr>
          <w:tab/>
        </w:r>
        <w:r w:rsidR="00FD1872">
          <w:rPr>
            <w:noProof/>
            <w:webHidden/>
          </w:rPr>
          <w:fldChar w:fldCharType="begin"/>
        </w:r>
        <w:r w:rsidR="00FD1872">
          <w:rPr>
            <w:noProof/>
            <w:webHidden/>
          </w:rPr>
          <w:instrText xml:space="preserve"> PAGEREF _Toc77258950 \h </w:instrText>
        </w:r>
        <w:r w:rsidR="00FD1872">
          <w:rPr>
            <w:noProof/>
            <w:webHidden/>
          </w:rPr>
        </w:r>
        <w:r w:rsidR="00FD1872">
          <w:rPr>
            <w:noProof/>
            <w:webHidden/>
          </w:rPr>
          <w:fldChar w:fldCharType="separate"/>
        </w:r>
        <w:r w:rsidR="00E261D9">
          <w:rPr>
            <w:noProof/>
            <w:webHidden/>
          </w:rPr>
          <w:t>43</w:t>
        </w:r>
        <w:r w:rsidR="00FD1872">
          <w:rPr>
            <w:noProof/>
            <w:webHidden/>
          </w:rPr>
          <w:fldChar w:fldCharType="end"/>
        </w:r>
      </w:hyperlink>
    </w:p>
    <w:p w14:paraId="75DE599E" w14:textId="77777777" w:rsidR="00FD1872" w:rsidRDefault="00D05181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77258951" w:history="1">
        <w:r w:rsidR="00FD1872" w:rsidRPr="00B312B2">
          <w:rPr>
            <w:rStyle w:val="ae"/>
            <w:rFonts w:ascii="Times New Roman" w:hAnsi="Times New Roman"/>
            <w:noProof/>
          </w:rPr>
          <w:t>9. ОСОБЫЕ ПРАВИЛА ВОЗРАСТНОЙ ГРУППЫ 10-16 ЛЕТ</w:t>
        </w:r>
        <w:r w:rsidR="00FD1872">
          <w:rPr>
            <w:noProof/>
            <w:webHidden/>
          </w:rPr>
          <w:tab/>
        </w:r>
        <w:r w:rsidR="00FD1872">
          <w:rPr>
            <w:noProof/>
            <w:webHidden/>
          </w:rPr>
          <w:fldChar w:fldCharType="begin"/>
        </w:r>
        <w:r w:rsidR="00FD1872">
          <w:rPr>
            <w:noProof/>
            <w:webHidden/>
          </w:rPr>
          <w:instrText xml:space="preserve"> PAGEREF _Toc77258951 \h </w:instrText>
        </w:r>
        <w:r w:rsidR="00FD1872">
          <w:rPr>
            <w:noProof/>
            <w:webHidden/>
          </w:rPr>
        </w:r>
        <w:r w:rsidR="00FD1872">
          <w:rPr>
            <w:noProof/>
            <w:webHidden/>
          </w:rPr>
          <w:fldChar w:fldCharType="separate"/>
        </w:r>
        <w:r w:rsidR="00E261D9">
          <w:rPr>
            <w:noProof/>
            <w:webHidden/>
          </w:rPr>
          <w:t>45</w:t>
        </w:r>
        <w:r w:rsidR="00FD1872">
          <w:rPr>
            <w:noProof/>
            <w:webHidden/>
          </w:rPr>
          <w:fldChar w:fldCharType="end"/>
        </w:r>
      </w:hyperlink>
    </w:p>
    <w:p w14:paraId="2AEB5708" w14:textId="77777777" w:rsidR="00EB62CD" w:rsidRDefault="0029547E" w:rsidP="00EB62CD">
      <w:pPr>
        <w:pStyle w:val="bullet"/>
        <w:widowControl w:val="0"/>
        <w:numPr>
          <w:ilvl w:val="0"/>
          <w:numId w:val="0"/>
        </w:numPr>
        <w:tabs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EB62CD">
        <w:rPr>
          <w:rFonts w:ascii="Times New Roman" w:hAnsi="Times New Roman"/>
          <w:bCs/>
          <w:sz w:val="24"/>
          <w:lang w:val="ru-RU" w:eastAsia="ru-RU"/>
        </w:rPr>
        <w:fldChar w:fldCharType="end"/>
      </w:r>
      <w:bookmarkStart w:id="1" w:name="_Toc450204622"/>
    </w:p>
    <w:p w14:paraId="5B59B23F" w14:textId="77777777" w:rsidR="00EB62CD" w:rsidRDefault="00EB62CD" w:rsidP="005E570E">
      <w:pPr>
        <w:pStyle w:val="bullet"/>
        <w:widowControl w:val="0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1117560" w14:textId="77777777" w:rsidR="00EB62CD" w:rsidRDefault="00EB62CD" w:rsidP="005E570E">
      <w:pPr>
        <w:pStyle w:val="bullet"/>
        <w:widowControl w:val="0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D80307" w14:textId="77777777" w:rsidR="00EB62CD" w:rsidRDefault="00EB62CD" w:rsidP="005E570E">
      <w:pPr>
        <w:pStyle w:val="bullet"/>
        <w:widowControl w:val="0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401167B" w14:textId="77777777" w:rsidR="00EB62CD" w:rsidRDefault="00EB62CD" w:rsidP="005E570E">
      <w:pPr>
        <w:pStyle w:val="bullet"/>
        <w:widowControl w:val="0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4C245D0" w14:textId="77777777" w:rsidR="00EB62CD" w:rsidRDefault="00EB62CD" w:rsidP="005E570E">
      <w:pPr>
        <w:pStyle w:val="bullet"/>
        <w:widowControl w:val="0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46300D8" w14:textId="77777777" w:rsidR="00EB62CD" w:rsidRDefault="00EB62CD" w:rsidP="005E570E">
      <w:pPr>
        <w:pStyle w:val="bullet"/>
        <w:widowControl w:val="0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9B93E90" w14:textId="77777777" w:rsidR="00EB62CD" w:rsidRDefault="00EB62CD" w:rsidP="005E570E">
      <w:pPr>
        <w:pStyle w:val="bullet"/>
        <w:widowControl w:val="0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7296FFB" w14:textId="77777777" w:rsidR="00EB62CD" w:rsidRDefault="00EB62CD" w:rsidP="005E570E">
      <w:pPr>
        <w:pStyle w:val="bullet"/>
        <w:widowControl w:val="0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38D8293" w14:textId="77777777" w:rsidR="00EB62CD" w:rsidRDefault="00EB62CD" w:rsidP="005E570E">
      <w:pPr>
        <w:pStyle w:val="bullet"/>
        <w:widowControl w:val="0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33D4238" w14:textId="5D819555" w:rsidR="00EB62CD" w:rsidRDefault="00EB62CD" w:rsidP="005E570E">
      <w:pPr>
        <w:pStyle w:val="bullet"/>
        <w:widowControl w:val="0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6B36FB8" w14:textId="77777777" w:rsidR="00EB62CD" w:rsidRDefault="00EB62CD" w:rsidP="005E570E">
      <w:pPr>
        <w:pStyle w:val="bullet"/>
        <w:widowControl w:val="0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4730AA4" w14:textId="00221605" w:rsidR="001C3E4B" w:rsidRPr="00154C97" w:rsidRDefault="00D05181" w:rsidP="005E570E">
      <w:pPr>
        <w:pStyle w:val="bullet"/>
        <w:widowControl w:val="0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hyperlink r:id="rId10" w:tgtFrame="_blank" w:tooltip="Все права защищены" w:history="1">
        <w:r w:rsidR="001C3E4B" w:rsidRPr="00154C97">
          <w:rPr>
            <w:rFonts w:ascii="Times New Roman" w:hAnsi="Times New Roman"/>
            <w:i/>
            <w:iCs/>
            <w:sz w:val="20"/>
            <w:u w:val="single"/>
          </w:rPr>
          <w:t>Copyright</w:t>
        </w:r>
      </w:hyperlink>
      <w:r w:rsidR="001C3E4B" w:rsidRPr="00154C97">
        <w:rPr>
          <w:rFonts w:ascii="Times New Roman" w:hAnsi="Times New Roman"/>
          <w:i/>
          <w:iCs/>
          <w:sz w:val="20"/>
        </w:rPr>
        <w:t> </w:t>
      </w:r>
      <w:hyperlink r:id="rId11" w:tgtFrame="_blank" w:tooltip="Copyright" w:history="1">
        <w:r w:rsidR="001C3E4B" w:rsidRPr="00154C97">
          <w:rPr>
            <w:rFonts w:ascii="Times New Roman" w:hAnsi="Times New Roman"/>
            <w:i/>
            <w:iCs/>
            <w:sz w:val="20"/>
            <w:u w:val="single"/>
            <w:lang w:val="ru-RU"/>
          </w:rPr>
          <w:t>©</w:t>
        </w:r>
      </w:hyperlink>
      <w:r w:rsidR="000C74CD" w:rsidRPr="00154C97">
        <w:rPr>
          <w:rFonts w:ascii="Times New Roman" w:hAnsi="Times New Roman"/>
          <w:i/>
          <w:iCs/>
          <w:sz w:val="20"/>
          <w:lang w:val="ru-RU"/>
        </w:rPr>
        <w:t xml:space="preserve"> </w:t>
      </w:r>
      <w:r w:rsidR="001C3E4B" w:rsidRPr="00154C97">
        <w:rPr>
          <w:rFonts w:ascii="Times New Roman" w:hAnsi="Times New Roman"/>
          <w:i/>
          <w:iCs/>
          <w:sz w:val="20"/>
          <w:lang w:val="ru-RU"/>
        </w:rPr>
        <w:t xml:space="preserve">«ВОРЛДСКИЛЛС РОССИЯ» </w:t>
      </w:r>
    </w:p>
    <w:p w14:paraId="1C6C00E2" w14:textId="77777777" w:rsidR="001C3E4B" w:rsidRPr="00154C97" w:rsidRDefault="00D05181" w:rsidP="00F43C2C">
      <w:pPr>
        <w:widowControl w:val="0"/>
        <w:spacing w:after="0" w:line="240" w:lineRule="auto"/>
        <w:rPr>
          <w:rFonts w:ascii="Times New Roman" w:hAnsi="Times New Roman" w:cs="Times New Roman"/>
          <w:i/>
          <w:iCs/>
          <w:sz w:val="20"/>
        </w:rPr>
      </w:pPr>
      <w:hyperlink r:id="rId12" w:tgtFrame="_blank" w:tooltip="Регистрация авторских прав" w:history="1">
        <w:r w:rsidR="001C3E4B" w:rsidRPr="00154C97">
          <w:rPr>
            <w:rFonts w:ascii="Times New Roman" w:hAnsi="Times New Roman" w:cs="Times New Roman"/>
            <w:i/>
            <w:iCs/>
            <w:sz w:val="20"/>
            <w:u w:val="single"/>
          </w:rPr>
          <w:t>Все права защищены</w:t>
        </w:r>
      </w:hyperlink>
    </w:p>
    <w:p w14:paraId="766AA6A1" w14:textId="77777777" w:rsidR="001C3E4B" w:rsidRPr="00154C97" w:rsidRDefault="001C3E4B" w:rsidP="00F43C2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</w:rPr>
      </w:pPr>
      <w:r w:rsidRPr="00154C97">
        <w:rPr>
          <w:rFonts w:ascii="Times New Roman" w:hAnsi="Times New Roman" w:cs="Times New Roman"/>
          <w:i/>
          <w:iCs/>
          <w:sz w:val="20"/>
        </w:rPr>
        <w:t> </w:t>
      </w:r>
    </w:p>
    <w:p w14:paraId="09B1596F" w14:textId="77777777" w:rsidR="001C3E4B" w:rsidRPr="00154C97" w:rsidRDefault="001C3E4B" w:rsidP="00EB62CD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</w:rPr>
      </w:pPr>
      <w:r w:rsidRPr="00154C97">
        <w:rPr>
          <w:rFonts w:ascii="Times New Roman" w:hAnsi="Times New Roman" w:cs="Times New Roman"/>
          <w:i/>
          <w:iCs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согласия.</w:t>
      </w:r>
    </w:p>
    <w:p w14:paraId="5C8C517E" w14:textId="73C09C69" w:rsidR="00DE39D8" w:rsidRPr="00154C97" w:rsidRDefault="00DE39D8" w:rsidP="00F43C2C">
      <w:pPr>
        <w:pStyle w:val="-1"/>
        <w:keepNext w:val="0"/>
        <w:widowControl w:val="0"/>
        <w:spacing w:before="0" w:after="0"/>
        <w:rPr>
          <w:rFonts w:ascii="Times New Roman" w:hAnsi="Times New Roman"/>
          <w:b w:val="0"/>
          <w:color w:val="auto"/>
          <w:sz w:val="34"/>
          <w:szCs w:val="34"/>
        </w:rPr>
      </w:pPr>
      <w:r w:rsidRPr="00154C97">
        <w:rPr>
          <w:rFonts w:ascii="Times New Roman" w:hAnsi="Times New Roman"/>
          <w:color w:val="auto"/>
        </w:rPr>
        <w:br w:type="page"/>
      </w:r>
      <w:bookmarkStart w:id="2" w:name="_Toc77258910"/>
      <w:bookmarkEnd w:id="1"/>
      <w:r w:rsidRPr="00154C97">
        <w:rPr>
          <w:rFonts w:ascii="Times New Roman" w:hAnsi="Times New Roman"/>
          <w:color w:val="auto"/>
          <w:sz w:val="34"/>
          <w:szCs w:val="34"/>
        </w:rPr>
        <w:lastRenderedPageBreak/>
        <w:t>1. ВВЕДЕНИЕ</w:t>
      </w:r>
      <w:bookmarkEnd w:id="2"/>
    </w:p>
    <w:p w14:paraId="0E1F428B" w14:textId="77777777" w:rsidR="00DE39D8" w:rsidRPr="00154C97" w:rsidRDefault="00AA2B8A" w:rsidP="00F43C2C">
      <w:pPr>
        <w:pStyle w:val="-2"/>
        <w:keepNext w:val="0"/>
        <w:widowControl w:val="0"/>
        <w:spacing w:before="0" w:after="0"/>
        <w:ind w:firstLine="709"/>
        <w:jc w:val="both"/>
        <w:rPr>
          <w:rFonts w:ascii="Times New Roman" w:hAnsi="Times New Roman"/>
        </w:rPr>
      </w:pPr>
      <w:bookmarkStart w:id="3" w:name="_Toc77258911"/>
      <w:r w:rsidRPr="00154C97">
        <w:rPr>
          <w:rFonts w:ascii="Times New Roman" w:hAnsi="Times New Roman"/>
        </w:rPr>
        <w:t xml:space="preserve">1.1. </w:t>
      </w:r>
      <w:r w:rsidR="00DE39D8" w:rsidRPr="00154C97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3"/>
    </w:p>
    <w:p w14:paraId="7A11BA38" w14:textId="2BBBE189" w:rsidR="00BE60BC" w:rsidRPr="00154C97" w:rsidRDefault="00DE39D8" w:rsidP="00F43C2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C97">
        <w:rPr>
          <w:rFonts w:ascii="Times New Roman" w:hAnsi="Times New Roman" w:cs="Times New Roman"/>
          <w:sz w:val="28"/>
          <w:szCs w:val="28"/>
        </w:rPr>
        <w:t>1.1.1</w:t>
      </w:r>
      <w:r w:rsidRPr="00154C97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  <w:r w:rsidR="00BE60BC" w:rsidRPr="00154C97">
        <w:rPr>
          <w:rFonts w:ascii="Times New Roman" w:hAnsi="Times New Roman" w:cs="Times New Roman"/>
          <w:sz w:val="28"/>
          <w:szCs w:val="28"/>
        </w:rPr>
        <w:t>Дополнительное образование детей и взрослых.</w:t>
      </w:r>
    </w:p>
    <w:p w14:paraId="4CC7F614" w14:textId="77777777" w:rsidR="00BE60BC" w:rsidRPr="00154C97" w:rsidRDefault="00DE39D8" w:rsidP="00F43C2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C97">
        <w:rPr>
          <w:rFonts w:ascii="Times New Roman" w:hAnsi="Times New Roman" w:cs="Times New Roman"/>
          <w:sz w:val="28"/>
          <w:szCs w:val="28"/>
        </w:rPr>
        <w:t>1.1.2</w:t>
      </w:r>
      <w:r w:rsidRPr="00154C97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14:paraId="4741F32B" w14:textId="217771BF" w:rsidR="00AF7D40" w:rsidRPr="00154C97" w:rsidRDefault="00BE60BC" w:rsidP="00F43C2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C97">
        <w:rPr>
          <w:rFonts w:ascii="Times New Roman" w:hAnsi="Times New Roman" w:cs="Times New Roman"/>
          <w:sz w:val="28"/>
          <w:szCs w:val="28"/>
        </w:rPr>
        <w:t>Дополнительное образование занимает важное место в системе непрерывного образования и структуре образования в России и включает в себя подвиды: дополнительное образование детей и взрослых, дополнительное професс</w:t>
      </w:r>
      <w:r w:rsidR="004B46BD" w:rsidRPr="00154C97">
        <w:rPr>
          <w:rFonts w:ascii="Times New Roman" w:hAnsi="Times New Roman" w:cs="Times New Roman"/>
          <w:sz w:val="28"/>
          <w:szCs w:val="28"/>
        </w:rPr>
        <w:t>иональное образование. Подвид «Д</w:t>
      </w:r>
      <w:r w:rsidRPr="00154C97">
        <w:rPr>
          <w:rFonts w:ascii="Times New Roman" w:hAnsi="Times New Roman" w:cs="Times New Roman"/>
          <w:sz w:val="28"/>
          <w:szCs w:val="28"/>
        </w:rPr>
        <w:t>ополнительное образование детей и взрослых» указывает на то, что дополнительное образование включено в систему непрерывного образования в контексте современной парадигмы обучения на протяжении всей жизни, раздвигает границы возможностей дополнительного образования и сни</w:t>
      </w:r>
      <w:r w:rsidR="00AF7D40" w:rsidRPr="00154C97">
        <w:rPr>
          <w:rFonts w:ascii="Times New Roman" w:hAnsi="Times New Roman" w:cs="Times New Roman"/>
          <w:sz w:val="28"/>
          <w:szCs w:val="28"/>
        </w:rPr>
        <w:t>мает возрастные ограничения для учащихся</w:t>
      </w:r>
      <w:r w:rsidRPr="00154C97">
        <w:rPr>
          <w:rFonts w:ascii="Times New Roman" w:hAnsi="Times New Roman" w:cs="Times New Roman"/>
          <w:sz w:val="28"/>
          <w:szCs w:val="28"/>
        </w:rPr>
        <w:t>.</w:t>
      </w:r>
      <w:r w:rsidR="00AF7D40" w:rsidRPr="00154C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448BCF8" w14:textId="77777777" w:rsidR="00AF7D40" w:rsidRPr="00154C97" w:rsidRDefault="00BE60BC" w:rsidP="00F43C2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C97">
        <w:rPr>
          <w:rFonts w:ascii="Times New Roman" w:hAnsi="Times New Roman" w:cs="Times New Roman"/>
          <w:sz w:val="28"/>
          <w:szCs w:val="28"/>
        </w:rPr>
        <w:t xml:space="preserve">В настоящее время дополнительное образование детей и взрослых в России рассматривается как уникальный феномен системы образования, как единый, целенаправленный процесс, объединяющий воспитание, обучение и развитие личности за пределами образовательных стандартов, основное предназначение, которого удовлетворение постоянно изменяющихся индивидуальных социокультурных и образовательных потребностей </w:t>
      </w:r>
      <w:r w:rsidR="00AF7D40" w:rsidRPr="00154C97">
        <w:rPr>
          <w:rFonts w:ascii="Times New Roman" w:hAnsi="Times New Roman" w:cs="Times New Roman"/>
          <w:sz w:val="28"/>
          <w:szCs w:val="28"/>
        </w:rPr>
        <w:t>учащихся</w:t>
      </w:r>
      <w:r w:rsidRPr="00154C97">
        <w:rPr>
          <w:rFonts w:ascii="Times New Roman" w:hAnsi="Times New Roman" w:cs="Times New Roman"/>
          <w:sz w:val="28"/>
          <w:szCs w:val="28"/>
        </w:rPr>
        <w:t>.</w:t>
      </w:r>
    </w:p>
    <w:p w14:paraId="0525E0BE" w14:textId="77777777" w:rsidR="008A0F7B" w:rsidRPr="00154C97" w:rsidRDefault="00AF7D40" w:rsidP="00F43C2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C97">
        <w:rPr>
          <w:rFonts w:ascii="Times New Roman" w:hAnsi="Times New Roman" w:cs="Times New Roman"/>
          <w:sz w:val="28"/>
          <w:szCs w:val="28"/>
        </w:rPr>
        <w:t>В соответствии с Федеральным законом «Об образовании в Российской Федерации» дополнительные общеобразовательные программы могут реализовываться в дошкольных образовательных организациях (дополнительные общеразвивающие программы), в общеобразовательных и профессиональных образовательных организациях (дополнительные общеразвивающие и предпрофессиональные программы) (гл. 2, ст. 23).</w:t>
      </w:r>
    </w:p>
    <w:p w14:paraId="6D33BDBD" w14:textId="61C8014F" w:rsidR="00AF7D40" w:rsidRPr="00154C97" w:rsidRDefault="00AF7D40" w:rsidP="00F43C2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C97">
        <w:rPr>
          <w:rFonts w:ascii="Times New Roman" w:hAnsi="Times New Roman" w:cs="Times New Roman"/>
          <w:sz w:val="28"/>
          <w:szCs w:val="28"/>
        </w:rPr>
        <w:t xml:space="preserve">Дополнительные общеразвивающие программы реализуются как </w:t>
      </w:r>
      <w:r w:rsidR="008A0F7B" w:rsidRPr="00154C97">
        <w:rPr>
          <w:rFonts w:ascii="Times New Roman" w:hAnsi="Times New Roman" w:cs="Times New Roman"/>
          <w:sz w:val="28"/>
          <w:szCs w:val="28"/>
        </w:rPr>
        <w:t xml:space="preserve">для детей, так и для взрослых. </w:t>
      </w:r>
      <w:r w:rsidRPr="00154C97">
        <w:rPr>
          <w:rFonts w:ascii="Times New Roman" w:hAnsi="Times New Roman" w:cs="Times New Roman"/>
          <w:sz w:val="28"/>
          <w:szCs w:val="28"/>
        </w:rPr>
        <w:t>Дополнительные предпрофессиональные программы в сфере искусств, физической культуры и спорта реализуются для детей.</w:t>
      </w:r>
    </w:p>
    <w:p w14:paraId="17533429" w14:textId="5B53DC3B" w:rsidR="0088490C" w:rsidRPr="00154C97" w:rsidRDefault="0088490C" w:rsidP="00F43C2C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C97">
        <w:rPr>
          <w:rFonts w:ascii="Times New Roman" w:hAnsi="Times New Roman" w:cs="Times New Roman"/>
          <w:sz w:val="28"/>
          <w:szCs w:val="28"/>
        </w:rPr>
        <w:lastRenderedPageBreak/>
        <w:t>От педагогов дополнительного образования зависит раскрытие потенциальных возможностей учащихся, которые приходят в организации дополнительного образования, чтобы удовлетворить свою любознательность, на практике познакомиться с раз</w:t>
      </w:r>
      <w:r w:rsidR="00FC0640" w:rsidRPr="00154C97">
        <w:rPr>
          <w:rFonts w:ascii="Times New Roman" w:hAnsi="Times New Roman" w:cs="Times New Roman"/>
          <w:sz w:val="28"/>
          <w:szCs w:val="28"/>
        </w:rPr>
        <w:t>лич</w:t>
      </w:r>
      <w:r w:rsidRPr="00154C97">
        <w:rPr>
          <w:rFonts w:ascii="Times New Roman" w:hAnsi="Times New Roman" w:cs="Times New Roman"/>
          <w:sz w:val="28"/>
          <w:szCs w:val="28"/>
        </w:rPr>
        <w:t>ными видами творческой деятельности, найти ответы на многие вопросы. Для этого компетентному педагогу необходимо учитывать в своей работе запросы учащихся и их родителей (законных представителей), используя новые формы и методы работы, а также эффективные пути обучения и воспитания.</w:t>
      </w:r>
    </w:p>
    <w:p w14:paraId="107D1335" w14:textId="31BBFAC9" w:rsidR="00FC0640" w:rsidRPr="00154C97" w:rsidRDefault="00BE60BC" w:rsidP="00F43C2C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C97">
        <w:rPr>
          <w:rFonts w:ascii="Times New Roman" w:hAnsi="Times New Roman" w:cs="Times New Roman"/>
          <w:sz w:val="28"/>
          <w:szCs w:val="28"/>
        </w:rPr>
        <w:t>В соревнованиях по компетенции №Т69 «Дополнительное образование детей и взрослых» могут участвовать</w:t>
      </w:r>
      <w:r w:rsidR="00FC0640" w:rsidRPr="00154C97">
        <w:rPr>
          <w:rFonts w:ascii="Times New Roman" w:hAnsi="Times New Roman" w:cs="Times New Roman"/>
          <w:sz w:val="28"/>
          <w:szCs w:val="28"/>
        </w:rPr>
        <w:t>:</w:t>
      </w:r>
      <w:r w:rsidRPr="00154C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3AD3AB" w14:textId="77E4E146" w:rsidR="00A1309B" w:rsidRPr="00154C97" w:rsidRDefault="00A1309B" w:rsidP="00A1309B">
      <w:pPr>
        <w:pStyle w:val="aff1"/>
        <w:widowControl w:val="0"/>
        <w:numPr>
          <w:ilvl w:val="0"/>
          <w:numId w:val="20"/>
        </w:numPr>
        <w:spacing w:after="0" w:line="360" w:lineRule="auto"/>
        <w:ind w:left="0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54C97">
        <w:rPr>
          <w:rFonts w:ascii="Times New Roman" w:eastAsiaTheme="minorHAnsi" w:hAnsi="Times New Roman"/>
          <w:sz w:val="28"/>
          <w:szCs w:val="28"/>
        </w:rPr>
        <w:t>школьники;</w:t>
      </w:r>
    </w:p>
    <w:p w14:paraId="0C36EA02" w14:textId="07131CA2" w:rsidR="00FC0640" w:rsidRPr="00154C97" w:rsidRDefault="00FC0640" w:rsidP="00211A1C">
      <w:pPr>
        <w:pStyle w:val="aff1"/>
        <w:widowControl w:val="0"/>
        <w:numPr>
          <w:ilvl w:val="0"/>
          <w:numId w:val="20"/>
        </w:numPr>
        <w:spacing w:after="0" w:line="360" w:lineRule="auto"/>
        <w:ind w:left="0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54C97">
        <w:rPr>
          <w:rFonts w:ascii="Times New Roman" w:eastAsiaTheme="minorHAnsi" w:hAnsi="Times New Roman"/>
          <w:sz w:val="28"/>
          <w:szCs w:val="28"/>
        </w:rPr>
        <w:t>студенты, получающие среднее профессиональное и высшее образование:</w:t>
      </w:r>
      <w:r w:rsidR="00F43C2C" w:rsidRPr="00154C97">
        <w:rPr>
          <w:rFonts w:ascii="Times New Roman" w:eastAsiaTheme="minorHAnsi" w:hAnsi="Times New Roman"/>
          <w:sz w:val="28"/>
          <w:szCs w:val="28"/>
        </w:rPr>
        <w:t xml:space="preserve"> </w:t>
      </w:r>
      <w:r w:rsidRPr="00154C97">
        <w:rPr>
          <w:rFonts w:ascii="Times New Roman" w:eastAsiaTheme="minorHAnsi" w:hAnsi="Times New Roman"/>
          <w:sz w:val="28"/>
          <w:szCs w:val="28"/>
        </w:rPr>
        <w:t>укрупненных групп «Обра</w:t>
      </w:r>
      <w:r w:rsidR="00F43C2C" w:rsidRPr="00154C97">
        <w:rPr>
          <w:rFonts w:ascii="Times New Roman" w:eastAsiaTheme="minorHAnsi" w:hAnsi="Times New Roman"/>
          <w:sz w:val="28"/>
          <w:szCs w:val="28"/>
        </w:rPr>
        <w:t xml:space="preserve">зование и педагогические науки» и </w:t>
      </w:r>
      <w:r w:rsidRPr="00154C97">
        <w:rPr>
          <w:rFonts w:ascii="Times New Roman" w:eastAsiaTheme="minorHAnsi" w:hAnsi="Times New Roman"/>
          <w:sz w:val="28"/>
          <w:szCs w:val="28"/>
        </w:rPr>
        <w:t>иных укрупненных групп при условии их соответствия направленности дополнительной общеобразовательной программы: технической, социально-гуманитарной, туристско-краеведческой, художественной, естественнонаучной, физкультурно-спортивной;</w:t>
      </w:r>
    </w:p>
    <w:p w14:paraId="6DEDC62E" w14:textId="15EFE711" w:rsidR="00AF7D40" w:rsidRPr="00154C97" w:rsidRDefault="00FC0640" w:rsidP="00211A1C">
      <w:pPr>
        <w:pStyle w:val="aff1"/>
        <w:widowControl w:val="0"/>
        <w:numPr>
          <w:ilvl w:val="0"/>
          <w:numId w:val="20"/>
        </w:numPr>
        <w:spacing w:after="0" w:line="360" w:lineRule="auto"/>
        <w:ind w:left="0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54C97">
        <w:rPr>
          <w:rFonts w:ascii="Times New Roman" w:eastAsiaTheme="minorHAnsi" w:hAnsi="Times New Roman"/>
          <w:sz w:val="28"/>
          <w:szCs w:val="28"/>
        </w:rPr>
        <w:t xml:space="preserve">молодые </w:t>
      </w:r>
      <w:r w:rsidR="00BE60BC" w:rsidRPr="00154C97">
        <w:rPr>
          <w:rFonts w:ascii="Times New Roman" w:eastAsiaTheme="minorHAnsi" w:hAnsi="Times New Roman"/>
          <w:sz w:val="28"/>
          <w:szCs w:val="28"/>
        </w:rPr>
        <w:t>специалисты</w:t>
      </w:r>
      <w:r w:rsidRPr="00154C97">
        <w:rPr>
          <w:rFonts w:ascii="Times New Roman" w:eastAsiaTheme="minorHAnsi" w:hAnsi="Times New Roman"/>
          <w:sz w:val="28"/>
          <w:szCs w:val="28"/>
        </w:rPr>
        <w:t>;</w:t>
      </w:r>
      <w:r w:rsidR="00AF7D40" w:rsidRPr="00154C97">
        <w:rPr>
          <w:rFonts w:ascii="Times New Roman" w:eastAsiaTheme="minorHAnsi" w:hAnsi="Times New Roman"/>
          <w:sz w:val="28"/>
          <w:szCs w:val="28"/>
        </w:rPr>
        <w:t xml:space="preserve"> </w:t>
      </w:r>
    </w:p>
    <w:p w14:paraId="29972DE0" w14:textId="500F5B2C" w:rsidR="00FC0640" w:rsidRPr="00154C97" w:rsidRDefault="00FC0640" w:rsidP="00211A1C">
      <w:pPr>
        <w:pStyle w:val="aff1"/>
        <w:widowControl w:val="0"/>
        <w:numPr>
          <w:ilvl w:val="0"/>
          <w:numId w:val="20"/>
        </w:numPr>
        <w:spacing w:after="0" w:line="360" w:lineRule="auto"/>
        <w:ind w:left="0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54C97">
        <w:rPr>
          <w:rFonts w:ascii="Times New Roman" w:eastAsiaTheme="minorHAnsi" w:hAnsi="Times New Roman"/>
          <w:sz w:val="28"/>
          <w:szCs w:val="28"/>
        </w:rPr>
        <w:t>специалисты отраслевых производственных предприятий рабочей напра</w:t>
      </w:r>
      <w:r w:rsidR="00A1309B" w:rsidRPr="00154C97">
        <w:rPr>
          <w:rFonts w:ascii="Times New Roman" w:eastAsiaTheme="minorHAnsi" w:hAnsi="Times New Roman"/>
          <w:sz w:val="28"/>
          <w:szCs w:val="28"/>
        </w:rPr>
        <w:t>вленности.</w:t>
      </w:r>
    </w:p>
    <w:p w14:paraId="61750FF8" w14:textId="714B6DAA" w:rsidR="0088490C" w:rsidRPr="00154C97" w:rsidRDefault="00EB62CD" w:rsidP="00F43C2C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Конкурсное задание разрабатывается на основании требований следующих нормативных актов</w:t>
      </w:r>
      <w:r w:rsidR="00AF7D40" w:rsidRPr="00154C9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BEE0354" w14:textId="07905E5F" w:rsidR="0088490C" w:rsidRPr="00154C97" w:rsidRDefault="0088490C" w:rsidP="00211A1C">
      <w:pPr>
        <w:pStyle w:val="aff1"/>
        <w:widowControl w:val="0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54C97">
        <w:rPr>
          <w:rFonts w:ascii="Times New Roman" w:eastAsiaTheme="minorHAnsi" w:hAnsi="Times New Roman"/>
          <w:sz w:val="28"/>
          <w:szCs w:val="28"/>
        </w:rPr>
        <w:t>Федеральны</w:t>
      </w:r>
      <w:r w:rsidR="00EB62CD">
        <w:rPr>
          <w:rFonts w:ascii="Times New Roman" w:eastAsiaTheme="minorHAnsi" w:hAnsi="Times New Roman"/>
          <w:sz w:val="28"/>
          <w:szCs w:val="28"/>
        </w:rPr>
        <w:t>й</w:t>
      </w:r>
      <w:r w:rsidRPr="00154C97">
        <w:rPr>
          <w:rFonts w:ascii="Times New Roman" w:eastAsiaTheme="minorHAnsi" w:hAnsi="Times New Roman"/>
          <w:sz w:val="28"/>
          <w:szCs w:val="28"/>
        </w:rPr>
        <w:t xml:space="preserve"> закон «Об образовании в Российской Ф</w:t>
      </w:r>
      <w:r w:rsidR="004B289D">
        <w:rPr>
          <w:rFonts w:ascii="Times New Roman" w:eastAsiaTheme="minorHAnsi" w:hAnsi="Times New Roman"/>
          <w:sz w:val="28"/>
          <w:szCs w:val="28"/>
        </w:rPr>
        <w:t>едерации» от 25.12.2018 г. №497</w:t>
      </w:r>
      <w:r w:rsidR="004B289D" w:rsidRPr="00154C97">
        <w:rPr>
          <w:rFonts w:ascii="Times New Roman" w:eastAsiaTheme="minorHAnsi" w:hAnsi="Times New Roman"/>
          <w:sz w:val="28"/>
          <w:szCs w:val="28"/>
        </w:rPr>
        <w:t>–</w:t>
      </w:r>
      <w:r w:rsidRPr="00154C97">
        <w:rPr>
          <w:rFonts w:ascii="Times New Roman" w:eastAsiaTheme="minorHAnsi" w:hAnsi="Times New Roman"/>
          <w:sz w:val="28"/>
          <w:szCs w:val="28"/>
        </w:rPr>
        <w:t>ФЗ (с изменениями на 08.12.2021 г.) (редакция, действующая с 01.01.2021 г.);</w:t>
      </w:r>
    </w:p>
    <w:p w14:paraId="020EEBA1" w14:textId="5198F1BB" w:rsidR="0088490C" w:rsidRPr="00154C97" w:rsidRDefault="0088490C" w:rsidP="00211A1C">
      <w:pPr>
        <w:pStyle w:val="aff1"/>
        <w:widowControl w:val="0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54C97">
        <w:rPr>
          <w:rFonts w:ascii="Times New Roman" w:eastAsiaTheme="minorHAnsi" w:hAnsi="Times New Roman"/>
          <w:sz w:val="28"/>
          <w:szCs w:val="28"/>
        </w:rPr>
        <w:t>Приказ Министерства труда и социальной защиты Российской Федерации «Об утверждении профессионального стандарта «Педагог дополнительного образования детей и в</w:t>
      </w:r>
      <w:r w:rsidR="00195698" w:rsidRPr="00154C97">
        <w:rPr>
          <w:rFonts w:ascii="Times New Roman" w:eastAsiaTheme="minorHAnsi" w:hAnsi="Times New Roman"/>
          <w:sz w:val="28"/>
          <w:szCs w:val="28"/>
        </w:rPr>
        <w:t>зрослых» от 05.05.2018 г. №298н</w:t>
      </w:r>
      <w:r w:rsidRPr="00154C97">
        <w:rPr>
          <w:rFonts w:ascii="Times New Roman" w:eastAsiaTheme="minorHAnsi" w:hAnsi="Times New Roman"/>
          <w:sz w:val="28"/>
          <w:szCs w:val="28"/>
        </w:rPr>
        <w:t>;</w:t>
      </w:r>
    </w:p>
    <w:p w14:paraId="11723B82" w14:textId="01FD52D3" w:rsidR="0088490C" w:rsidRPr="00154C97" w:rsidRDefault="0088490C" w:rsidP="00211A1C">
      <w:pPr>
        <w:pStyle w:val="aff1"/>
        <w:widowControl w:val="0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4" w:name="_Toc69320545"/>
      <w:bookmarkStart w:id="5" w:name="_Toc69329113"/>
      <w:bookmarkStart w:id="6" w:name="_Toc69408569"/>
      <w:bookmarkStart w:id="7" w:name="_Toc69408628"/>
      <w:r w:rsidRPr="00154C97">
        <w:rPr>
          <w:rFonts w:ascii="Times New Roman" w:eastAsiaTheme="minorHAnsi" w:hAnsi="Times New Roman"/>
          <w:sz w:val="28"/>
          <w:szCs w:val="28"/>
        </w:rPr>
        <w:t>Распоряжение Правительства РФ «Об утверждении Концепции развития дополнительного образования детей» от 04.0</w:t>
      </w:r>
      <w:r w:rsidR="00195698" w:rsidRPr="00154C97">
        <w:rPr>
          <w:rFonts w:ascii="Times New Roman" w:eastAsiaTheme="minorHAnsi" w:hAnsi="Times New Roman"/>
          <w:sz w:val="28"/>
          <w:szCs w:val="28"/>
        </w:rPr>
        <w:t>9.2014 г. №1726-р</w:t>
      </w:r>
      <w:r w:rsidRPr="00154C97">
        <w:rPr>
          <w:rFonts w:ascii="Times New Roman" w:eastAsiaTheme="minorHAnsi" w:hAnsi="Times New Roman"/>
          <w:sz w:val="28"/>
          <w:szCs w:val="28"/>
        </w:rPr>
        <w:t>;</w:t>
      </w:r>
      <w:bookmarkEnd w:id="4"/>
      <w:bookmarkEnd w:id="5"/>
      <w:bookmarkEnd w:id="6"/>
      <w:bookmarkEnd w:id="7"/>
    </w:p>
    <w:p w14:paraId="6661B0A9" w14:textId="75420D18" w:rsidR="0088490C" w:rsidRPr="00154C97" w:rsidRDefault="0088490C" w:rsidP="00211A1C">
      <w:pPr>
        <w:pStyle w:val="aff1"/>
        <w:widowControl w:val="0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8" w:name="_Toc69320546"/>
      <w:bookmarkStart w:id="9" w:name="_Toc69329114"/>
      <w:bookmarkStart w:id="10" w:name="_Toc69408570"/>
      <w:bookmarkStart w:id="11" w:name="_Toc69408629"/>
      <w:r w:rsidRPr="00154C97">
        <w:rPr>
          <w:rFonts w:ascii="Times New Roman" w:eastAsiaTheme="minorHAnsi" w:hAnsi="Times New Roman"/>
          <w:sz w:val="28"/>
          <w:szCs w:val="28"/>
        </w:rPr>
        <w:lastRenderedPageBreak/>
        <w:t>Приказ «Об утверждении Порядка организации и осуществления образовательной деятельности по дополнительным общеобразовательным программам» от 09.11.2018 г. №196 (с изменениями на 30.09.2020 г.);</w:t>
      </w:r>
      <w:bookmarkEnd w:id="8"/>
      <w:bookmarkEnd w:id="9"/>
      <w:bookmarkEnd w:id="10"/>
      <w:bookmarkEnd w:id="11"/>
    </w:p>
    <w:p w14:paraId="4CC32A58" w14:textId="6489F053" w:rsidR="0088490C" w:rsidRPr="00154C97" w:rsidRDefault="0088490C" w:rsidP="00211A1C">
      <w:pPr>
        <w:pStyle w:val="aff1"/>
        <w:widowControl w:val="0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12" w:name="_Toc69320547"/>
      <w:bookmarkStart w:id="13" w:name="_Toc69329115"/>
      <w:bookmarkStart w:id="14" w:name="_Toc69408571"/>
      <w:bookmarkStart w:id="15" w:name="_Toc69408630"/>
      <w:r w:rsidRPr="00154C97">
        <w:rPr>
          <w:rFonts w:ascii="Times New Roman" w:eastAsiaTheme="minorHAnsi" w:hAnsi="Times New Roman"/>
          <w:sz w:val="28"/>
          <w:szCs w:val="28"/>
        </w:rPr>
        <w:t xml:space="preserve">Письмо «О примерных требованиях к программам дополнительного образования детей» от 11.12.2006 г. </w:t>
      </w:r>
      <w:r w:rsidR="00EB62CD" w:rsidRPr="00154C97">
        <w:rPr>
          <w:rFonts w:ascii="Times New Roman" w:eastAsiaTheme="minorHAnsi" w:hAnsi="Times New Roman"/>
          <w:sz w:val="28"/>
          <w:szCs w:val="28"/>
        </w:rPr>
        <w:t>№06–1844</w:t>
      </w:r>
      <w:r w:rsidRPr="00154C97">
        <w:rPr>
          <w:rFonts w:ascii="Times New Roman" w:eastAsiaTheme="minorHAnsi" w:hAnsi="Times New Roman"/>
          <w:sz w:val="28"/>
          <w:szCs w:val="28"/>
        </w:rPr>
        <w:t>;</w:t>
      </w:r>
      <w:bookmarkEnd w:id="12"/>
      <w:bookmarkEnd w:id="13"/>
      <w:bookmarkEnd w:id="14"/>
      <w:bookmarkEnd w:id="15"/>
    </w:p>
    <w:p w14:paraId="763C61D5" w14:textId="0B59AF94" w:rsidR="0088490C" w:rsidRPr="00154C97" w:rsidRDefault="0088490C" w:rsidP="00211A1C">
      <w:pPr>
        <w:pStyle w:val="aff1"/>
        <w:widowControl w:val="0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16" w:name="_Toc69320548"/>
      <w:bookmarkStart w:id="17" w:name="_Toc69329116"/>
      <w:bookmarkStart w:id="18" w:name="_Toc69408572"/>
      <w:bookmarkStart w:id="19" w:name="_Toc69408631"/>
      <w:r w:rsidRPr="00154C97">
        <w:rPr>
          <w:rFonts w:ascii="Times New Roman" w:eastAsiaTheme="minorHAnsi" w:hAnsi="Times New Roman"/>
          <w:sz w:val="28"/>
          <w:szCs w:val="28"/>
        </w:rPr>
        <w:t xml:space="preserve">Письмо «Методические рекомендации по проектированию дополнительных общеразвивающих программ (включая </w:t>
      </w:r>
      <w:proofErr w:type="spellStart"/>
      <w:r w:rsidRPr="00154C97">
        <w:rPr>
          <w:rFonts w:ascii="Times New Roman" w:eastAsiaTheme="minorHAnsi" w:hAnsi="Times New Roman"/>
          <w:sz w:val="28"/>
          <w:szCs w:val="28"/>
        </w:rPr>
        <w:t>разноуровневые</w:t>
      </w:r>
      <w:proofErr w:type="spellEnd"/>
      <w:r w:rsidRPr="00154C97">
        <w:rPr>
          <w:rFonts w:ascii="Times New Roman" w:eastAsiaTheme="minorHAnsi" w:hAnsi="Times New Roman"/>
          <w:sz w:val="28"/>
          <w:szCs w:val="28"/>
        </w:rPr>
        <w:t xml:space="preserve"> программы» от 18.11.2015 г. </w:t>
      </w:r>
      <w:r w:rsidR="00EB62CD" w:rsidRPr="00154C97">
        <w:rPr>
          <w:rFonts w:ascii="Times New Roman" w:eastAsiaTheme="minorHAnsi" w:hAnsi="Times New Roman"/>
          <w:sz w:val="28"/>
          <w:szCs w:val="28"/>
        </w:rPr>
        <w:t>№09–3242</w:t>
      </w:r>
      <w:r w:rsidRPr="00154C97">
        <w:rPr>
          <w:rFonts w:ascii="Times New Roman" w:eastAsiaTheme="minorHAnsi" w:hAnsi="Times New Roman"/>
          <w:sz w:val="28"/>
          <w:szCs w:val="28"/>
        </w:rPr>
        <w:t>;</w:t>
      </w:r>
      <w:bookmarkEnd w:id="16"/>
      <w:bookmarkEnd w:id="17"/>
      <w:bookmarkEnd w:id="18"/>
      <w:bookmarkEnd w:id="19"/>
    </w:p>
    <w:p w14:paraId="599023F2" w14:textId="04FF1B46" w:rsidR="00EC3B8A" w:rsidRPr="00154C97" w:rsidRDefault="0088490C" w:rsidP="00211A1C">
      <w:pPr>
        <w:pStyle w:val="aff1"/>
        <w:widowControl w:val="0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20" w:name="_Toc69320549"/>
      <w:bookmarkStart w:id="21" w:name="_Toc69329117"/>
      <w:bookmarkStart w:id="22" w:name="_Toc69408573"/>
      <w:bookmarkStart w:id="23" w:name="_Toc69408632"/>
      <w:r w:rsidRPr="00154C97">
        <w:rPr>
          <w:rFonts w:ascii="Times New Roman" w:eastAsiaTheme="minorHAnsi" w:hAnsi="Times New Roman"/>
          <w:sz w:val="28"/>
          <w:szCs w:val="28"/>
        </w:rPr>
        <w:t xml:space="preserve">Постановление Главного государственного санитарного врача РФ «Об утверждении санитарных правил СП </w:t>
      </w:r>
      <w:r w:rsidR="00EB62CD" w:rsidRPr="00154C97">
        <w:rPr>
          <w:rFonts w:ascii="Times New Roman" w:eastAsiaTheme="minorHAnsi" w:hAnsi="Times New Roman"/>
          <w:sz w:val="28"/>
          <w:szCs w:val="28"/>
        </w:rPr>
        <w:t>2.4.3648–20</w:t>
      </w:r>
      <w:r w:rsidRPr="00154C97">
        <w:rPr>
          <w:rFonts w:ascii="Times New Roman" w:eastAsiaTheme="minorHAnsi" w:hAnsi="Times New Roman"/>
          <w:sz w:val="28"/>
          <w:szCs w:val="28"/>
        </w:rPr>
        <w:t xml:space="preserve"> «Санитарно-эпидемиологические требования к организациям воспитания и обучения, отдыха и оздоровления детей и молодежи» от 28.09.2020 г. №28.</w:t>
      </w:r>
      <w:bookmarkEnd w:id="20"/>
      <w:bookmarkEnd w:id="21"/>
      <w:bookmarkEnd w:id="22"/>
      <w:bookmarkEnd w:id="23"/>
    </w:p>
    <w:p w14:paraId="23F447FC" w14:textId="77777777" w:rsidR="00DE39D8" w:rsidRPr="00154C97" w:rsidRDefault="00AA2B8A" w:rsidP="00F43C2C">
      <w:pPr>
        <w:pStyle w:val="-2"/>
        <w:keepNext w:val="0"/>
        <w:widowControl w:val="0"/>
        <w:spacing w:before="0" w:after="0"/>
        <w:ind w:firstLine="709"/>
        <w:jc w:val="both"/>
        <w:rPr>
          <w:rFonts w:ascii="Times New Roman" w:hAnsi="Times New Roman"/>
        </w:rPr>
      </w:pPr>
      <w:bookmarkStart w:id="24" w:name="_Toc77258912"/>
      <w:r w:rsidRPr="00154C97">
        <w:rPr>
          <w:rFonts w:ascii="Times New Roman" w:hAnsi="Times New Roman"/>
        </w:rPr>
        <w:t xml:space="preserve">1.2. </w:t>
      </w:r>
      <w:r w:rsidR="00E857D6" w:rsidRPr="00154C97">
        <w:rPr>
          <w:rFonts w:ascii="Times New Roman" w:hAnsi="Times New Roman"/>
        </w:rPr>
        <w:t xml:space="preserve">ВАЖНОСТЬ И ЗНАЧЕНИЕ НАСТОЯЩЕГО </w:t>
      </w:r>
      <w:r w:rsidR="00DE39D8" w:rsidRPr="00154C97">
        <w:rPr>
          <w:rFonts w:ascii="Times New Roman" w:hAnsi="Times New Roman"/>
        </w:rPr>
        <w:t>ДОКУМЕНТА</w:t>
      </w:r>
      <w:bookmarkEnd w:id="24"/>
    </w:p>
    <w:p w14:paraId="6D7A4504" w14:textId="77777777" w:rsidR="004254FE" w:rsidRPr="00154C97" w:rsidRDefault="00DE39D8" w:rsidP="00F43C2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C97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154C97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154C97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154C97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proofErr w:type="spellStart"/>
      <w:r w:rsidR="004254FE" w:rsidRPr="00154C97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4254FE" w:rsidRPr="00154C97">
        <w:rPr>
          <w:rFonts w:ascii="Times New Roman" w:hAnsi="Times New Roman" w:cs="Times New Roman"/>
          <w:sz w:val="28"/>
          <w:szCs w:val="28"/>
        </w:rPr>
        <w:t xml:space="preserve"> </w:t>
      </w:r>
      <w:r w:rsidR="004254FE" w:rsidRPr="00154C97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4254FE" w:rsidRPr="00154C97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154C97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154C97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="004254FE" w:rsidRPr="00154C97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154C97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154C97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154C97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  <w:proofErr w:type="gramEnd"/>
    </w:p>
    <w:p w14:paraId="06B6ACAF" w14:textId="77777777" w:rsidR="00DE39D8" w:rsidRPr="00154C97" w:rsidRDefault="00DE39D8" w:rsidP="00F43C2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C97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14:paraId="290B5D5D" w14:textId="77777777" w:rsidR="00DE39D8" w:rsidRPr="00154C97" w:rsidRDefault="00AA2B8A" w:rsidP="00F43C2C">
      <w:pPr>
        <w:pStyle w:val="-2"/>
        <w:keepNext w:val="0"/>
        <w:widowControl w:val="0"/>
        <w:spacing w:before="0" w:after="0"/>
        <w:ind w:firstLine="709"/>
        <w:jc w:val="both"/>
        <w:rPr>
          <w:rFonts w:ascii="Times New Roman" w:hAnsi="Times New Roman"/>
        </w:rPr>
      </w:pPr>
      <w:bookmarkStart w:id="25" w:name="_Toc77258913"/>
      <w:r w:rsidRPr="00154C97">
        <w:rPr>
          <w:rFonts w:ascii="Times New Roman" w:hAnsi="Times New Roman"/>
        </w:rPr>
        <w:t xml:space="preserve">1.3. </w:t>
      </w:r>
      <w:r w:rsidR="00E857D6" w:rsidRPr="00154C97">
        <w:rPr>
          <w:rFonts w:ascii="Times New Roman" w:hAnsi="Times New Roman"/>
        </w:rPr>
        <w:t>АССОЦИИРОВАННЫЕ ДОКУМЕНТЫ</w:t>
      </w:r>
      <w:bookmarkEnd w:id="25"/>
    </w:p>
    <w:p w14:paraId="34097D92" w14:textId="77777777" w:rsidR="00DE39D8" w:rsidRPr="00154C97" w:rsidRDefault="00DE39D8" w:rsidP="00F43C2C">
      <w:pPr>
        <w:pStyle w:val="afc"/>
        <w:widowControl w:val="0"/>
        <w:ind w:firstLine="709"/>
        <w:rPr>
          <w:sz w:val="28"/>
          <w:szCs w:val="28"/>
        </w:rPr>
      </w:pPr>
      <w:r w:rsidRPr="00154C97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14:paraId="6B231A23" w14:textId="7EA3FF1E" w:rsidR="00DE39D8" w:rsidRPr="00154C97" w:rsidRDefault="00DE39D8" w:rsidP="00F43C2C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C97">
        <w:rPr>
          <w:rFonts w:ascii="Times New Roman" w:hAnsi="Times New Roman" w:cs="Times New Roman"/>
          <w:sz w:val="28"/>
          <w:szCs w:val="28"/>
        </w:rPr>
        <w:t xml:space="preserve">WSR, </w:t>
      </w:r>
      <w:r w:rsidR="00F43C2C" w:rsidRPr="00154C97">
        <w:rPr>
          <w:rFonts w:ascii="Times New Roman" w:hAnsi="Times New Roman" w:cs="Times New Roman"/>
          <w:sz w:val="28"/>
          <w:szCs w:val="28"/>
        </w:rPr>
        <w:t>Регламент проведения чемпионата.</w:t>
      </w:r>
    </w:p>
    <w:p w14:paraId="3CAE9139" w14:textId="77777777" w:rsidR="00DE39D8" w:rsidRPr="00154C97" w:rsidRDefault="00E857D6" w:rsidP="00F43C2C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C97">
        <w:rPr>
          <w:rFonts w:ascii="Times New Roman" w:hAnsi="Times New Roman" w:cs="Times New Roman"/>
          <w:sz w:val="28"/>
          <w:szCs w:val="28"/>
        </w:rPr>
        <w:t>WSR</w:t>
      </w:r>
      <w:r w:rsidR="00DE39D8" w:rsidRPr="00154C97">
        <w:rPr>
          <w:rFonts w:ascii="Times New Roman" w:hAnsi="Times New Roman" w:cs="Times New Roman"/>
          <w:sz w:val="28"/>
          <w:szCs w:val="28"/>
        </w:rPr>
        <w:t xml:space="preserve">, онлайн-ресурсы, </w:t>
      </w:r>
      <w:proofErr w:type="gramStart"/>
      <w:r w:rsidR="00DE39D8" w:rsidRPr="00154C97">
        <w:rPr>
          <w:rFonts w:ascii="Times New Roman" w:hAnsi="Times New Roman" w:cs="Times New Roman"/>
          <w:sz w:val="28"/>
          <w:szCs w:val="28"/>
        </w:rPr>
        <w:t>указанные</w:t>
      </w:r>
      <w:proofErr w:type="gramEnd"/>
      <w:r w:rsidR="00DE39D8" w:rsidRPr="00154C97">
        <w:rPr>
          <w:rFonts w:ascii="Times New Roman" w:hAnsi="Times New Roman" w:cs="Times New Roman"/>
          <w:sz w:val="28"/>
          <w:szCs w:val="28"/>
        </w:rPr>
        <w:t xml:space="preserve"> в данном документе.</w:t>
      </w:r>
    </w:p>
    <w:p w14:paraId="10060FC0" w14:textId="747F0BD8" w:rsidR="00E857D6" w:rsidRPr="00154C97" w:rsidRDefault="00E857D6" w:rsidP="00F43C2C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C97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154C97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  <w:r w:rsidR="00F43C2C" w:rsidRPr="00154C97">
        <w:rPr>
          <w:rFonts w:ascii="Times New Roman" w:hAnsi="Times New Roman" w:cs="Times New Roman"/>
          <w:sz w:val="28"/>
          <w:szCs w:val="28"/>
        </w:rPr>
        <w:t>.</w:t>
      </w:r>
    </w:p>
    <w:p w14:paraId="5396FCA2" w14:textId="48F65787" w:rsidR="00DE39D8" w:rsidRPr="00154C97" w:rsidRDefault="00DE39D8" w:rsidP="00F43C2C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C97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154C97">
        <w:rPr>
          <w:rFonts w:ascii="Times New Roman" w:hAnsi="Times New Roman" w:cs="Times New Roman"/>
          <w:sz w:val="28"/>
          <w:szCs w:val="28"/>
        </w:rPr>
        <w:t xml:space="preserve">по </w:t>
      </w:r>
      <w:r w:rsidR="004254FE" w:rsidRPr="00154C97">
        <w:rPr>
          <w:rFonts w:ascii="Times New Roman" w:hAnsi="Times New Roman" w:cs="Times New Roman"/>
          <w:sz w:val="28"/>
          <w:szCs w:val="28"/>
        </w:rPr>
        <w:lastRenderedPageBreak/>
        <w:t>компетенции</w:t>
      </w:r>
      <w:r w:rsidR="00F43C2C" w:rsidRPr="00154C97">
        <w:rPr>
          <w:rFonts w:ascii="Times New Roman" w:hAnsi="Times New Roman" w:cs="Times New Roman"/>
          <w:sz w:val="28"/>
          <w:szCs w:val="28"/>
        </w:rPr>
        <w:t>.</w:t>
      </w:r>
    </w:p>
    <w:p w14:paraId="6266C26B" w14:textId="4C84D2CD" w:rsidR="00DE39D8" w:rsidRPr="00154C97" w:rsidRDefault="00DE39D8" w:rsidP="00F43C2C">
      <w:pPr>
        <w:pStyle w:val="-1"/>
        <w:keepNext w:val="0"/>
        <w:widowControl w:val="0"/>
        <w:spacing w:before="0" w:after="0"/>
        <w:rPr>
          <w:rFonts w:ascii="Times New Roman" w:hAnsi="Times New Roman"/>
          <w:color w:val="auto"/>
          <w:sz w:val="34"/>
          <w:szCs w:val="34"/>
        </w:rPr>
      </w:pPr>
      <w:bookmarkStart w:id="26" w:name="_Toc77258914"/>
      <w:r w:rsidRPr="00154C97">
        <w:rPr>
          <w:rFonts w:ascii="Times New Roman" w:hAnsi="Times New Roman"/>
          <w:color w:val="auto"/>
          <w:sz w:val="34"/>
          <w:szCs w:val="34"/>
        </w:rPr>
        <w:t xml:space="preserve">2. </w:t>
      </w:r>
      <w:r w:rsidR="00EB62CD">
        <w:rPr>
          <w:rFonts w:ascii="Times New Roman" w:hAnsi="Times New Roman"/>
          <w:caps w:val="0"/>
          <w:color w:val="auto"/>
          <w:sz w:val="34"/>
          <w:szCs w:val="34"/>
        </w:rPr>
        <w:t>СТАНДАРТ СПЕЦИФИКАЦИИ</w:t>
      </w:r>
      <w:r w:rsidR="00EB62CD" w:rsidRPr="00154C97">
        <w:rPr>
          <w:rFonts w:ascii="Times New Roman" w:hAnsi="Times New Roman"/>
          <w:caps w:val="0"/>
          <w:color w:val="auto"/>
          <w:sz w:val="34"/>
          <w:szCs w:val="34"/>
        </w:rPr>
        <w:t xml:space="preserve"> WORLDSKILLS (</w:t>
      </w:r>
      <w:r w:rsidR="00EB62CD" w:rsidRPr="00154C97">
        <w:rPr>
          <w:rFonts w:ascii="Times New Roman" w:hAnsi="Times New Roman"/>
          <w:caps w:val="0"/>
          <w:color w:val="auto"/>
          <w:sz w:val="34"/>
          <w:szCs w:val="34"/>
          <w:lang w:val="en-US"/>
        </w:rPr>
        <w:t>WSSS</w:t>
      </w:r>
      <w:r w:rsidR="00EB62CD" w:rsidRPr="00154C97">
        <w:rPr>
          <w:rFonts w:ascii="Times New Roman" w:hAnsi="Times New Roman"/>
          <w:caps w:val="0"/>
          <w:color w:val="auto"/>
          <w:sz w:val="34"/>
          <w:szCs w:val="34"/>
        </w:rPr>
        <w:t>)</w:t>
      </w:r>
      <w:bookmarkEnd w:id="26"/>
    </w:p>
    <w:p w14:paraId="1B3D6E78" w14:textId="45A4FC80" w:rsidR="00DE39D8" w:rsidRPr="00154C97" w:rsidRDefault="00DE39D8" w:rsidP="00F43C2C">
      <w:pPr>
        <w:pStyle w:val="-2"/>
        <w:keepNext w:val="0"/>
        <w:widowControl w:val="0"/>
        <w:spacing w:before="0" w:after="0"/>
        <w:ind w:firstLine="709"/>
        <w:jc w:val="both"/>
        <w:rPr>
          <w:rFonts w:ascii="Times New Roman" w:hAnsi="Times New Roman"/>
        </w:rPr>
      </w:pPr>
      <w:bookmarkStart w:id="27" w:name="_Toc77258915"/>
      <w:r w:rsidRPr="00154C97">
        <w:rPr>
          <w:rFonts w:ascii="Times New Roman" w:hAnsi="Times New Roman"/>
        </w:rPr>
        <w:t xml:space="preserve">2.1. </w:t>
      </w:r>
      <w:r w:rsidR="005C6A23" w:rsidRPr="00154C97">
        <w:rPr>
          <w:rFonts w:ascii="Times New Roman" w:hAnsi="Times New Roman"/>
        </w:rPr>
        <w:t xml:space="preserve">ОБЩИЕ СВЕДЕНИЯ О </w:t>
      </w:r>
      <w:r w:rsidR="00EB62CD">
        <w:rPr>
          <w:rFonts w:ascii="Times New Roman" w:hAnsi="Times New Roman"/>
        </w:rPr>
        <w:t>СТАНДАРТЕ СПЕЦИФИКАЦИИ</w:t>
      </w:r>
      <w:r w:rsidR="005C6A23" w:rsidRPr="00154C97">
        <w:rPr>
          <w:rFonts w:ascii="Times New Roman" w:hAnsi="Times New Roman"/>
        </w:rPr>
        <w:t xml:space="preserve"> WORLDSKILLS (WSSS)</w:t>
      </w:r>
      <w:bookmarkEnd w:id="27"/>
    </w:p>
    <w:p w14:paraId="1EC3C524" w14:textId="77777777" w:rsidR="00E857D6" w:rsidRPr="00154C97" w:rsidRDefault="00ED18F9" w:rsidP="00F43C2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4C97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857D6" w:rsidRPr="00154C97">
        <w:rPr>
          <w:rFonts w:ascii="Times New Roman" w:hAnsi="Times New Roman" w:cs="Times New Roman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</w:t>
      </w:r>
      <w:proofErr w:type="gramEnd"/>
      <w:r w:rsidR="00E857D6" w:rsidRPr="00154C97">
        <w:rPr>
          <w:rFonts w:ascii="Times New Roman" w:hAnsi="Times New Roman" w:cs="Times New Roman"/>
          <w:sz w:val="28"/>
          <w:szCs w:val="28"/>
        </w:rPr>
        <w:t xml:space="preserve">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14:paraId="576EBDDC" w14:textId="77777777" w:rsidR="00E857D6" w:rsidRPr="00154C97" w:rsidRDefault="00E857D6" w:rsidP="00F43C2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C97">
        <w:rPr>
          <w:rFonts w:ascii="Times New Roman" w:hAnsi="Times New Roman" w:cs="Times New Roman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 w:rsidRPr="00154C97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154C97">
        <w:rPr>
          <w:rFonts w:ascii="Times New Roman" w:hAnsi="Times New Roman" w:cs="Times New Roman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 w:rsidRPr="00154C97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154C97">
        <w:rPr>
          <w:rFonts w:ascii="Times New Roman" w:hAnsi="Times New Roman" w:cs="Times New Roman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14:paraId="4E767B36" w14:textId="77777777" w:rsidR="00E857D6" w:rsidRPr="00154C97" w:rsidRDefault="00E857D6" w:rsidP="00F43C2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C97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154C97">
        <w:rPr>
          <w:rFonts w:ascii="Times New Roman" w:hAnsi="Times New Roman" w:cs="Times New Roman"/>
          <w:sz w:val="28"/>
          <w:szCs w:val="28"/>
        </w:rPr>
        <w:t>мпетенции проверка</w:t>
      </w:r>
      <w:r w:rsidRPr="00154C97">
        <w:rPr>
          <w:rFonts w:ascii="Times New Roman" w:hAnsi="Times New Roman" w:cs="Times New Roman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154C97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154C97">
        <w:rPr>
          <w:rFonts w:ascii="Times New Roman" w:hAnsi="Times New Roman" w:cs="Times New Roman"/>
          <w:sz w:val="28"/>
          <w:szCs w:val="28"/>
        </w:rPr>
        <w:t>работы. Отдельных</w:t>
      </w:r>
      <w:r w:rsidR="00056CDE" w:rsidRPr="00154C97">
        <w:rPr>
          <w:rFonts w:ascii="Times New Roman" w:hAnsi="Times New Roman" w:cs="Times New Roman"/>
          <w:sz w:val="28"/>
          <w:szCs w:val="28"/>
        </w:rPr>
        <w:t xml:space="preserve"> теоретических</w:t>
      </w:r>
      <w:r w:rsidRPr="00154C97">
        <w:rPr>
          <w:rFonts w:ascii="Times New Roman" w:hAnsi="Times New Roman" w:cs="Times New Roman"/>
          <w:sz w:val="28"/>
          <w:szCs w:val="28"/>
        </w:rPr>
        <w:t xml:space="preserve"> тестов на знание и понимание не предусмотрено.</w:t>
      </w:r>
    </w:p>
    <w:p w14:paraId="32619BBD" w14:textId="77777777" w:rsidR="00E857D6" w:rsidRPr="00154C97" w:rsidRDefault="00ED18F9" w:rsidP="00F43C2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4C97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857D6" w:rsidRPr="00154C97">
        <w:rPr>
          <w:rFonts w:ascii="Times New Roman" w:hAnsi="Times New Roman" w:cs="Times New Roman"/>
          <w:sz w:val="28"/>
          <w:szCs w:val="28"/>
        </w:rPr>
        <w:t xml:space="preserve"> разделена на</w:t>
      </w:r>
      <w:r w:rsidR="00056CDE" w:rsidRPr="00154C97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E857D6" w:rsidRPr="00154C9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65A06252" w14:textId="77777777" w:rsidR="00E857D6" w:rsidRPr="00154C97" w:rsidRDefault="00E857D6" w:rsidP="00F43C2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C97">
        <w:rPr>
          <w:rFonts w:ascii="Times New Roman" w:hAnsi="Times New Roman" w:cs="Times New Roman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 w:rsidRPr="00154C97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056CDE" w:rsidRPr="00154C97">
        <w:rPr>
          <w:rFonts w:ascii="Times New Roman" w:hAnsi="Times New Roman" w:cs="Times New Roman"/>
          <w:sz w:val="28"/>
          <w:szCs w:val="28"/>
        </w:rPr>
        <w:t>. Сумма всех процентов относительной важности</w:t>
      </w:r>
      <w:r w:rsidRPr="00154C97">
        <w:rPr>
          <w:rFonts w:ascii="Times New Roman" w:hAnsi="Times New Roman" w:cs="Times New Roman"/>
          <w:sz w:val="28"/>
          <w:szCs w:val="28"/>
        </w:rPr>
        <w:t xml:space="preserve"> составляет 100.</w:t>
      </w:r>
    </w:p>
    <w:p w14:paraId="54E8DAA0" w14:textId="77777777" w:rsidR="00E857D6" w:rsidRPr="00154C97" w:rsidRDefault="00E857D6" w:rsidP="00F43C2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C97">
        <w:rPr>
          <w:rFonts w:ascii="Times New Roman" w:hAnsi="Times New Roman" w:cs="Times New Roman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 w:rsidRPr="00154C97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154C97">
        <w:rPr>
          <w:rFonts w:ascii="Times New Roman" w:hAnsi="Times New Roman" w:cs="Times New Roman"/>
          <w:sz w:val="28"/>
          <w:szCs w:val="28"/>
        </w:rPr>
        <w:t xml:space="preserve">. Они должны отражать </w:t>
      </w:r>
      <w:r w:rsidR="00ED18F9" w:rsidRPr="00154C97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154C97">
        <w:rPr>
          <w:rFonts w:ascii="Times New Roman" w:hAnsi="Times New Roman" w:cs="Times New Roman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14:paraId="3E23451A" w14:textId="3E86FEA2" w:rsidR="00C85040" w:rsidRPr="00154C97" w:rsidRDefault="00E857D6" w:rsidP="006D175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C97">
        <w:rPr>
          <w:rFonts w:ascii="Times New Roman" w:hAnsi="Times New Roman" w:cs="Times New Roman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 w:rsidRPr="00154C97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154C97">
        <w:rPr>
          <w:rFonts w:ascii="Times New Roman" w:hAnsi="Times New Roman" w:cs="Times New Roman"/>
          <w:sz w:val="28"/>
          <w:szCs w:val="28"/>
        </w:rPr>
        <w:t xml:space="preserve"> в максимально возможной степени.</w:t>
      </w:r>
      <w:r w:rsidR="002B1426" w:rsidRPr="00154C97">
        <w:rPr>
          <w:rFonts w:ascii="Times New Roman" w:hAnsi="Times New Roman" w:cs="Times New Roman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154C97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2B1426" w:rsidRPr="00154C9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336"/>
        <w:gridCol w:w="9519"/>
      </w:tblGrid>
      <w:tr w:rsidR="006D1753" w:rsidRPr="00154C97" w14:paraId="12798A8D" w14:textId="77777777" w:rsidTr="00FD1872">
        <w:trPr>
          <w:tblHeader/>
        </w:trPr>
        <w:tc>
          <w:tcPr>
            <w:tcW w:w="0" w:type="auto"/>
            <w:gridSpan w:val="2"/>
            <w:shd w:val="clear" w:color="auto" w:fill="5B9BD5" w:themeFill="accent1"/>
            <w:vAlign w:val="center"/>
          </w:tcPr>
          <w:p w14:paraId="5DB1C5A2" w14:textId="77777777" w:rsidR="006D1753" w:rsidRPr="00154C97" w:rsidRDefault="006D1753" w:rsidP="00F43C2C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154C97">
              <w:rPr>
                <w:b/>
                <w:bCs/>
                <w:sz w:val="24"/>
                <w:szCs w:val="24"/>
              </w:rPr>
              <w:t>Раздел</w:t>
            </w:r>
          </w:p>
        </w:tc>
      </w:tr>
      <w:tr w:rsidR="00EB62CD" w:rsidRPr="00EB62CD" w14:paraId="74716FB1" w14:textId="77777777" w:rsidTr="00225353">
        <w:tc>
          <w:tcPr>
            <w:tcW w:w="0" w:type="auto"/>
            <w:shd w:val="clear" w:color="auto" w:fill="323E4F" w:themeFill="text2" w:themeFillShade="BF"/>
            <w:vAlign w:val="center"/>
          </w:tcPr>
          <w:p w14:paraId="5BC50C5A" w14:textId="77777777" w:rsidR="006D1753" w:rsidRPr="00EB62CD" w:rsidRDefault="006D1753" w:rsidP="00F43C2C">
            <w:pPr>
              <w:widowControl w:val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EB62CD">
              <w:rPr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3177BD53" w14:textId="77777777" w:rsidR="006D1753" w:rsidRPr="00EB62CD" w:rsidRDefault="006D1753" w:rsidP="006D1753">
            <w:pPr>
              <w:widowControl w:val="0"/>
              <w:jc w:val="both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EB62CD">
              <w:rPr>
                <w:b/>
                <w:bCs/>
                <w:color w:val="FFFFFF" w:themeColor="background1"/>
                <w:sz w:val="24"/>
                <w:szCs w:val="24"/>
              </w:rPr>
              <w:t>Организация рабочего процесса и безопасность</w:t>
            </w:r>
          </w:p>
        </w:tc>
      </w:tr>
      <w:tr w:rsidR="006D1753" w:rsidRPr="00154C97" w14:paraId="17F1A8AD" w14:textId="77777777" w:rsidTr="00225353">
        <w:tc>
          <w:tcPr>
            <w:tcW w:w="0" w:type="auto"/>
            <w:vMerge w:val="restart"/>
            <w:vAlign w:val="center"/>
          </w:tcPr>
          <w:p w14:paraId="3ED6DD7A" w14:textId="77777777" w:rsidR="006D1753" w:rsidRPr="00154C97" w:rsidRDefault="006D1753" w:rsidP="00F43C2C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3FB54AE" w14:textId="77777777" w:rsidR="006D1753" w:rsidRPr="00154C97" w:rsidRDefault="006D1753" w:rsidP="006D1753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154C97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14:paraId="6A6BDDDD" w14:textId="77777777" w:rsidR="006D1753" w:rsidRPr="00154C97" w:rsidRDefault="006D1753" w:rsidP="006D1753">
            <w:pPr>
              <w:widowControl w:val="0"/>
              <w:numPr>
                <w:ilvl w:val="0"/>
                <w:numId w:val="6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154C97">
              <w:rPr>
                <w:bCs/>
                <w:sz w:val="24"/>
                <w:szCs w:val="24"/>
              </w:rPr>
              <w:t xml:space="preserve">специфику деятельности, соответствующей дополнительной общеобразовательной </w:t>
            </w:r>
            <w:r w:rsidRPr="00154C97">
              <w:rPr>
                <w:bCs/>
                <w:sz w:val="24"/>
                <w:szCs w:val="24"/>
              </w:rPr>
              <w:lastRenderedPageBreak/>
              <w:t>программе;</w:t>
            </w:r>
          </w:p>
          <w:p w14:paraId="472B5EA5" w14:textId="77777777" w:rsidR="006D1753" w:rsidRPr="00154C97" w:rsidRDefault="006D1753" w:rsidP="006D1753">
            <w:pPr>
              <w:widowControl w:val="0"/>
              <w:numPr>
                <w:ilvl w:val="0"/>
                <w:numId w:val="6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154C97">
              <w:rPr>
                <w:bCs/>
                <w:sz w:val="24"/>
                <w:szCs w:val="24"/>
              </w:rPr>
              <w:t>специфику планирования времени в зависимости от избранного вида деятельности (области дополнительного образования);</w:t>
            </w:r>
          </w:p>
          <w:p w14:paraId="65DAC757" w14:textId="77777777" w:rsidR="006D1753" w:rsidRPr="00154C97" w:rsidRDefault="006D1753" w:rsidP="006D1753">
            <w:pPr>
              <w:widowControl w:val="0"/>
              <w:numPr>
                <w:ilvl w:val="0"/>
                <w:numId w:val="6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154C97">
              <w:rPr>
                <w:bCs/>
                <w:sz w:val="24"/>
                <w:szCs w:val="24"/>
              </w:rPr>
              <w:t xml:space="preserve">специфику подготовки учебного инвентаря/оборудования/расходных материалов перед началом деятельности (осмотр-тестирование); </w:t>
            </w:r>
          </w:p>
          <w:p w14:paraId="151E47EC" w14:textId="77777777" w:rsidR="006D1753" w:rsidRPr="00154C97" w:rsidRDefault="006D1753" w:rsidP="006D1753">
            <w:pPr>
              <w:widowControl w:val="0"/>
              <w:numPr>
                <w:ilvl w:val="0"/>
                <w:numId w:val="6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154C97">
              <w:rPr>
                <w:bCs/>
                <w:sz w:val="24"/>
                <w:szCs w:val="24"/>
              </w:rPr>
              <w:t xml:space="preserve">специфику расстановки </w:t>
            </w:r>
            <w:r w:rsidRPr="00154C97">
              <w:rPr>
                <w:sz w:val="24"/>
                <w:szCs w:val="24"/>
              </w:rPr>
              <w:t xml:space="preserve">учащихся/родителей (законных представителей) </w:t>
            </w:r>
            <w:r w:rsidRPr="00154C97">
              <w:rPr>
                <w:bCs/>
                <w:sz w:val="24"/>
                <w:szCs w:val="24"/>
              </w:rPr>
              <w:t xml:space="preserve">и размещения инвентаря/оборудования/расходных материалов в зависимости от избранного вида деятельности (области дополнительного образования); </w:t>
            </w:r>
          </w:p>
          <w:p w14:paraId="45B9F11D" w14:textId="77777777" w:rsidR="006D1753" w:rsidRPr="00154C97" w:rsidRDefault="006D1753" w:rsidP="006D1753">
            <w:pPr>
              <w:widowControl w:val="0"/>
              <w:numPr>
                <w:ilvl w:val="0"/>
                <w:numId w:val="6"/>
              </w:numPr>
              <w:ind w:left="0" w:firstLine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54C97">
              <w:rPr>
                <w:bCs/>
                <w:sz w:val="24"/>
                <w:szCs w:val="24"/>
              </w:rPr>
              <w:t>существующие правила зонирования места проведения в зависимости от избранного вида деятельности (области дополнительного образования);</w:t>
            </w:r>
          </w:p>
          <w:p w14:paraId="0963D136" w14:textId="77777777" w:rsidR="006D1753" w:rsidRPr="00154C97" w:rsidRDefault="006D1753" w:rsidP="006D1753">
            <w:pPr>
              <w:widowControl w:val="0"/>
              <w:numPr>
                <w:ilvl w:val="0"/>
                <w:numId w:val="6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154C97">
              <w:rPr>
                <w:bCs/>
                <w:sz w:val="24"/>
                <w:szCs w:val="24"/>
              </w:rPr>
              <w:t xml:space="preserve">существующие санитарно-эпидемиологические правила и нормативы, правила безопасности в зависимости от избранного вида деятельности (области дополнительного образования); </w:t>
            </w:r>
          </w:p>
          <w:p w14:paraId="555DB8C4" w14:textId="77777777" w:rsidR="006D1753" w:rsidRPr="00154C97" w:rsidRDefault="006D1753" w:rsidP="006D1753">
            <w:pPr>
              <w:widowControl w:val="0"/>
              <w:numPr>
                <w:ilvl w:val="0"/>
                <w:numId w:val="6"/>
              </w:numPr>
              <w:ind w:left="0" w:firstLine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54C97">
              <w:rPr>
                <w:bCs/>
                <w:sz w:val="24"/>
                <w:szCs w:val="24"/>
              </w:rPr>
              <w:t>требования к внешнему виду в зависимости от избранного вида деятельности (области дополнительного образования);</w:t>
            </w:r>
          </w:p>
          <w:p w14:paraId="0786213B" w14:textId="77777777" w:rsidR="006D1753" w:rsidRPr="00154C97" w:rsidRDefault="006D1753" w:rsidP="006D1753">
            <w:pPr>
              <w:widowControl w:val="0"/>
              <w:numPr>
                <w:ilvl w:val="0"/>
                <w:numId w:val="6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154C97">
              <w:rPr>
                <w:bCs/>
                <w:sz w:val="24"/>
                <w:szCs w:val="24"/>
              </w:rPr>
              <w:t>требования, предъявляемые к разработке и оформлению документов в зависимости от избранного вида деятельности (области дополнительного образования);</w:t>
            </w:r>
          </w:p>
          <w:p w14:paraId="3FB588BC" w14:textId="77777777" w:rsidR="006D1753" w:rsidRPr="00154C97" w:rsidRDefault="006D1753" w:rsidP="006D1753">
            <w:pPr>
              <w:pStyle w:val="af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C97">
              <w:rPr>
                <w:rFonts w:ascii="Times New Roman" w:eastAsia="Times New Roman" w:hAnsi="Times New Roman"/>
                <w:sz w:val="24"/>
                <w:szCs w:val="24"/>
              </w:rPr>
              <w:t>содержание и направленности дополнительных общеобразовательных программ;</w:t>
            </w:r>
          </w:p>
          <w:p w14:paraId="324B65E5" w14:textId="77777777" w:rsidR="006D1753" w:rsidRPr="00154C97" w:rsidRDefault="006D1753" w:rsidP="006D1753">
            <w:pPr>
              <w:pStyle w:val="af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C97">
              <w:rPr>
                <w:rFonts w:ascii="Times New Roman" w:eastAsia="Times New Roman" w:hAnsi="Times New Roman"/>
                <w:sz w:val="24"/>
                <w:szCs w:val="24"/>
              </w:rPr>
              <w:t xml:space="preserve">анатомо-физиологические, психолого-педагогические особенности учащихся при организации и проведении различных видов деятельности в заданных условиях; </w:t>
            </w:r>
          </w:p>
          <w:p w14:paraId="1190D49E" w14:textId="77777777" w:rsidR="006D1753" w:rsidRPr="00154C97" w:rsidRDefault="006D1753" w:rsidP="006D1753">
            <w:pPr>
              <w:pStyle w:val="af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C97">
              <w:rPr>
                <w:rFonts w:ascii="Times New Roman" w:eastAsia="Times New Roman" w:hAnsi="Times New Roman"/>
                <w:sz w:val="24"/>
                <w:szCs w:val="24"/>
              </w:rPr>
              <w:t xml:space="preserve">технологию игры и иных мероприятий в объединении, направленных на формирование коллектива, его развитие, поддержание комфортного эмоционального состояния; </w:t>
            </w:r>
          </w:p>
          <w:p w14:paraId="7C395D61" w14:textId="77777777" w:rsidR="006D1753" w:rsidRPr="00154C97" w:rsidRDefault="006D1753" w:rsidP="006D1753">
            <w:pPr>
              <w:pStyle w:val="af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C97">
              <w:rPr>
                <w:rFonts w:ascii="Times New Roman" w:eastAsia="Times New Roman" w:hAnsi="Times New Roman"/>
                <w:sz w:val="24"/>
                <w:szCs w:val="24"/>
              </w:rPr>
              <w:t>технологию проведения репетиций, вовлечения учащихся в разнообразную творческую деятельность;</w:t>
            </w:r>
          </w:p>
          <w:p w14:paraId="3FC043FB" w14:textId="77777777" w:rsidR="006D1753" w:rsidRPr="00154C97" w:rsidRDefault="006D1753" w:rsidP="006D1753">
            <w:pPr>
              <w:pStyle w:val="af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C97">
              <w:rPr>
                <w:rFonts w:ascii="Times New Roman" w:eastAsia="Times New Roman" w:hAnsi="Times New Roman"/>
                <w:sz w:val="24"/>
                <w:szCs w:val="24"/>
              </w:rPr>
              <w:t xml:space="preserve">технологию совместной подготовки учащихся к досуговому мероприятию; </w:t>
            </w:r>
          </w:p>
          <w:p w14:paraId="4DFCC3AF" w14:textId="77777777" w:rsidR="006D1753" w:rsidRPr="00154C97" w:rsidRDefault="006D1753" w:rsidP="006D1753">
            <w:pPr>
              <w:pStyle w:val="af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C97">
              <w:rPr>
                <w:rFonts w:ascii="Times New Roman" w:eastAsia="Times New Roman" w:hAnsi="Times New Roman"/>
                <w:sz w:val="24"/>
                <w:szCs w:val="24"/>
              </w:rPr>
              <w:t>требования, предъявляемые к технике выполнения работы учащимися/родителями (законными представителями).</w:t>
            </w:r>
          </w:p>
        </w:tc>
      </w:tr>
      <w:tr w:rsidR="006D1753" w:rsidRPr="00154C97" w14:paraId="19663D6D" w14:textId="77777777" w:rsidTr="00225353">
        <w:tc>
          <w:tcPr>
            <w:tcW w:w="0" w:type="auto"/>
            <w:vMerge/>
            <w:vAlign w:val="center"/>
          </w:tcPr>
          <w:p w14:paraId="2CE0B5D0" w14:textId="77777777" w:rsidR="006D1753" w:rsidRPr="00154C97" w:rsidRDefault="006D1753" w:rsidP="00F43C2C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3ABB28C" w14:textId="77777777" w:rsidR="006D1753" w:rsidRPr="00154C97" w:rsidRDefault="006D1753" w:rsidP="006D1753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154C97">
              <w:rPr>
                <w:bCs/>
                <w:sz w:val="24"/>
                <w:szCs w:val="24"/>
              </w:rPr>
              <w:t>Специалист должен уметь:</w:t>
            </w:r>
          </w:p>
          <w:p w14:paraId="2CED715D" w14:textId="77777777" w:rsidR="006D1753" w:rsidRPr="00154C97" w:rsidRDefault="006D1753" w:rsidP="006D1753">
            <w:pPr>
              <w:pStyle w:val="aff1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C97">
              <w:rPr>
                <w:rFonts w:ascii="Times New Roman" w:eastAsia="Times New Roman" w:hAnsi="Times New Roman"/>
                <w:sz w:val="24"/>
                <w:szCs w:val="24"/>
              </w:rPr>
              <w:t xml:space="preserve">демонстрировать деятельность, соответствующую дополнительной общеобразовательной программе; </w:t>
            </w:r>
          </w:p>
          <w:p w14:paraId="2C22C1B9" w14:textId="77777777" w:rsidR="006D1753" w:rsidRPr="00154C97" w:rsidRDefault="006D1753" w:rsidP="006D1753">
            <w:pPr>
              <w:pStyle w:val="aff1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54C97">
              <w:rPr>
                <w:rFonts w:ascii="Times New Roman" w:eastAsia="Times New Roman" w:hAnsi="Times New Roman"/>
                <w:sz w:val="24"/>
                <w:szCs w:val="24"/>
              </w:rPr>
              <w:t>зонировать</w:t>
            </w:r>
            <w:proofErr w:type="spellEnd"/>
            <w:r w:rsidRPr="00154C97">
              <w:rPr>
                <w:rFonts w:ascii="Times New Roman" w:eastAsia="Times New Roman" w:hAnsi="Times New Roman"/>
                <w:sz w:val="24"/>
                <w:szCs w:val="24"/>
              </w:rPr>
              <w:t xml:space="preserve"> места для демонстрации занятия/консультации с родителями (законными представителями) в зависимости от избранного вида деятельности (области дополнительного образования) </w:t>
            </w:r>
          </w:p>
          <w:p w14:paraId="4845C901" w14:textId="77777777" w:rsidR="006D1753" w:rsidRPr="00154C97" w:rsidRDefault="006D1753" w:rsidP="006D1753">
            <w:pPr>
              <w:pStyle w:val="aff1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C97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организовывать и проводить занятия в зависимости от избранного вида деятельности (области дополнительного образования), возрастных особенностей и заданных условий; </w:t>
            </w:r>
          </w:p>
          <w:p w14:paraId="383D0427" w14:textId="77777777" w:rsidR="006D1753" w:rsidRPr="00154C97" w:rsidRDefault="006D1753" w:rsidP="006D1753">
            <w:pPr>
              <w:pStyle w:val="aff1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C97">
              <w:rPr>
                <w:rFonts w:ascii="Times New Roman" w:eastAsia="Times New Roman" w:hAnsi="Times New Roman"/>
                <w:sz w:val="24"/>
                <w:szCs w:val="24"/>
              </w:rPr>
              <w:t xml:space="preserve">отбирать и применять инвентарь/оборудование/расходные материалов с учетом их специфики и назначения; </w:t>
            </w:r>
          </w:p>
          <w:p w14:paraId="17D52F60" w14:textId="77777777" w:rsidR="006D1753" w:rsidRPr="00154C97" w:rsidRDefault="006D1753" w:rsidP="006D1753">
            <w:pPr>
              <w:pStyle w:val="aff1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C97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подготавливать инвентарь/оборудование/расходные материалы перед началом демонстрации с учетом специфики избранного вида деятельности, существующих правил безопасности и санитарно-эпидемиологических правил и нормативов; </w:t>
            </w:r>
          </w:p>
          <w:p w14:paraId="68873C3B" w14:textId="77777777" w:rsidR="006D1753" w:rsidRPr="00154C97" w:rsidRDefault="006D1753" w:rsidP="006D1753">
            <w:pPr>
              <w:pStyle w:val="aff1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C97">
              <w:rPr>
                <w:rFonts w:ascii="Times New Roman" w:eastAsia="Times New Roman" w:hAnsi="Times New Roman"/>
                <w:sz w:val="24"/>
                <w:szCs w:val="24"/>
              </w:rPr>
              <w:t xml:space="preserve">размещать инвентарь/оборудование/расходные материалы с учетом существующих правил безопасности и санитарно-эпидемиологических правил и нормативов; </w:t>
            </w:r>
          </w:p>
          <w:p w14:paraId="271E92C7" w14:textId="77777777" w:rsidR="006D1753" w:rsidRPr="00154C97" w:rsidRDefault="006D1753" w:rsidP="006D1753">
            <w:pPr>
              <w:pStyle w:val="aff1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C97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разрабатывать и оформлять документы в соответствии с предъявляемыми требованиями; </w:t>
            </w:r>
          </w:p>
          <w:p w14:paraId="5AF1B2FC" w14:textId="77777777" w:rsidR="006D1753" w:rsidRPr="00154C97" w:rsidRDefault="006D1753" w:rsidP="006D1753">
            <w:pPr>
              <w:pStyle w:val="aff1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C97">
              <w:rPr>
                <w:rFonts w:ascii="Times New Roman" w:eastAsia="Times New Roman" w:hAnsi="Times New Roman"/>
                <w:sz w:val="24"/>
                <w:szCs w:val="24"/>
              </w:rPr>
              <w:t xml:space="preserve">располагать учащихся/родителей (законных представителей) с учетом существующих правил безопасности и санитарно-эпидемиологических правил и нормативов; </w:t>
            </w:r>
          </w:p>
          <w:p w14:paraId="056C4D76" w14:textId="77777777" w:rsidR="006D1753" w:rsidRPr="00154C97" w:rsidRDefault="006D1753" w:rsidP="006D1753">
            <w:pPr>
              <w:pStyle w:val="aff1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C9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распределять время в зависимости от избранного вида деятельности (области дополнительного образования);</w:t>
            </w:r>
          </w:p>
          <w:p w14:paraId="26E4482A" w14:textId="77777777" w:rsidR="006D1753" w:rsidRPr="00154C97" w:rsidRDefault="006D1753" w:rsidP="006D1753">
            <w:pPr>
              <w:widowControl w:val="0"/>
              <w:numPr>
                <w:ilvl w:val="0"/>
                <w:numId w:val="7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154C97">
              <w:rPr>
                <w:sz w:val="24"/>
                <w:szCs w:val="24"/>
              </w:rPr>
              <w:t>соблюдать требования к внешнему виду в зависимости от избранного вида деятельности (области дополнительного образования) с учетом существующих правил безопасности и санитарно-гигиенических норм;</w:t>
            </w:r>
          </w:p>
          <w:p w14:paraId="0ECE58F6" w14:textId="77777777" w:rsidR="006D1753" w:rsidRPr="00154C97" w:rsidRDefault="006D1753" w:rsidP="006D1753">
            <w:pPr>
              <w:widowControl w:val="0"/>
              <w:numPr>
                <w:ilvl w:val="0"/>
                <w:numId w:val="7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154C97">
              <w:rPr>
                <w:sz w:val="24"/>
                <w:szCs w:val="24"/>
              </w:rPr>
              <w:t xml:space="preserve">применять современные образовательные технологии для организации деятельности педагога/учащихся/родителей (законных представителей); </w:t>
            </w:r>
          </w:p>
          <w:p w14:paraId="1D37906A" w14:textId="77777777" w:rsidR="006D1753" w:rsidRPr="00154C97" w:rsidRDefault="006D1753" w:rsidP="006D1753">
            <w:pPr>
              <w:widowControl w:val="0"/>
              <w:numPr>
                <w:ilvl w:val="0"/>
                <w:numId w:val="7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154C97">
              <w:rPr>
                <w:sz w:val="24"/>
                <w:szCs w:val="24"/>
              </w:rPr>
              <w:t>учитывать анатомо-физиологические, психолого-педагогические особенности учащихся при организации и проведении различных видов деятельности в заданных условиях.</w:t>
            </w:r>
          </w:p>
        </w:tc>
      </w:tr>
      <w:tr w:rsidR="00EB62CD" w:rsidRPr="00EB62CD" w14:paraId="6CD6CBF1" w14:textId="77777777" w:rsidTr="00225353">
        <w:tc>
          <w:tcPr>
            <w:tcW w:w="0" w:type="auto"/>
            <w:shd w:val="clear" w:color="auto" w:fill="323E4F" w:themeFill="text2" w:themeFillShade="BF"/>
            <w:vAlign w:val="center"/>
          </w:tcPr>
          <w:p w14:paraId="024F4C4D" w14:textId="77777777" w:rsidR="006D1753" w:rsidRPr="00EB62CD" w:rsidRDefault="006D1753" w:rsidP="00F43C2C">
            <w:pPr>
              <w:widowControl w:val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EB62CD"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372EE750" w14:textId="77777777" w:rsidR="006D1753" w:rsidRPr="00EB62CD" w:rsidRDefault="006D1753" w:rsidP="006D1753">
            <w:pPr>
              <w:widowControl w:val="0"/>
              <w:jc w:val="both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EB62CD">
              <w:rPr>
                <w:b/>
                <w:bCs/>
                <w:color w:val="FFFFFF" w:themeColor="background1"/>
                <w:sz w:val="24"/>
                <w:szCs w:val="24"/>
              </w:rPr>
              <w:t>Педагогическая коммуникация</w:t>
            </w:r>
          </w:p>
        </w:tc>
      </w:tr>
      <w:tr w:rsidR="006D1753" w:rsidRPr="00154C97" w14:paraId="37A130A3" w14:textId="77777777" w:rsidTr="00225353">
        <w:tc>
          <w:tcPr>
            <w:tcW w:w="0" w:type="auto"/>
            <w:shd w:val="clear" w:color="auto" w:fill="auto"/>
            <w:vAlign w:val="center"/>
          </w:tcPr>
          <w:p w14:paraId="075AC0A9" w14:textId="77777777" w:rsidR="006D1753" w:rsidRPr="00154C97" w:rsidRDefault="006D1753" w:rsidP="00F43C2C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F9DBA48" w14:textId="77777777" w:rsidR="006D1753" w:rsidRPr="00154C97" w:rsidRDefault="006D1753" w:rsidP="006D1753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154C97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14:paraId="35C23E89" w14:textId="77777777" w:rsidR="00EB62CD" w:rsidRDefault="006D1753" w:rsidP="006D1753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154C97">
              <w:rPr>
                <w:bCs/>
                <w:sz w:val="24"/>
                <w:szCs w:val="24"/>
              </w:rPr>
              <w:t>•</w:t>
            </w:r>
            <w:r w:rsidRPr="00154C97">
              <w:rPr>
                <w:bCs/>
                <w:sz w:val="24"/>
                <w:szCs w:val="24"/>
              </w:rPr>
              <w:tab/>
            </w:r>
            <w:r w:rsidR="00EB62CD" w:rsidRPr="00154C97">
              <w:rPr>
                <w:bCs/>
                <w:sz w:val="24"/>
                <w:szCs w:val="24"/>
              </w:rPr>
              <w:t>профессиональную терминологию;</w:t>
            </w:r>
          </w:p>
          <w:p w14:paraId="2100406A" w14:textId="1F5AEBBB" w:rsidR="006D1753" w:rsidRPr="00154C97" w:rsidRDefault="00EB62CD" w:rsidP="006D1753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154C97">
              <w:rPr>
                <w:bCs/>
                <w:sz w:val="24"/>
                <w:szCs w:val="24"/>
              </w:rPr>
              <w:t>•</w:t>
            </w:r>
            <w:r w:rsidRPr="00154C97">
              <w:rPr>
                <w:bCs/>
                <w:sz w:val="24"/>
                <w:szCs w:val="24"/>
              </w:rPr>
              <w:tab/>
            </w:r>
            <w:r w:rsidR="006D1753" w:rsidRPr="00154C97">
              <w:rPr>
                <w:bCs/>
                <w:sz w:val="24"/>
                <w:szCs w:val="24"/>
              </w:rPr>
              <w:t>технологию организации и проведения консультации с родителями (законными представителями) в зависимости от избранного вида деятельности (области дополнительного образования), возрастных особенностей и заданных условий;</w:t>
            </w:r>
          </w:p>
          <w:p w14:paraId="21B3D756" w14:textId="77777777" w:rsidR="006D1753" w:rsidRPr="00154C97" w:rsidRDefault="006D1753" w:rsidP="006D1753">
            <w:pPr>
              <w:widowControl w:val="0"/>
              <w:numPr>
                <w:ilvl w:val="0"/>
                <w:numId w:val="6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154C97">
              <w:rPr>
                <w:bCs/>
                <w:sz w:val="24"/>
                <w:szCs w:val="24"/>
              </w:rPr>
              <w:t>значение вербальных и невербальных средств общения при осуществлении коммуникации;</w:t>
            </w:r>
          </w:p>
          <w:p w14:paraId="0B58B3E5" w14:textId="77777777" w:rsidR="006D1753" w:rsidRPr="00154C97" w:rsidRDefault="006D1753" w:rsidP="006D1753">
            <w:pPr>
              <w:pStyle w:val="af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C97">
              <w:rPr>
                <w:rFonts w:ascii="Times New Roman" w:eastAsia="Times New Roman" w:hAnsi="Times New Roman"/>
                <w:sz w:val="24"/>
                <w:szCs w:val="24"/>
              </w:rPr>
              <w:t>методы убеждения и аргументации своей позиции;</w:t>
            </w:r>
          </w:p>
          <w:p w14:paraId="64FA0DC3" w14:textId="77777777" w:rsidR="006D1753" w:rsidRPr="00154C97" w:rsidRDefault="006D1753" w:rsidP="006D1753">
            <w:pPr>
              <w:pStyle w:val="af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C97">
              <w:rPr>
                <w:rFonts w:ascii="Times New Roman" w:eastAsia="Times New Roman" w:hAnsi="Times New Roman"/>
                <w:sz w:val="24"/>
                <w:szCs w:val="24"/>
              </w:rPr>
              <w:t xml:space="preserve">основы взаимодействия с представителями предприятий, организаций, </w:t>
            </w:r>
            <w:proofErr w:type="gramStart"/>
            <w:r w:rsidRPr="00154C97">
              <w:rPr>
                <w:rFonts w:ascii="Times New Roman" w:eastAsia="Times New Roman" w:hAnsi="Times New Roman"/>
                <w:sz w:val="24"/>
                <w:szCs w:val="24"/>
              </w:rPr>
              <w:t>учреждений-социальных</w:t>
            </w:r>
            <w:proofErr w:type="gramEnd"/>
            <w:r w:rsidRPr="00154C97">
              <w:rPr>
                <w:rFonts w:ascii="Times New Roman" w:eastAsia="Times New Roman" w:hAnsi="Times New Roman"/>
                <w:sz w:val="24"/>
                <w:szCs w:val="24"/>
              </w:rPr>
              <w:t xml:space="preserve"> партнеров; </w:t>
            </w:r>
          </w:p>
          <w:p w14:paraId="67EEED2B" w14:textId="77777777" w:rsidR="006D1753" w:rsidRPr="00154C97" w:rsidRDefault="006D1753" w:rsidP="006D1753">
            <w:pPr>
              <w:pStyle w:val="af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C97">
              <w:rPr>
                <w:rFonts w:ascii="Times New Roman" w:eastAsia="Times New Roman" w:hAnsi="Times New Roman"/>
                <w:sz w:val="24"/>
                <w:szCs w:val="24"/>
              </w:rPr>
              <w:t>технологию выстраивания монолога и диалога;</w:t>
            </w:r>
          </w:p>
          <w:p w14:paraId="540D8A13" w14:textId="77777777" w:rsidR="006D1753" w:rsidRPr="00154C97" w:rsidRDefault="006D1753" w:rsidP="006D1753">
            <w:pPr>
              <w:widowControl w:val="0"/>
              <w:numPr>
                <w:ilvl w:val="0"/>
                <w:numId w:val="6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154C97">
              <w:rPr>
                <w:sz w:val="24"/>
                <w:szCs w:val="24"/>
              </w:rPr>
              <w:t>способы решения запросов аудитории.</w:t>
            </w:r>
          </w:p>
        </w:tc>
      </w:tr>
      <w:tr w:rsidR="006D1753" w:rsidRPr="00154C97" w14:paraId="6BB6AD14" w14:textId="77777777" w:rsidTr="00225353">
        <w:tc>
          <w:tcPr>
            <w:tcW w:w="0" w:type="auto"/>
            <w:shd w:val="clear" w:color="auto" w:fill="auto"/>
            <w:vAlign w:val="center"/>
          </w:tcPr>
          <w:p w14:paraId="3DD3A7B2" w14:textId="77777777" w:rsidR="006D1753" w:rsidRPr="00154C97" w:rsidRDefault="006D1753" w:rsidP="00F43C2C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BD52044" w14:textId="77777777" w:rsidR="006D1753" w:rsidRPr="00154C97" w:rsidRDefault="006D1753" w:rsidP="006D1753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154C97">
              <w:rPr>
                <w:bCs/>
                <w:sz w:val="24"/>
                <w:szCs w:val="24"/>
              </w:rPr>
              <w:t>Специалист должен уметь:</w:t>
            </w:r>
          </w:p>
          <w:p w14:paraId="3A43D148" w14:textId="77777777" w:rsidR="006D1753" w:rsidRPr="00154C97" w:rsidRDefault="006D1753" w:rsidP="006D1753">
            <w:pPr>
              <w:pStyle w:val="aff1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C97">
              <w:rPr>
                <w:rFonts w:ascii="Times New Roman" w:eastAsia="Times New Roman" w:hAnsi="Times New Roman"/>
                <w:sz w:val="24"/>
                <w:szCs w:val="24"/>
              </w:rPr>
              <w:t xml:space="preserve">взаимодействовать с представителями предприятий, организаций, </w:t>
            </w:r>
            <w:proofErr w:type="gramStart"/>
            <w:r w:rsidRPr="00154C97">
              <w:rPr>
                <w:rFonts w:ascii="Times New Roman" w:eastAsia="Times New Roman" w:hAnsi="Times New Roman"/>
                <w:sz w:val="24"/>
                <w:szCs w:val="24"/>
              </w:rPr>
              <w:t>учреждений-социальных</w:t>
            </w:r>
            <w:proofErr w:type="gramEnd"/>
            <w:r w:rsidRPr="00154C97">
              <w:rPr>
                <w:rFonts w:ascii="Times New Roman" w:eastAsia="Times New Roman" w:hAnsi="Times New Roman"/>
                <w:sz w:val="24"/>
                <w:szCs w:val="24"/>
              </w:rPr>
              <w:t xml:space="preserve"> партнеров; </w:t>
            </w:r>
          </w:p>
          <w:p w14:paraId="56C0854E" w14:textId="53698239" w:rsidR="006D1753" w:rsidRDefault="006D1753" w:rsidP="006D1753">
            <w:pPr>
              <w:pStyle w:val="aff1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C97">
              <w:rPr>
                <w:rFonts w:ascii="Times New Roman" w:eastAsia="Times New Roman" w:hAnsi="Times New Roman"/>
                <w:sz w:val="24"/>
                <w:szCs w:val="24"/>
              </w:rPr>
              <w:t xml:space="preserve">выстраивать монолог и диалог; </w:t>
            </w:r>
          </w:p>
          <w:p w14:paraId="01E337C4" w14:textId="77777777" w:rsidR="00EB62CD" w:rsidRPr="00154C97" w:rsidRDefault="00EB62CD" w:rsidP="00EB62CD">
            <w:pPr>
              <w:pStyle w:val="aff1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C97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использовать профессиональную терминологию; </w:t>
            </w:r>
          </w:p>
          <w:p w14:paraId="32C6EC7C" w14:textId="77777777" w:rsidR="006D1753" w:rsidRPr="00154C97" w:rsidRDefault="006D1753" w:rsidP="006D1753">
            <w:pPr>
              <w:pStyle w:val="aff1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C97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использовать методы убеждения и аргументации своей позиции; </w:t>
            </w:r>
          </w:p>
          <w:p w14:paraId="146B2126" w14:textId="77777777" w:rsidR="006D1753" w:rsidRPr="00154C97" w:rsidRDefault="006D1753" w:rsidP="006D1753">
            <w:pPr>
              <w:pStyle w:val="aff1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C97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организовывать и проводить консультации с родителями (законными представителями) в зависимости от избранного вида деятельности (области дополнительного образования), возрастных особенностей и заданных условий; </w:t>
            </w:r>
          </w:p>
          <w:p w14:paraId="6CE368F2" w14:textId="77777777" w:rsidR="006D1753" w:rsidRPr="00154C97" w:rsidRDefault="006D1753" w:rsidP="006D1753">
            <w:pPr>
              <w:pStyle w:val="aff1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C97">
              <w:rPr>
                <w:rFonts w:ascii="Times New Roman" w:eastAsia="Times New Roman" w:hAnsi="Times New Roman"/>
                <w:sz w:val="24"/>
                <w:szCs w:val="24"/>
              </w:rPr>
              <w:t xml:space="preserve">поддерживать аудиальный и визуальный контакт с аудиторией; </w:t>
            </w:r>
          </w:p>
          <w:p w14:paraId="6B3E0A51" w14:textId="77777777" w:rsidR="006D1753" w:rsidRPr="00154C97" w:rsidRDefault="006D1753" w:rsidP="006D1753">
            <w:pPr>
              <w:pStyle w:val="aff1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C97">
              <w:rPr>
                <w:rFonts w:ascii="Times New Roman" w:eastAsia="Times New Roman" w:hAnsi="Times New Roman"/>
                <w:sz w:val="24"/>
                <w:szCs w:val="24"/>
              </w:rPr>
              <w:t>понимать суть запроса аудитории и оперативно подбирать способы решения;</w:t>
            </w:r>
          </w:p>
          <w:p w14:paraId="461EAFC0" w14:textId="77777777" w:rsidR="006D1753" w:rsidRPr="00154C97" w:rsidRDefault="006D1753" w:rsidP="006D1753">
            <w:pPr>
              <w:pStyle w:val="aff1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C97">
              <w:rPr>
                <w:rFonts w:ascii="Times New Roman" w:eastAsia="Times New Roman" w:hAnsi="Times New Roman"/>
                <w:sz w:val="24"/>
                <w:szCs w:val="24"/>
              </w:rPr>
              <w:t>применять жесты/мимику при осуществлении коммуникации.</w:t>
            </w:r>
          </w:p>
        </w:tc>
      </w:tr>
      <w:tr w:rsidR="00C12E67" w:rsidRPr="00C12E67" w14:paraId="510DA4AA" w14:textId="77777777" w:rsidTr="00225353">
        <w:tc>
          <w:tcPr>
            <w:tcW w:w="0" w:type="auto"/>
            <w:shd w:val="clear" w:color="auto" w:fill="323E4F" w:themeFill="text2" w:themeFillShade="BF"/>
            <w:vAlign w:val="center"/>
          </w:tcPr>
          <w:p w14:paraId="5A1ACE6D" w14:textId="77777777" w:rsidR="006D1753" w:rsidRPr="00C12E67" w:rsidRDefault="006D1753" w:rsidP="00F43C2C">
            <w:pPr>
              <w:widowControl w:val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C12E67">
              <w:rPr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516E16AB" w14:textId="77777777" w:rsidR="006D1753" w:rsidRPr="00C12E67" w:rsidRDefault="006D1753" w:rsidP="006D1753">
            <w:pPr>
              <w:widowControl w:val="0"/>
              <w:jc w:val="both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C12E67">
              <w:rPr>
                <w:b/>
                <w:bCs/>
                <w:color w:val="FFFFFF" w:themeColor="background1"/>
                <w:sz w:val="24"/>
                <w:szCs w:val="24"/>
              </w:rPr>
              <w:t>Программное обеспечение и среды для обеспечения педагогической деятельности</w:t>
            </w:r>
          </w:p>
        </w:tc>
      </w:tr>
      <w:tr w:rsidR="006D1753" w:rsidRPr="00154C97" w14:paraId="43D5D6BB" w14:textId="77777777" w:rsidTr="00225353">
        <w:tc>
          <w:tcPr>
            <w:tcW w:w="0" w:type="auto"/>
            <w:shd w:val="clear" w:color="auto" w:fill="auto"/>
            <w:vAlign w:val="center"/>
          </w:tcPr>
          <w:p w14:paraId="1372E56D" w14:textId="77777777" w:rsidR="006D1753" w:rsidRPr="00154C97" w:rsidRDefault="006D1753" w:rsidP="00F43C2C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9D84E01" w14:textId="77777777" w:rsidR="006D1753" w:rsidRPr="00154C97" w:rsidRDefault="006D1753" w:rsidP="006D1753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154C97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14:paraId="3A355A2D" w14:textId="77777777" w:rsidR="006D1753" w:rsidRPr="00154C97" w:rsidRDefault="006D1753" w:rsidP="006D1753">
            <w:pPr>
              <w:widowControl w:val="0"/>
              <w:numPr>
                <w:ilvl w:val="0"/>
                <w:numId w:val="6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154C97">
              <w:rPr>
                <w:bCs/>
                <w:sz w:val="24"/>
                <w:szCs w:val="24"/>
              </w:rPr>
              <w:t>возможности использования и принципы работы современного программного обеспечения для демонстрации различных видов деятельности;</w:t>
            </w:r>
          </w:p>
          <w:p w14:paraId="13B98BE9" w14:textId="77777777" w:rsidR="006D1753" w:rsidRPr="00154C97" w:rsidRDefault="006D1753" w:rsidP="006D1753">
            <w:pPr>
              <w:widowControl w:val="0"/>
              <w:numPr>
                <w:ilvl w:val="0"/>
                <w:numId w:val="6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154C97">
              <w:rPr>
                <w:bCs/>
                <w:sz w:val="24"/>
                <w:szCs w:val="24"/>
              </w:rPr>
              <w:t>набор инструментов интерфейса при работе с программным обеспечением интерактивного оборудования;</w:t>
            </w:r>
          </w:p>
          <w:p w14:paraId="5039255D" w14:textId="77777777" w:rsidR="006D1753" w:rsidRPr="00154C97" w:rsidRDefault="006D1753" w:rsidP="006D1753">
            <w:pPr>
              <w:widowControl w:val="0"/>
              <w:numPr>
                <w:ilvl w:val="0"/>
                <w:numId w:val="6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154C97">
              <w:rPr>
                <w:bCs/>
                <w:sz w:val="24"/>
                <w:szCs w:val="24"/>
              </w:rPr>
              <w:t>правила и технологию работы с платформой для организации и проведения онлайн-занятий;</w:t>
            </w:r>
          </w:p>
          <w:p w14:paraId="3B5B31B5" w14:textId="77777777" w:rsidR="006D1753" w:rsidRPr="00154C97" w:rsidRDefault="006D1753" w:rsidP="006D1753">
            <w:pPr>
              <w:widowControl w:val="0"/>
              <w:numPr>
                <w:ilvl w:val="0"/>
                <w:numId w:val="6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154C97">
              <w:rPr>
                <w:bCs/>
                <w:sz w:val="24"/>
                <w:szCs w:val="24"/>
              </w:rPr>
              <w:t xml:space="preserve">правила и технологию работы с платформой для создания онлайн-викторин, тестов и опросов; </w:t>
            </w:r>
          </w:p>
          <w:p w14:paraId="348ECD30" w14:textId="77777777" w:rsidR="006D1753" w:rsidRPr="00154C97" w:rsidRDefault="006D1753" w:rsidP="006D1753">
            <w:pPr>
              <w:widowControl w:val="0"/>
              <w:numPr>
                <w:ilvl w:val="0"/>
                <w:numId w:val="6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154C97">
              <w:rPr>
                <w:bCs/>
                <w:sz w:val="24"/>
                <w:szCs w:val="24"/>
              </w:rPr>
              <w:t xml:space="preserve">правила и технологию работы с программным обеспечением для разработки рекламно-информационного материала; </w:t>
            </w:r>
          </w:p>
          <w:p w14:paraId="65627B82" w14:textId="77777777" w:rsidR="006D1753" w:rsidRPr="00154C97" w:rsidRDefault="006D1753" w:rsidP="006D1753">
            <w:pPr>
              <w:widowControl w:val="0"/>
              <w:numPr>
                <w:ilvl w:val="0"/>
                <w:numId w:val="6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154C97">
              <w:rPr>
                <w:bCs/>
                <w:sz w:val="24"/>
                <w:szCs w:val="24"/>
              </w:rPr>
              <w:t xml:space="preserve">правила и технологию работы с программным обеспечением для разработки, обработки и монтажа аудиозаписей; </w:t>
            </w:r>
          </w:p>
          <w:p w14:paraId="0E291899" w14:textId="77777777" w:rsidR="006D1753" w:rsidRPr="00154C97" w:rsidRDefault="006D1753" w:rsidP="006D1753">
            <w:pPr>
              <w:widowControl w:val="0"/>
              <w:numPr>
                <w:ilvl w:val="0"/>
                <w:numId w:val="6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154C97">
              <w:rPr>
                <w:bCs/>
                <w:sz w:val="24"/>
                <w:szCs w:val="24"/>
              </w:rPr>
              <w:t xml:space="preserve">правила и технологию работы с программным обеспечением для создания </w:t>
            </w:r>
            <w:r w:rsidRPr="00154C97">
              <w:rPr>
                <w:bCs/>
                <w:sz w:val="24"/>
                <w:szCs w:val="24"/>
              </w:rPr>
              <w:lastRenderedPageBreak/>
              <w:t xml:space="preserve">презентаций и проведения интерактивных занятий; </w:t>
            </w:r>
          </w:p>
          <w:p w14:paraId="59A16E69" w14:textId="77777777" w:rsidR="006D1753" w:rsidRPr="00154C97" w:rsidRDefault="006D1753" w:rsidP="006D1753">
            <w:pPr>
              <w:widowControl w:val="0"/>
              <w:numPr>
                <w:ilvl w:val="0"/>
                <w:numId w:val="6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154C97">
              <w:rPr>
                <w:bCs/>
                <w:sz w:val="24"/>
                <w:szCs w:val="24"/>
              </w:rPr>
              <w:t xml:space="preserve">правила и технологию работы с текстовым процессором, предназначенным для создания, просмотра, редактирования и форматирования текстов статей, деловых бумаг, а также иных документов, с локальным применением простейших форм таблично-матричных алгоритмов; </w:t>
            </w:r>
          </w:p>
          <w:p w14:paraId="6B39FAAE" w14:textId="24D7C0EA" w:rsidR="006D1753" w:rsidRPr="00154C97" w:rsidRDefault="006D1753" w:rsidP="006D1753">
            <w:pPr>
              <w:widowControl w:val="0"/>
              <w:numPr>
                <w:ilvl w:val="0"/>
                <w:numId w:val="6"/>
              </w:numPr>
              <w:ind w:left="0" w:firstLine="0"/>
              <w:jc w:val="both"/>
              <w:rPr>
                <w:rFonts w:asciiTheme="minorHAnsi" w:eastAsiaTheme="minorHAnsi" w:hAnsiTheme="minorHAnsi" w:cstheme="minorBidi"/>
                <w:bCs/>
                <w:sz w:val="24"/>
                <w:szCs w:val="24"/>
                <w:lang w:eastAsia="en-US"/>
              </w:rPr>
            </w:pPr>
            <w:r w:rsidRPr="00154C97">
              <w:rPr>
                <w:bCs/>
                <w:sz w:val="24"/>
                <w:szCs w:val="24"/>
              </w:rPr>
              <w:t>технологию применения программного обеспечения для разработки/проведения интерактив</w:t>
            </w:r>
            <w:r w:rsidR="00363D1D" w:rsidRPr="00154C97">
              <w:rPr>
                <w:bCs/>
                <w:sz w:val="24"/>
                <w:szCs w:val="24"/>
              </w:rPr>
              <w:t>ных игр и упражнений;</w:t>
            </w:r>
          </w:p>
          <w:p w14:paraId="0D4B4D79" w14:textId="77777777" w:rsidR="006D1753" w:rsidRPr="00154C97" w:rsidRDefault="006D1753" w:rsidP="006D1753">
            <w:pPr>
              <w:widowControl w:val="0"/>
              <w:numPr>
                <w:ilvl w:val="0"/>
                <w:numId w:val="6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154C97">
              <w:rPr>
                <w:bCs/>
                <w:sz w:val="24"/>
                <w:szCs w:val="24"/>
              </w:rPr>
              <w:t>требования, предъявляемые к разработке и оформлению презентационного материала (текстового и цифрового) в зависимости от избранного вида деятельности (области дополнительного образования);</w:t>
            </w:r>
          </w:p>
          <w:p w14:paraId="2A52D11C" w14:textId="0B5E6253" w:rsidR="006D1753" w:rsidRPr="00154C97" w:rsidRDefault="006D1753" w:rsidP="006D1753">
            <w:pPr>
              <w:widowControl w:val="0"/>
              <w:numPr>
                <w:ilvl w:val="0"/>
                <w:numId w:val="6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154C97">
              <w:rPr>
                <w:bCs/>
                <w:sz w:val="24"/>
                <w:szCs w:val="24"/>
              </w:rPr>
              <w:t>возможности электронных инструментов и технических средств обучения для решения педагогических задач.</w:t>
            </w:r>
          </w:p>
        </w:tc>
      </w:tr>
      <w:tr w:rsidR="006D1753" w:rsidRPr="00154C97" w14:paraId="2A048B06" w14:textId="77777777" w:rsidTr="00225353">
        <w:tc>
          <w:tcPr>
            <w:tcW w:w="0" w:type="auto"/>
            <w:shd w:val="clear" w:color="auto" w:fill="auto"/>
            <w:vAlign w:val="center"/>
          </w:tcPr>
          <w:p w14:paraId="7D9B9FB8" w14:textId="77777777" w:rsidR="006D1753" w:rsidRPr="00154C97" w:rsidRDefault="006D1753" w:rsidP="00F43C2C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4B433D" w14:textId="77777777" w:rsidR="006D1753" w:rsidRPr="00154C97" w:rsidRDefault="006D1753" w:rsidP="006D1753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154C97">
              <w:rPr>
                <w:bCs/>
                <w:sz w:val="24"/>
                <w:szCs w:val="24"/>
              </w:rPr>
              <w:t>Специалист должен уметь:</w:t>
            </w:r>
          </w:p>
          <w:p w14:paraId="205F5C7F" w14:textId="77777777" w:rsidR="006D1753" w:rsidRPr="00154C97" w:rsidRDefault="006D1753" w:rsidP="006D1753">
            <w:pPr>
              <w:widowControl w:val="0"/>
              <w:numPr>
                <w:ilvl w:val="0"/>
                <w:numId w:val="7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154C97">
              <w:rPr>
                <w:bCs/>
                <w:sz w:val="24"/>
                <w:szCs w:val="24"/>
              </w:rPr>
              <w:t>использовать набор инструментов интерфейса при работе с программным обеспечением интерактивного оборудования;</w:t>
            </w:r>
          </w:p>
          <w:p w14:paraId="056C25BE" w14:textId="77777777" w:rsidR="006D1753" w:rsidRPr="00154C97" w:rsidRDefault="006D1753" w:rsidP="006D1753">
            <w:pPr>
              <w:widowControl w:val="0"/>
              <w:numPr>
                <w:ilvl w:val="0"/>
                <w:numId w:val="7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154C97">
              <w:rPr>
                <w:bCs/>
                <w:sz w:val="24"/>
                <w:szCs w:val="24"/>
              </w:rPr>
              <w:t>использовать платформу для организации и проведения онлайн-занятий;</w:t>
            </w:r>
          </w:p>
          <w:p w14:paraId="20F0A6F1" w14:textId="77777777" w:rsidR="006D1753" w:rsidRPr="00154C97" w:rsidRDefault="006D1753" w:rsidP="006D1753">
            <w:pPr>
              <w:widowControl w:val="0"/>
              <w:numPr>
                <w:ilvl w:val="0"/>
                <w:numId w:val="7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154C97">
              <w:rPr>
                <w:bCs/>
                <w:sz w:val="24"/>
                <w:szCs w:val="24"/>
              </w:rPr>
              <w:t xml:space="preserve">использовать платформу для создания онлайн-викторин, тестов и опросов; </w:t>
            </w:r>
          </w:p>
          <w:p w14:paraId="4B4138E0" w14:textId="77777777" w:rsidR="006D1753" w:rsidRPr="00154C97" w:rsidRDefault="006D1753" w:rsidP="006D1753">
            <w:pPr>
              <w:widowControl w:val="0"/>
              <w:numPr>
                <w:ilvl w:val="0"/>
                <w:numId w:val="7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154C97">
              <w:rPr>
                <w:bCs/>
                <w:sz w:val="24"/>
                <w:szCs w:val="24"/>
              </w:rPr>
              <w:t xml:space="preserve">использовать программное обеспечение для разработки рекламно-информационного материала; </w:t>
            </w:r>
          </w:p>
          <w:p w14:paraId="202FD49A" w14:textId="77777777" w:rsidR="006D1753" w:rsidRPr="00154C97" w:rsidRDefault="006D1753" w:rsidP="006D1753">
            <w:pPr>
              <w:widowControl w:val="0"/>
              <w:numPr>
                <w:ilvl w:val="0"/>
                <w:numId w:val="7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154C97">
              <w:rPr>
                <w:bCs/>
                <w:sz w:val="24"/>
                <w:szCs w:val="24"/>
              </w:rPr>
              <w:t xml:space="preserve">использовать программное обеспечение для разработки, обработки и монтажа аудиозаписей; </w:t>
            </w:r>
          </w:p>
          <w:p w14:paraId="65FBC8A6" w14:textId="77777777" w:rsidR="006D1753" w:rsidRPr="00154C97" w:rsidRDefault="006D1753" w:rsidP="006D1753">
            <w:pPr>
              <w:widowControl w:val="0"/>
              <w:numPr>
                <w:ilvl w:val="0"/>
                <w:numId w:val="7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154C97">
              <w:rPr>
                <w:bCs/>
                <w:sz w:val="24"/>
                <w:szCs w:val="24"/>
              </w:rPr>
              <w:t xml:space="preserve">использовать программное обеспечение для создания презентаций и проведения интерактивных занятий; </w:t>
            </w:r>
          </w:p>
          <w:p w14:paraId="074D64B2" w14:textId="77777777" w:rsidR="006D1753" w:rsidRPr="00154C97" w:rsidRDefault="006D1753" w:rsidP="006D1753">
            <w:pPr>
              <w:widowControl w:val="0"/>
              <w:numPr>
                <w:ilvl w:val="0"/>
                <w:numId w:val="7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154C97">
              <w:rPr>
                <w:bCs/>
                <w:sz w:val="24"/>
                <w:szCs w:val="24"/>
              </w:rPr>
              <w:t xml:space="preserve">использовать текстовый процессор, предназначенный для создания, просмотра, редактирования и форматирования текстов статей, деловых бумаг, а также иных документов, с локальным применением простейших форм таблично-матричных алгоритмов; </w:t>
            </w:r>
          </w:p>
          <w:p w14:paraId="3F1CB2B7" w14:textId="77777777" w:rsidR="006D1753" w:rsidRPr="00154C97" w:rsidRDefault="006D1753" w:rsidP="006D1753">
            <w:pPr>
              <w:widowControl w:val="0"/>
              <w:numPr>
                <w:ilvl w:val="0"/>
                <w:numId w:val="7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154C97">
              <w:rPr>
                <w:bCs/>
                <w:sz w:val="24"/>
                <w:szCs w:val="24"/>
              </w:rPr>
              <w:t>организовывать, оформлять и представлять обучающую информацию средствами программного обеспечения интерактивного оборудования;</w:t>
            </w:r>
          </w:p>
          <w:p w14:paraId="2BCDE027" w14:textId="77777777" w:rsidR="006D1753" w:rsidRPr="00154C97" w:rsidRDefault="006D1753" w:rsidP="006D1753">
            <w:pPr>
              <w:widowControl w:val="0"/>
              <w:numPr>
                <w:ilvl w:val="0"/>
                <w:numId w:val="7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154C97">
              <w:rPr>
                <w:bCs/>
                <w:sz w:val="24"/>
                <w:szCs w:val="24"/>
              </w:rPr>
              <w:t>разрабатывать и оформлять презентационный материал (текстовый и цифровой) в соответствии с предъявляемыми требованиями с помощью специализированного программного обеспечения;</w:t>
            </w:r>
          </w:p>
          <w:p w14:paraId="141D12FC" w14:textId="77777777" w:rsidR="006D1753" w:rsidRPr="00154C97" w:rsidRDefault="006D1753" w:rsidP="006D1753">
            <w:pPr>
              <w:widowControl w:val="0"/>
              <w:numPr>
                <w:ilvl w:val="0"/>
                <w:numId w:val="7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154C97">
              <w:rPr>
                <w:bCs/>
                <w:sz w:val="24"/>
                <w:szCs w:val="24"/>
              </w:rPr>
              <w:t>разрабатывать игры и упражнения средствами программного обеспечения для интерактивного оборудования.</w:t>
            </w:r>
          </w:p>
        </w:tc>
      </w:tr>
      <w:tr w:rsidR="00C12E67" w:rsidRPr="00C12E67" w14:paraId="74632C72" w14:textId="77777777" w:rsidTr="00225353">
        <w:tc>
          <w:tcPr>
            <w:tcW w:w="0" w:type="auto"/>
            <w:shd w:val="clear" w:color="auto" w:fill="323E4F" w:themeFill="text2" w:themeFillShade="BF"/>
            <w:vAlign w:val="center"/>
          </w:tcPr>
          <w:p w14:paraId="0B563847" w14:textId="77777777" w:rsidR="006D1753" w:rsidRPr="00C12E67" w:rsidRDefault="006D1753" w:rsidP="00F43C2C">
            <w:pPr>
              <w:widowControl w:val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C12E67">
              <w:rPr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05B9C022" w14:textId="77777777" w:rsidR="006D1753" w:rsidRPr="00C12E67" w:rsidRDefault="006D1753" w:rsidP="006D1753">
            <w:pPr>
              <w:widowControl w:val="0"/>
              <w:jc w:val="both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C12E67">
              <w:rPr>
                <w:b/>
                <w:bCs/>
                <w:color w:val="FFFFFF" w:themeColor="background1"/>
                <w:sz w:val="24"/>
                <w:szCs w:val="24"/>
              </w:rPr>
              <w:t>Оборудование и инструменты для обеспечения педагогической деятельности</w:t>
            </w:r>
          </w:p>
        </w:tc>
      </w:tr>
      <w:tr w:rsidR="006D1753" w:rsidRPr="00154C97" w14:paraId="452F84C9" w14:textId="77777777" w:rsidTr="00225353">
        <w:tc>
          <w:tcPr>
            <w:tcW w:w="0" w:type="auto"/>
            <w:vMerge w:val="restart"/>
            <w:vAlign w:val="center"/>
          </w:tcPr>
          <w:p w14:paraId="1BAD0D93" w14:textId="77777777" w:rsidR="006D1753" w:rsidRPr="00154C97" w:rsidRDefault="006D1753" w:rsidP="00F43C2C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8EE7321" w14:textId="77777777" w:rsidR="006D1753" w:rsidRPr="00154C97" w:rsidRDefault="006D1753" w:rsidP="006D1753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154C97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14:paraId="4EC391B4" w14:textId="77777777" w:rsidR="006D1753" w:rsidRPr="00154C97" w:rsidRDefault="006D1753" w:rsidP="006D1753">
            <w:pPr>
              <w:widowControl w:val="0"/>
              <w:numPr>
                <w:ilvl w:val="0"/>
                <w:numId w:val="7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154C97">
              <w:rPr>
                <w:sz w:val="24"/>
                <w:szCs w:val="24"/>
              </w:rPr>
              <w:t xml:space="preserve">способы размещения и фиксации информации на </w:t>
            </w:r>
            <w:proofErr w:type="spellStart"/>
            <w:r w:rsidRPr="00154C97">
              <w:rPr>
                <w:sz w:val="24"/>
                <w:szCs w:val="24"/>
              </w:rPr>
              <w:t>флипчарте</w:t>
            </w:r>
            <w:proofErr w:type="spellEnd"/>
            <w:r w:rsidRPr="00154C97">
              <w:rPr>
                <w:sz w:val="24"/>
                <w:szCs w:val="24"/>
              </w:rPr>
              <w:t>;</w:t>
            </w:r>
          </w:p>
          <w:p w14:paraId="3FB982A1" w14:textId="77777777" w:rsidR="006D1753" w:rsidRPr="00154C97" w:rsidRDefault="006D1753" w:rsidP="006D1753">
            <w:pPr>
              <w:widowControl w:val="0"/>
              <w:numPr>
                <w:ilvl w:val="0"/>
                <w:numId w:val="7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154C97">
              <w:rPr>
                <w:sz w:val="24"/>
                <w:szCs w:val="24"/>
              </w:rPr>
              <w:t>виды и предназначение канцелярских принадлежностей;</w:t>
            </w:r>
          </w:p>
          <w:p w14:paraId="4AD524F7" w14:textId="77777777" w:rsidR="006D1753" w:rsidRPr="00154C97" w:rsidRDefault="006D1753" w:rsidP="006D1753">
            <w:pPr>
              <w:widowControl w:val="0"/>
              <w:numPr>
                <w:ilvl w:val="0"/>
                <w:numId w:val="7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154C97">
              <w:rPr>
                <w:sz w:val="24"/>
                <w:szCs w:val="24"/>
              </w:rPr>
              <w:t>устройство микшерного пульта;</w:t>
            </w:r>
          </w:p>
          <w:p w14:paraId="6DF806B2" w14:textId="77777777" w:rsidR="006D1753" w:rsidRPr="00154C97" w:rsidRDefault="006D1753" w:rsidP="006D1753">
            <w:pPr>
              <w:widowControl w:val="0"/>
              <w:numPr>
                <w:ilvl w:val="0"/>
                <w:numId w:val="7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154C97">
              <w:rPr>
                <w:sz w:val="24"/>
                <w:szCs w:val="24"/>
              </w:rPr>
              <w:t>назначение и правила использования акустической системы, головной гарнитуры;</w:t>
            </w:r>
          </w:p>
          <w:p w14:paraId="5F25DB3D" w14:textId="77777777" w:rsidR="006D1753" w:rsidRPr="00154C97" w:rsidRDefault="006D1753" w:rsidP="006D1753">
            <w:pPr>
              <w:widowControl w:val="0"/>
              <w:numPr>
                <w:ilvl w:val="0"/>
                <w:numId w:val="7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154C97">
              <w:rPr>
                <w:sz w:val="24"/>
                <w:szCs w:val="24"/>
              </w:rPr>
              <w:t>проблемы, связанные с использованием микрофонной техники/ головной гарнитуры в профессиональной деятельности;</w:t>
            </w:r>
          </w:p>
          <w:p w14:paraId="4A58A7AC" w14:textId="77777777" w:rsidR="006D1753" w:rsidRPr="00154C97" w:rsidRDefault="006D1753" w:rsidP="006D1753">
            <w:pPr>
              <w:widowControl w:val="0"/>
              <w:numPr>
                <w:ilvl w:val="0"/>
                <w:numId w:val="7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154C97">
              <w:rPr>
                <w:sz w:val="24"/>
                <w:szCs w:val="24"/>
              </w:rPr>
              <w:t>правила использования инвентаря и оборудования подготовки мест занятий в зависимости от</w:t>
            </w:r>
            <w:r w:rsidRPr="00154C97">
              <w:rPr>
                <w:bCs/>
                <w:sz w:val="24"/>
                <w:szCs w:val="24"/>
              </w:rPr>
              <w:t xml:space="preserve"> избранного вида деятельности (области дополнительного образования);</w:t>
            </w:r>
          </w:p>
          <w:p w14:paraId="25A67BBD" w14:textId="77777777" w:rsidR="006D1753" w:rsidRPr="00154C97" w:rsidRDefault="006D1753" w:rsidP="006D1753">
            <w:pPr>
              <w:widowControl w:val="0"/>
              <w:numPr>
                <w:ilvl w:val="0"/>
                <w:numId w:val="7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154C97">
              <w:rPr>
                <w:bCs/>
                <w:sz w:val="24"/>
                <w:szCs w:val="24"/>
              </w:rPr>
              <w:t>целесообразность использования оборудования и инструментов с учетом специфики дополнительной общеобразовательной программы, возраста учащихся и уровня их развития;</w:t>
            </w:r>
          </w:p>
          <w:p w14:paraId="7EE5BBA7" w14:textId="77777777" w:rsidR="006D1753" w:rsidRPr="00154C97" w:rsidRDefault="006D1753" w:rsidP="006D1753">
            <w:pPr>
              <w:widowControl w:val="0"/>
              <w:numPr>
                <w:ilvl w:val="0"/>
                <w:numId w:val="7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154C97">
              <w:rPr>
                <w:bCs/>
                <w:sz w:val="24"/>
                <w:szCs w:val="24"/>
              </w:rPr>
              <w:t>правила работы с интерактивным оборудованием и техническими средствами обучения;</w:t>
            </w:r>
          </w:p>
          <w:p w14:paraId="46255CA2" w14:textId="40287377" w:rsidR="006D1753" w:rsidRPr="00154C97" w:rsidRDefault="006D1753" w:rsidP="006D1753">
            <w:pPr>
              <w:widowControl w:val="0"/>
              <w:numPr>
                <w:ilvl w:val="0"/>
                <w:numId w:val="7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154C97">
              <w:rPr>
                <w:bCs/>
                <w:sz w:val="24"/>
                <w:szCs w:val="24"/>
              </w:rPr>
              <w:t xml:space="preserve">технологию применения интерактивного иллюстративного оборудования на </w:t>
            </w:r>
            <w:r w:rsidRPr="00154C97">
              <w:rPr>
                <w:bCs/>
                <w:sz w:val="24"/>
                <w:szCs w:val="24"/>
              </w:rPr>
              <w:lastRenderedPageBreak/>
              <w:t xml:space="preserve">различных этапах занятия и при проведении мероприятий, в </w:t>
            </w:r>
            <w:proofErr w:type="spellStart"/>
            <w:r w:rsidRPr="00154C97">
              <w:rPr>
                <w:bCs/>
                <w:sz w:val="24"/>
                <w:szCs w:val="24"/>
              </w:rPr>
              <w:t>т.ч</w:t>
            </w:r>
            <w:proofErr w:type="spellEnd"/>
            <w:r w:rsidRPr="00154C97">
              <w:rPr>
                <w:bCs/>
                <w:sz w:val="24"/>
                <w:szCs w:val="24"/>
              </w:rPr>
              <w:t>. досуговых.</w:t>
            </w:r>
          </w:p>
        </w:tc>
      </w:tr>
      <w:tr w:rsidR="006D1753" w:rsidRPr="00154C97" w14:paraId="7BB8CCCA" w14:textId="77777777" w:rsidTr="00225353">
        <w:tc>
          <w:tcPr>
            <w:tcW w:w="0" w:type="auto"/>
            <w:vMerge/>
            <w:vAlign w:val="center"/>
          </w:tcPr>
          <w:p w14:paraId="4B05EB0F" w14:textId="77777777" w:rsidR="006D1753" w:rsidRPr="00154C97" w:rsidRDefault="006D1753" w:rsidP="00F43C2C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D1788B3" w14:textId="77777777" w:rsidR="006D1753" w:rsidRPr="00154C97" w:rsidRDefault="006D1753" w:rsidP="006D1753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154C97">
              <w:rPr>
                <w:bCs/>
                <w:sz w:val="24"/>
                <w:szCs w:val="24"/>
              </w:rPr>
              <w:t>Специалист должен уметь:</w:t>
            </w:r>
          </w:p>
          <w:p w14:paraId="4AE4043B" w14:textId="77777777" w:rsidR="006D1753" w:rsidRPr="00154C97" w:rsidRDefault="006D1753" w:rsidP="006D1753">
            <w:pPr>
              <w:widowControl w:val="0"/>
              <w:numPr>
                <w:ilvl w:val="0"/>
                <w:numId w:val="7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154C97">
              <w:rPr>
                <w:sz w:val="24"/>
                <w:szCs w:val="24"/>
              </w:rPr>
              <w:t xml:space="preserve">рационально использовать </w:t>
            </w:r>
            <w:proofErr w:type="spellStart"/>
            <w:r w:rsidRPr="00154C97">
              <w:rPr>
                <w:sz w:val="24"/>
                <w:szCs w:val="24"/>
              </w:rPr>
              <w:t>флипчарт</w:t>
            </w:r>
            <w:proofErr w:type="spellEnd"/>
            <w:r w:rsidRPr="00154C97">
              <w:rPr>
                <w:sz w:val="24"/>
                <w:szCs w:val="24"/>
              </w:rPr>
              <w:t xml:space="preserve"> для размещения и фиксации информации в процессе проведения </w:t>
            </w:r>
            <w:r w:rsidRPr="00154C97">
              <w:rPr>
                <w:bCs/>
                <w:sz w:val="24"/>
                <w:szCs w:val="24"/>
              </w:rPr>
              <w:t>занятия/консультации с родителями (законными представителями)/досугового мероприятия;</w:t>
            </w:r>
          </w:p>
          <w:p w14:paraId="28833708" w14:textId="77777777" w:rsidR="006D1753" w:rsidRPr="00154C97" w:rsidRDefault="006D1753" w:rsidP="006D1753">
            <w:pPr>
              <w:widowControl w:val="0"/>
              <w:numPr>
                <w:ilvl w:val="0"/>
                <w:numId w:val="7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154C97">
              <w:rPr>
                <w:sz w:val="24"/>
                <w:szCs w:val="24"/>
              </w:rPr>
              <w:t xml:space="preserve">использовать канцелярские принадлежности с учетом возраста учащихся, уровня их развития и в зависимости от задач проводимого </w:t>
            </w:r>
            <w:r w:rsidRPr="00154C97">
              <w:rPr>
                <w:bCs/>
                <w:sz w:val="24"/>
                <w:szCs w:val="24"/>
              </w:rPr>
              <w:t>занятия/досугового мероприятия;</w:t>
            </w:r>
          </w:p>
          <w:p w14:paraId="4CE30173" w14:textId="77777777" w:rsidR="006D1753" w:rsidRPr="00154C97" w:rsidRDefault="006D1753" w:rsidP="006D1753">
            <w:pPr>
              <w:widowControl w:val="0"/>
              <w:numPr>
                <w:ilvl w:val="0"/>
                <w:numId w:val="7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154C97">
              <w:rPr>
                <w:sz w:val="24"/>
                <w:szCs w:val="24"/>
              </w:rPr>
              <w:t>управлять всеми элементами микшерного пульта;</w:t>
            </w:r>
          </w:p>
          <w:p w14:paraId="3BBB86EC" w14:textId="77777777" w:rsidR="006D1753" w:rsidRPr="00154C97" w:rsidRDefault="006D1753" w:rsidP="006D1753">
            <w:pPr>
              <w:widowControl w:val="0"/>
              <w:numPr>
                <w:ilvl w:val="0"/>
                <w:numId w:val="7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154C97">
              <w:rPr>
                <w:sz w:val="24"/>
                <w:szCs w:val="24"/>
              </w:rPr>
              <w:t>пользоваться акустической системой;</w:t>
            </w:r>
          </w:p>
          <w:p w14:paraId="2433E606" w14:textId="77777777" w:rsidR="006D1753" w:rsidRPr="00154C97" w:rsidRDefault="006D1753" w:rsidP="006D1753">
            <w:pPr>
              <w:widowControl w:val="0"/>
              <w:numPr>
                <w:ilvl w:val="0"/>
                <w:numId w:val="7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154C97">
              <w:rPr>
                <w:sz w:val="24"/>
                <w:szCs w:val="24"/>
              </w:rPr>
              <w:t>компетентно применять микрофонную технику/головную гарнитуру в различных условиях;</w:t>
            </w:r>
          </w:p>
          <w:p w14:paraId="760C494C" w14:textId="77777777" w:rsidR="006D1753" w:rsidRPr="00154C97" w:rsidRDefault="006D1753" w:rsidP="006D1753">
            <w:pPr>
              <w:widowControl w:val="0"/>
              <w:numPr>
                <w:ilvl w:val="0"/>
                <w:numId w:val="7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154C97">
              <w:rPr>
                <w:sz w:val="24"/>
                <w:szCs w:val="24"/>
              </w:rPr>
              <w:t>использовать инвентарь и оборудование подготовки мест занятий в зависимости от</w:t>
            </w:r>
            <w:r w:rsidRPr="00154C97">
              <w:rPr>
                <w:bCs/>
                <w:sz w:val="24"/>
                <w:szCs w:val="24"/>
              </w:rPr>
              <w:t xml:space="preserve"> избранного вида деятельности (области дополнительного образования);</w:t>
            </w:r>
          </w:p>
          <w:p w14:paraId="0DD3C07D" w14:textId="77777777" w:rsidR="006D1753" w:rsidRPr="00154C97" w:rsidRDefault="006D1753" w:rsidP="006D1753">
            <w:pPr>
              <w:widowControl w:val="0"/>
              <w:numPr>
                <w:ilvl w:val="0"/>
                <w:numId w:val="7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154C97">
              <w:rPr>
                <w:bCs/>
                <w:sz w:val="24"/>
                <w:szCs w:val="24"/>
              </w:rPr>
              <w:t>использовать оборудование и инструменты с учетом специфики дополнительной общеобразовательной программы, возраста учащихся и уровня их развития;</w:t>
            </w:r>
          </w:p>
          <w:p w14:paraId="0F8C2CF1" w14:textId="77777777" w:rsidR="006D1753" w:rsidRPr="00154C97" w:rsidRDefault="006D1753" w:rsidP="006D1753">
            <w:pPr>
              <w:widowControl w:val="0"/>
              <w:numPr>
                <w:ilvl w:val="0"/>
                <w:numId w:val="7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154C97">
              <w:rPr>
                <w:bCs/>
                <w:sz w:val="24"/>
                <w:szCs w:val="24"/>
              </w:rPr>
              <w:t>отбирать электронные инструменты и технические средства обучения для решения педагогических задач;</w:t>
            </w:r>
          </w:p>
          <w:p w14:paraId="2B0B2C92" w14:textId="77777777" w:rsidR="006D1753" w:rsidRPr="00154C97" w:rsidRDefault="006D1753" w:rsidP="006D1753">
            <w:pPr>
              <w:widowControl w:val="0"/>
              <w:numPr>
                <w:ilvl w:val="0"/>
                <w:numId w:val="7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154C97">
              <w:rPr>
                <w:bCs/>
                <w:sz w:val="24"/>
                <w:szCs w:val="24"/>
              </w:rPr>
              <w:t xml:space="preserve">применять интерактивное иллюстративное оборудование на различных этапах занятия и при проведении мероприятий, в </w:t>
            </w:r>
            <w:proofErr w:type="spellStart"/>
            <w:r w:rsidRPr="00154C97">
              <w:rPr>
                <w:bCs/>
                <w:sz w:val="24"/>
                <w:szCs w:val="24"/>
              </w:rPr>
              <w:t>т.ч</w:t>
            </w:r>
            <w:proofErr w:type="spellEnd"/>
            <w:r w:rsidRPr="00154C97">
              <w:rPr>
                <w:bCs/>
                <w:sz w:val="24"/>
                <w:szCs w:val="24"/>
              </w:rPr>
              <w:t>. досуговых;</w:t>
            </w:r>
          </w:p>
          <w:p w14:paraId="5064CFA3" w14:textId="70690290" w:rsidR="006D1753" w:rsidRPr="00154C97" w:rsidRDefault="006D1753" w:rsidP="006D1753">
            <w:pPr>
              <w:widowControl w:val="0"/>
              <w:numPr>
                <w:ilvl w:val="0"/>
                <w:numId w:val="7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154C97">
              <w:rPr>
                <w:bCs/>
                <w:sz w:val="24"/>
                <w:szCs w:val="24"/>
              </w:rPr>
              <w:t>применять правила работы с интерактивным оборудованием и техническими средствами обучения.</w:t>
            </w:r>
          </w:p>
        </w:tc>
      </w:tr>
      <w:tr w:rsidR="00C12E67" w:rsidRPr="00C12E67" w14:paraId="625A1D54" w14:textId="77777777" w:rsidTr="00225353">
        <w:tc>
          <w:tcPr>
            <w:tcW w:w="0" w:type="auto"/>
            <w:shd w:val="clear" w:color="auto" w:fill="323E4F" w:themeFill="text2" w:themeFillShade="BF"/>
            <w:vAlign w:val="center"/>
          </w:tcPr>
          <w:p w14:paraId="7B956D6C" w14:textId="77777777" w:rsidR="006D1753" w:rsidRPr="00C12E67" w:rsidRDefault="006D1753" w:rsidP="00F43C2C">
            <w:pPr>
              <w:widowControl w:val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C12E67">
              <w:rPr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2E93B4CF" w14:textId="77777777" w:rsidR="006D1753" w:rsidRPr="00C12E67" w:rsidRDefault="006D1753" w:rsidP="006D1753">
            <w:pPr>
              <w:widowControl w:val="0"/>
              <w:jc w:val="both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C12E67">
              <w:rPr>
                <w:b/>
                <w:bCs/>
                <w:color w:val="FFFFFF" w:themeColor="background1"/>
                <w:sz w:val="24"/>
                <w:szCs w:val="24"/>
              </w:rPr>
              <w:t>Аналитика и обработка информации</w:t>
            </w:r>
          </w:p>
        </w:tc>
      </w:tr>
      <w:tr w:rsidR="006D1753" w:rsidRPr="00154C97" w14:paraId="7C002F0E" w14:textId="77777777" w:rsidTr="00225353">
        <w:tc>
          <w:tcPr>
            <w:tcW w:w="0" w:type="auto"/>
            <w:vMerge w:val="restart"/>
            <w:vAlign w:val="center"/>
          </w:tcPr>
          <w:p w14:paraId="3623FA8E" w14:textId="77777777" w:rsidR="006D1753" w:rsidRPr="00154C97" w:rsidRDefault="006D1753" w:rsidP="00F43C2C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D4FE7AA" w14:textId="77777777" w:rsidR="006D1753" w:rsidRPr="00154C97" w:rsidRDefault="006D1753" w:rsidP="006D1753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154C97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14:paraId="1D772293" w14:textId="77777777" w:rsidR="006D1753" w:rsidRPr="00154C97" w:rsidRDefault="006D1753" w:rsidP="006D1753">
            <w:pPr>
              <w:pStyle w:val="aff1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C97">
              <w:rPr>
                <w:rFonts w:ascii="Times New Roman" w:eastAsia="Times New Roman" w:hAnsi="Times New Roman"/>
                <w:sz w:val="24"/>
                <w:szCs w:val="24"/>
              </w:rPr>
              <w:t xml:space="preserve">технологии выявления представлений родителей (законных представителей) учащихся о задачах их воспитания и обучения в процессе освоения дополнительной общеобразовательной программы; </w:t>
            </w:r>
          </w:p>
          <w:p w14:paraId="7E76359E" w14:textId="77777777" w:rsidR="006D1753" w:rsidRPr="00154C97" w:rsidRDefault="006D1753" w:rsidP="006D1753">
            <w:pPr>
              <w:widowControl w:val="0"/>
              <w:numPr>
                <w:ilvl w:val="0"/>
                <w:numId w:val="7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154C97">
              <w:rPr>
                <w:bCs/>
                <w:sz w:val="24"/>
                <w:szCs w:val="24"/>
              </w:rPr>
              <w:t>требования к отбору содержания информации для проведения занятия/консультации с родителями (законными представителями)/досугового мероприятия в зависимости от целеполагания, вида деятельности (области дополнительного образования, направленности), возрастных особенностей и заданных условий;</w:t>
            </w:r>
          </w:p>
          <w:p w14:paraId="17F3F4E6" w14:textId="77777777" w:rsidR="006D1753" w:rsidRPr="00154C97" w:rsidRDefault="006D1753" w:rsidP="006D1753">
            <w:pPr>
              <w:widowControl w:val="0"/>
              <w:numPr>
                <w:ilvl w:val="0"/>
                <w:numId w:val="7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154C97">
              <w:rPr>
                <w:bCs/>
                <w:sz w:val="24"/>
                <w:szCs w:val="24"/>
              </w:rPr>
              <w:t>требования к формулировке цели и задач занятия/консультации с родителями (законными представителями)/досугового мероприятия;</w:t>
            </w:r>
          </w:p>
          <w:p w14:paraId="0506D0D5" w14:textId="77777777" w:rsidR="006D1753" w:rsidRPr="00154C97" w:rsidRDefault="006D1753" w:rsidP="006D1753">
            <w:pPr>
              <w:widowControl w:val="0"/>
              <w:numPr>
                <w:ilvl w:val="0"/>
                <w:numId w:val="7"/>
              </w:numPr>
              <w:ind w:left="0" w:firstLine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54C97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технологию проведения </w:t>
            </w:r>
            <w:r w:rsidRPr="00154C97">
              <w:rPr>
                <w:sz w:val="24"/>
                <w:szCs w:val="24"/>
              </w:rPr>
              <w:t xml:space="preserve">самоанализа занятия и совместной подготовки учащихся к досуговому мероприятию; </w:t>
            </w:r>
          </w:p>
          <w:p w14:paraId="71863479" w14:textId="77777777" w:rsidR="006D1753" w:rsidRPr="00154C97" w:rsidRDefault="006D1753" w:rsidP="006D1753">
            <w:pPr>
              <w:widowControl w:val="0"/>
              <w:numPr>
                <w:ilvl w:val="0"/>
                <w:numId w:val="7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154C97">
              <w:rPr>
                <w:sz w:val="24"/>
                <w:szCs w:val="24"/>
              </w:rPr>
              <w:t>способы представления и фиксации достижений профессиональной и непрофессиональной направленности педагога дополнительного образования;</w:t>
            </w:r>
          </w:p>
          <w:p w14:paraId="4497EF88" w14:textId="77777777" w:rsidR="006D1753" w:rsidRPr="00154C97" w:rsidRDefault="006D1753" w:rsidP="006D1753">
            <w:pPr>
              <w:widowControl w:val="0"/>
              <w:numPr>
                <w:ilvl w:val="0"/>
                <w:numId w:val="7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154C97">
              <w:rPr>
                <w:bCs/>
                <w:sz w:val="24"/>
                <w:szCs w:val="24"/>
              </w:rPr>
              <w:t xml:space="preserve">пути самосовершенствования педагогического мастерства; </w:t>
            </w:r>
          </w:p>
          <w:p w14:paraId="13CD0BB3" w14:textId="77777777" w:rsidR="006D1753" w:rsidRPr="00154C97" w:rsidRDefault="006D1753" w:rsidP="006D1753">
            <w:pPr>
              <w:pStyle w:val="aff1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154C97">
              <w:rPr>
                <w:rFonts w:ascii="Times New Roman" w:eastAsia="Times New Roman" w:hAnsi="Times New Roman"/>
                <w:sz w:val="24"/>
                <w:szCs w:val="24"/>
              </w:rPr>
              <w:t>цели и задачи профессионально-личностного становления</w:t>
            </w:r>
            <w:r w:rsidRPr="00154C97">
              <w:rPr>
                <w:sz w:val="24"/>
                <w:szCs w:val="24"/>
              </w:rPr>
              <w:t>.</w:t>
            </w:r>
          </w:p>
        </w:tc>
      </w:tr>
      <w:tr w:rsidR="006D1753" w:rsidRPr="00154C97" w14:paraId="2258DED8" w14:textId="77777777" w:rsidTr="00225353">
        <w:tc>
          <w:tcPr>
            <w:tcW w:w="0" w:type="auto"/>
            <w:vMerge/>
            <w:vAlign w:val="center"/>
          </w:tcPr>
          <w:p w14:paraId="2E1A13F0" w14:textId="77777777" w:rsidR="006D1753" w:rsidRPr="00154C97" w:rsidRDefault="006D1753" w:rsidP="00F43C2C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97BAE96" w14:textId="77777777" w:rsidR="006D1753" w:rsidRPr="00154C97" w:rsidRDefault="006D1753" w:rsidP="006D1753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154C97">
              <w:rPr>
                <w:bCs/>
                <w:sz w:val="24"/>
                <w:szCs w:val="24"/>
              </w:rPr>
              <w:t>Специалист должен уметь:</w:t>
            </w:r>
          </w:p>
          <w:p w14:paraId="58E58682" w14:textId="77777777" w:rsidR="006D1753" w:rsidRPr="00154C97" w:rsidRDefault="006D1753" w:rsidP="006D1753">
            <w:pPr>
              <w:pStyle w:val="aff1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C97">
              <w:rPr>
                <w:rFonts w:ascii="Times New Roman" w:eastAsia="Times New Roman" w:hAnsi="Times New Roman"/>
                <w:sz w:val="24"/>
                <w:szCs w:val="24"/>
              </w:rPr>
              <w:t xml:space="preserve">выявлять представления родителей (законных представителей) учащихся о задачах их воспитания и обучения в процессе освоения дополнительной общеобразовательной программы; </w:t>
            </w:r>
          </w:p>
          <w:p w14:paraId="78661725" w14:textId="77777777" w:rsidR="006D1753" w:rsidRPr="00154C97" w:rsidRDefault="006D1753" w:rsidP="006D1753">
            <w:pPr>
              <w:pStyle w:val="aff1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C97">
              <w:rPr>
                <w:rFonts w:ascii="Times New Roman" w:eastAsia="Times New Roman" w:hAnsi="Times New Roman"/>
                <w:sz w:val="24"/>
                <w:szCs w:val="24"/>
              </w:rPr>
              <w:t>определять и формулировать цели, задач консультации с родителями (законными представителями)/досуговых мероприятий/занятий в зависимости от избранного вида деятельности (области дополнительного образования), возрастных особенностей и заданных условий;</w:t>
            </w:r>
          </w:p>
          <w:p w14:paraId="7F92D22F" w14:textId="77777777" w:rsidR="006D1753" w:rsidRPr="00154C97" w:rsidRDefault="006D1753" w:rsidP="006D1753">
            <w:pPr>
              <w:pStyle w:val="aff1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C97">
              <w:rPr>
                <w:rFonts w:ascii="Times New Roman" w:eastAsia="Times New Roman" w:hAnsi="Times New Roman"/>
                <w:sz w:val="24"/>
                <w:szCs w:val="24"/>
              </w:rPr>
              <w:t>определять и формулировать цели, задачи профессионально-личностного становления;</w:t>
            </w:r>
          </w:p>
          <w:p w14:paraId="3E965CEB" w14:textId="77777777" w:rsidR="006D1753" w:rsidRPr="00154C97" w:rsidRDefault="006D1753" w:rsidP="006D1753">
            <w:pPr>
              <w:widowControl w:val="0"/>
              <w:numPr>
                <w:ilvl w:val="0"/>
                <w:numId w:val="7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154C97">
              <w:rPr>
                <w:sz w:val="24"/>
                <w:szCs w:val="24"/>
              </w:rPr>
              <w:t xml:space="preserve">представлять достижения профессиональной и непрофессиональной </w:t>
            </w:r>
            <w:r w:rsidRPr="00154C97">
              <w:rPr>
                <w:sz w:val="24"/>
                <w:szCs w:val="24"/>
              </w:rPr>
              <w:lastRenderedPageBreak/>
              <w:t>направленности педагога дополнительного образования;</w:t>
            </w:r>
          </w:p>
          <w:p w14:paraId="2977895A" w14:textId="77777777" w:rsidR="006D1753" w:rsidRPr="00154C97" w:rsidRDefault="006D1753" w:rsidP="006D1753">
            <w:pPr>
              <w:pStyle w:val="aff1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C97">
              <w:rPr>
                <w:rFonts w:ascii="Times New Roman" w:eastAsia="Times New Roman" w:hAnsi="Times New Roman"/>
                <w:sz w:val="24"/>
                <w:szCs w:val="24"/>
              </w:rPr>
              <w:t xml:space="preserve">проводить самоанализ занятия и совместной подготовки учащихся к досуговому мероприятию; </w:t>
            </w:r>
          </w:p>
          <w:p w14:paraId="69DCFD56" w14:textId="77777777" w:rsidR="006D1753" w:rsidRPr="00154C97" w:rsidRDefault="006D1753" w:rsidP="006D1753">
            <w:pPr>
              <w:pStyle w:val="aff1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C97">
              <w:rPr>
                <w:rFonts w:ascii="Times New Roman" w:eastAsia="Times New Roman" w:hAnsi="Times New Roman"/>
                <w:sz w:val="24"/>
                <w:szCs w:val="24"/>
              </w:rPr>
              <w:t xml:space="preserve">осуществлять отбор содержания материала </w:t>
            </w:r>
            <w:r w:rsidRPr="00154C97">
              <w:rPr>
                <w:rFonts w:ascii="Times New Roman" w:eastAsia="Times New Roman" w:hAnsi="Times New Roman"/>
                <w:bCs/>
                <w:sz w:val="24"/>
                <w:szCs w:val="24"/>
              </w:rPr>
              <w:t>для проведения занятия/консультации с родителями (законными представителями)/досугового мероприятия в зависимости от целеполагания, вида деятельности (области дополнительного образования, направленности), возрастных особенностей и заданных условий;</w:t>
            </w:r>
          </w:p>
          <w:p w14:paraId="5DEFBC8F" w14:textId="77777777" w:rsidR="006D1753" w:rsidRPr="00154C97" w:rsidRDefault="006D1753" w:rsidP="006D1753">
            <w:pPr>
              <w:pStyle w:val="aff1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C97">
              <w:rPr>
                <w:rFonts w:ascii="Times New Roman" w:eastAsia="Times New Roman" w:hAnsi="Times New Roman"/>
                <w:sz w:val="24"/>
                <w:szCs w:val="24"/>
              </w:rPr>
              <w:t>отбирать и использовать методическую литературу и другие источники информации, необходимые для подготовки и проведения занятий/консультации с родителями (законными представителями)/досуговых мероприятий в зависимости от избранного вида деятельности (области дополнительного образования), возрастных особенностей и заданных условий;</w:t>
            </w:r>
          </w:p>
          <w:p w14:paraId="7EC2B891" w14:textId="6150C416" w:rsidR="006D1753" w:rsidRPr="00154C97" w:rsidRDefault="006D1753" w:rsidP="006D1753">
            <w:pPr>
              <w:pStyle w:val="aff1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C97"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анализировать дополнительные общеобразовательные программы в избранной области деятельности; </w:t>
            </w:r>
          </w:p>
          <w:p w14:paraId="51219E81" w14:textId="77777777" w:rsidR="006D1753" w:rsidRPr="00154C97" w:rsidRDefault="006D1753" w:rsidP="006D1753">
            <w:pPr>
              <w:pStyle w:val="aff1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C97">
              <w:rPr>
                <w:rFonts w:ascii="Times New Roman" w:eastAsia="Times New Roman" w:hAnsi="Times New Roman"/>
                <w:sz w:val="24"/>
                <w:szCs w:val="24"/>
              </w:rPr>
              <w:t>определять пути самосовершенствования педагогического мастерства.</w:t>
            </w:r>
          </w:p>
        </w:tc>
      </w:tr>
      <w:tr w:rsidR="00C12E67" w:rsidRPr="00C12E67" w14:paraId="60B7ED0F" w14:textId="77777777" w:rsidTr="00225353">
        <w:tc>
          <w:tcPr>
            <w:tcW w:w="0" w:type="auto"/>
            <w:shd w:val="clear" w:color="auto" w:fill="323E4F" w:themeFill="text2" w:themeFillShade="BF"/>
            <w:vAlign w:val="center"/>
          </w:tcPr>
          <w:p w14:paraId="4669BB8A" w14:textId="77777777" w:rsidR="006D1753" w:rsidRPr="00C12E67" w:rsidRDefault="006D1753" w:rsidP="00F43C2C">
            <w:pPr>
              <w:widowControl w:val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C12E67"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614C8A60" w14:textId="77777777" w:rsidR="006D1753" w:rsidRPr="00C12E67" w:rsidRDefault="006D1753" w:rsidP="006D1753">
            <w:pPr>
              <w:widowControl w:val="0"/>
              <w:jc w:val="both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C12E67">
              <w:rPr>
                <w:b/>
                <w:bCs/>
                <w:color w:val="FFFFFF" w:themeColor="background1"/>
                <w:sz w:val="24"/>
                <w:szCs w:val="24"/>
              </w:rPr>
              <w:t>Организационно-управленческие навыки</w:t>
            </w:r>
          </w:p>
        </w:tc>
      </w:tr>
      <w:tr w:rsidR="006D1753" w:rsidRPr="00154C97" w14:paraId="25B97E8F" w14:textId="77777777" w:rsidTr="00225353">
        <w:tc>
          <w:tcPr>
            <w:tcW w:w="0" w:type="auto"/>
            <w:vMerge w:val="restart"/>
            <w:vAlign w:val="center"/>
          </w:tcPr>
          <w:p w14:paraId="0B0E3AFC" w14:textId="77777777" w:rsidR="006D1753" w:rsidRPr="00154C97" w:rsidRDefault="006D1753" w:rsidP="00F43C2C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BF9838E" w14:textId="77777777" w:rsidR="006D1753" w:rsidRPr="00154C97" w:rsidRDefault="006D1753" w:rsidP="006D1753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154C97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14:paraId="6E38A64A" w14:textId="77777777" w:rsidR="006D1753" w:rsidRPr="00154C97" w:rsidRDefault="006D1753" w:rsidP="006D1753">
            <w:pPr>
              <w:pStyle w:val="aff1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C97">
              <w:rPr>
                <w:rFonts w:ascii="Times New Roman" w:hAnsi="Times New Roman"/>
                <w:bCs/>
                <w:sz w:val="24"/>
                <w:szCs w:val="24"/>
              </w:rPr>
              <w:t xml:space="preserve">критерии эффективности применения различных методов, приемов, методик и форм организации </w:t>
            </w:r>
            <w:r w:rsidRPr="00154C9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консультации с родителями (законными представителями)/досуговых мероприятий/занятий в зависимости от избранного вида деятельности (области дополнительного образования), возрастных </w:t>
            </w:r>
            <w:r w:rsidRPr="00154C97">
              <w:rPr>
                <w:rFonts w:ascii="Times New Roman" w:hAnsi="Times New Roman"/>
                <w:bCs/>
                <w:sz w:val="24"/>
                <w:szCs w:val="24"/>
              </w:rPr>
              <w:t>особенностей и заданных условий;</w:t>
            </w:r>
          </w:p>
          <w:p w14:paraId="0E505E92" w14:textId="77777777" w:rsidR="006D1753" w:rsidRPr="00154C97" w:rsidRDefault="006D1753" w:rsidP="006D1753">
            <w:pPr>
              <w:pStyle w:val="aff1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C97">
              <w:rPr>
                <w:rFonts w:ascii="Times New Roman" w:eastAsia="Times New Roman" w:hAnsi="Times New Roman"/>
                <w:sz w:val="24"/>
                <w:szCs w:val="24"/>
              </w:rPr>
              <w:t xml:space="preserve">методы, приемы, методики и формы организации учащихся, а также их родителей (законных представителей) в зависимости от вида деятельности, возрастных особенностей и заданных условий; </w:t>
            </w:r>
          </w:p>
          <w:p w14:paraId="3C48B9EA" w14:textId="77777777" w:rsidR="006D1753" w:rsidRPr="00154C97" w:rsidRDefault="006D1753" w:rsidP="006D1753">
            <w:pPr>
              <w:pStyle w:val="aff1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C97">
              <w:rPr>
                <w:rFonts w:ascii="Times New Roman" w:eastAsia="Times New Roman" w:hAnsi="Times New Roman"/>
                <w:sz w:val="24"/>
                <w:szCs w:val="24"/>
              </w:rPr>
              <w:t xml:space="preserve">приемы привлечения родителей (законных представителей) и учащихся к организации занятий и досуговых мероприятий; </w:t>
            </w:r>
          </w:p>
          <w:p w14:paraId="4D112CA9" w14:textId="0ED9B459" w:rsidR="006D1753" w:rsidRPr="00154C97" w:rsidRDefault="006D1753" w:rsidP="006D1753">
            <w:pPr>
              <w:widowControl w:val="0"/>
              <w:numPr>
                <w:ilvl w:val="0"/>
                <w:numId w:val="7"/>
              </w:numPr>
              <w:ind w:left="0" w:firstLine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54C97">
              <w:rPr>
                <w:sz w:val="24"/>
                <w:szCs w:val="24"/>
              </w:rPr>
              <w:t xml:space="preserve">способы создания условий для обучения, воспитания </w:t>
            </w:r>
            <w:proofErr w:type="gramStart"/>
            <w:r w:rsidRPr="00154C97">
              <w:rPr>
                <w:sz w:val="24"/>
                <w:szCs w:val="24"/>
              </w:rPr>
              <w:t>и(</w:t>
            </w:r>
            <w:proofErr w:type="gramEnd"/>
            <w:r w:rsidRPr="00154C97">
              <w:rPr>
                <w:sz w:val="24"/>
                <w:szCs w:val="24"/>
              </w:rPr>
              <w:t>или) развития учащихся, формирования благоприятного психологического климата при подготовк</w:t>
            </w:r>
            <w:r w:rsidR="00363D1D" w:rsidRPr="00154C97">
              <w:rPr>
                <w:sz w:val="24"/>
                <w:szCs w:val="24"/>
              </w:rPr>
              <w:t>е досуговых мероприятий/занятий.</w:t>
            </w:r>
          </w:p>
        </w:tc>
      </w:tr>
      <w:tr w:rsidR="006D1753" w:rsidRPr="00154C97" w14:paraId="32884225" w14:textId="77777777" w:rsidTr="00225353">
        <w:tc>
          <w:tcPr>
            <w:tcW w:w="0" w:type="auto"/>
            <w:vMerge/>
            <w:vAlign w:val="center"/>
          </w:tcPr>
          <w:p w14:paraId="5838F583" w14:textId="77777777" w:rsidR="006D1753" w:rsidRPr="00154C97" w:rsidRDefault="006D1753" w:rsidP="00F43C2C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C2F79F5" w14:textId="77777777" w:rsidR="006D1753" w:rsidRPr="00154C97" w:rsidRDefault="006D1753" w:rsidP="006D1753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154C97">
              <w:rPr>
                <w:bCs/>
                <w:sz w:val="24"/>
                <w:szCs w:val="24"/>
              </w:rPr>
              <w:t>Специалист должен уметь:</w:t>
            </w:r>
          </w:p>
          <w:p w14:paraId="64667DE6" w14:textId="77777777" w:rsidR="006D1753" w:rsidRPr="00154C97" w:rsidRDefault="006D1753" w:rsidP="006D1753">
            <w:pPr>
              <w:pStyle w:val="aff1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C97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использовать приемы привлечения учащихся/родителей (законных представителей) к организации занятий и досуговых мероприятий; </w:t>
            </w:r>
          </w:p>
          <w:p w14:paraId="4AF8CED9" w14:textId="77777777" w:rsidR="006D1753" w:rsidRPr="00154C97" w:rsidRDefault="006D1753" w:rsidP="006D1753">
            <w:pPr>
              <w:pStyle w:val="aff1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C97">
              <w:rPr>
                <w:rFonts w:ascii="Times New Roman" w:eastAsia="Times New Roman" w:hAnsi="Times New Roman"/>
                <w:sz w:val="24"/>
                <w:szCs w:val="24"/>
              </w:rPr>
              <w:t>организовывать проведение репетиций с учащимися;</w:t>
            </w:r>
          </w:p>
          <w:p w14:paraId="4624430F" w14:textId="77777777" w:rsidR="006D1753" w:rsidRPr="00154C97" w:rsidRDefault="006D1753" w:rsidP="006D1753">
            <w:pPr>
              <w:pStyle w:val="aff1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C97">
              <w:rPr>
                <w:rFonts w:ascii="Times New Roman" w:eastAsia="Times New Roman" w:hAnsi="Times New Roman"/>
                <w:sz w:val="24"/>
                <w:szCs w:val="24"/>
              </w:rPr>
              <w:t xml:space="preserve">осуществлять </w:t>
            </w:r>
            <w:proofErr w:type="gramStart"/>
            <w:r w:rsidRPr="00154C97">
              <w:rPr>
                <w:rFonts w:ascii="Times New Roman" w:eastAsia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154C97">
              <w:rPr>
                <w:rFonts w:ascii="Times New Roman" w:eastAsia="Times New Roman" w:hAnsi="Times New Roman"/>
                <w:sz w:val="24"/>
                <w:szCs w:val="24"/>
              </w:rPr>
              <w:t xml:space="preserve"> процессом выполнения работы родителями (законными представителями); </w:t>
            </w:r>
          </w:p>
          <w:p w14:paraId="782D6353" w14:textId="77777777" w:rsidR="006D1753" w:rsidRPr="00154C97" w:rsidRDefault="006D1753" w:rsidP="006D1753">
            <w:pPr>
              <w:pStyle w:val="aff1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C97">
              <w:rPr>
                <w:rFonts w:ascii="Times New Roman" w:eastAsia="Times New Roman" w:hAnsi="Times New Roman"/>
                <w:sz w:val="24"/>
                <w:szCs w:val="24"/>
              </w:rPr>
              <w:t xml:space="preserve">осуществлять </w:t>
            </w:r>
            <w:proofErr w:type="gramStart"/>
            <w:r w:rsidRPr="00154C97">
              <w:rPr>
                <w:rFonts w:ascii="Times New Roman" w:eastAsia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154C97">
              <w:rPr>
                <w:rFonts w:ascii="Times New Roman" w:eastAsia="Times New Roman" w:hAnsi="Times New Roman"/>
                <w:sz w:val="24"/>
                <w:szCs w:val="24"/>
              </w:rPr>
              <w:t xml:space="preserve"> процессом выполнения работы учащимися и исправления ошибок;</w:t>
            </w:r>
          </w:p>
          <w:p w14:paraId="00484EEF" w14:textId="77777777" w:rsidR="006D1753" w:rsidRPr="00154C97" w:rsidRDefault="006D1753" w:rsidP="006D1753">
            <w:pPr>
              <w:pStyle w:val="aff1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C97">
              <w:rPr>
                <w:rFonts w:ascii="Times New Roman" w:eastAsia="Times New Roman" w:hAnsi="Times New Roman"/>
                <w:sz w:val="24"/>
                <w:szCs w:val="24"/>
              </w:rPr>
              <w:t xml:space="preserve">осуществлять отбор и применение методов, приемов, методик и форм организации учащихся, а также их родителей (законных представителей) в зависимости от вида деятельности, возрастных особенностей и заданных условий; </w:t>
            </w:r>
          </w:p>
          <w:p w14:paraId="7108C9F7" w14:textId="77777777" w:rsidR="006D1753" w:rsidRPr="00154C97" w:rsidRDefault="006D1753" w:rsidP="006D1753">
            <w:pPr>
              <w:pStyle w:val="aff1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C97">
              <w:rPr>
                <w:rFonts w:ascii="Times New Roman" w:eastAsia="Times New Roman" w:hAnsi="Times New Roman"/>
                <w:sz w:val="24"/>
                <w:szCs w:val="24"/>
              </w:rPr>
              <w:t xml:space="preserve">создавать условия для обучения, воспитания </w:t>
            </w:r>
            <w:proofErr w:type="gramStart"/>
            <w:r w:rsidRPr="00154C97">
              <w:rPr>
                <w:rFonts w:ascii="Times New Roman" w:eastAsia="Times New Roman" w:hAnsi="Times New Roman"/>
                <w:sz w:val="24"/>
                <w:szCs w:val="24"/>
              </w:rPr>
              <w:t>и(</w:t>
            </w:r>
            <w:proofErr w:type="gramEnd"/>
            <w:r w:rsidRPr="00154C97">
              <w:rPr>
                <w:rFonts w:ascii="Times New Roman" w:eastAsia="Times New Roman" w:hAnsi="Times New Roman"/>
                <w:sz w:val="24"/>
                <w:szCs w:val="24"/>
              </w:rPr>
              <w:t>или) развития учащихся, формирования</w:t>
            </w:r>
            <w:r w:rsidRPr="00154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4C97">
              <w:rPr>
                <w:rFonts w:ascii="Times New Roman" w:eastAsia="Times New Roman" w:hAnsi="Times New Roman"/>
                <w:sz w:val="24"/>
                <w:szCs w:val="24"/>
              </w:rPr>
              <w:t xml:space="preserve">благоприятного психологического климата при проведении игр, подготовке и проведении мероприятий в объединении, в </w:t>
            </w:r>
            <w:proofErr w:type="spellStart"/>
            <w:r w:rsidRPr="00154C97">
              <w:rPr>
                <w:rFonts w:ascii="Times New Roman" w:eastAsia="Times New Roman" w:hAnsi="Times New Roman"/>
                <w:sz w:val="24"/>
                <w:szCs w:val="24"/>
              </w:rPr>
              <w:t>т.ч</w:t>
            </w:r>
            <w:proofErr w:type="spellEnd"/>
            <w:r w:rsidRPr="00154C97">
              <w:rPr>
                <w:rFonts w:ascii="Times New Roman" w:eastAsia="Times New Roman" w:hAnsi="Times New Roman"/>
                <w:sz w:val="24"/>
                <w:szCs w:val="24"/>
              </w:rPr>
              <w:t>. досуговых;</w:t>
            </w:r>
          </w:p>
          <w:p w14:paraId="7938E9D6" w14:textId="77777777" w:rsidR="006D1753" w:rsidRPr="00154C97" w:rsidRDefault="006D1753" w:rsidP="006D1753">
            <w:pPr>
              <w:pStyle w:val="aff1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C97">
              <w:rPr>
                <w:rFonts w:ascii="Times New Roman" w:eastAsia="Times New Roman" w:hAnsi="Times New Roman"/>
                <w:sz w:val="24"/>
                <w:szCs w:val="24"/>
              </w:rPr>
              <w:t>применять методы, приемы, методики и формы организации консультации с родителями (законными представителями)/досуговых мероприятий/занятий в зависимости от избранного вида деятельности (области дополнительного образования), возрастных особенностей и заданных условий.</w:t>
            </w:r>
          </w:p>
        </w:tc>
      </w:tr>
    </w:tbl>
    <w:p w14:paraId="2E4FCCDC" w14:textId="77777777" w:rsidR="00B97839" w:rsidRDefault="00B97839" w:rsidP="00F769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7E08493" w14:textId="77777777" w:rsidR="00FD1872" w:rsidRDefault="00FD1872" w:rsidP="00F769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D88ABD6" w14:textId="0703951E" w:rsidR="00F43C2C" w:rsidRPr="00F769D9" w:rsidRDefault="00F769D9" w:rsidP="00F769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69D9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Важность разделов WSSS для региональной и корпоративной, отраслевой линеек</w:t>
      </w:r>
    </w:p>
    <w:tbl>
      <w:tblPr>
        <w:tblStyle w:val="af"/>
        <w:tblW w:w="5000" w:type="pct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336"/>
        <w:gridCol w:w="8239"/>
        <w:gridCol w:w="1280"/>
      </w:tblGrid>
      <w:tr w:rsidR="006D1753" w:rsidRPr="00154C97" w14:paraId="52EA7AC1" w14:textId="77777777" w:rsidTr="00F769D9">
        <w:trPr>
          <w:tblHeader/>
        </w:trPr>
        <w:tc>
          <w:tcPr>
            <w:tcW w:w="4351" w:type="pct"/>
            <w:gridSpan w:val="2"/>
            <w:shd w:val="clear" w:color="auto" w:fill="5B9BD5" w:themeFill="accent1"/>
            <w:vAlign w:val="center"/>
          </w:tcPr>
          <w:p w14:paraId="7869F077" w14:textId="77777777" w:rsidR="006D1753" w:rsidRPr="00154C97" w:rsidRDefault="006D1753" w:rsidP="006D1753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154C97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649" w:type="pct"/>
            <w:shd w:val="clear" w:color="auto" w:fill="5B9BD5" w:themeFill="accent1"/>
            <w:vAlign w:val="center"/>
          </w:tcPr>
          <w:p w14:paraId="133AF9F9" w14:textId="77777777" w:rsidR="006D1753" w:rsidRPr="00154C97" w:rsidRDefault="006D1753" w:rsidP="006D1753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154C97">
              <w:rPr>
                <w:b/>
                <w:bCs/>
                <w:sz w:val="24"/>
                <w:szCs w:val="24"/>
              </w:rPr>
              <w:t>Важность</w:t>
            </w:r>
          </w:p>
          <w:p w14:paraId="589478C8" w14:textId="77777777" w:rsidR="006D1753" w:rsidRPr="00154C97" w:rsidRDefault="006D1753" w:rsidP="006D1753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154C97">
              <w:rPr>
                <w:b/>
                <w:bCs/>
                <w:sz w:val="24"/>
                <w:szCs w:val="24"/>
              </w:rPr>
              <w:t>(%)</w:t>
            </w:r>
          </w:p>
        </w:tc>
      </w:tr>
      <w:tr w:rsidR="006D1753" w:rsidRPr="00154C97" w14:paraId="3844E874" w14:textId="77777777" w:rsidTr="00F769D9">
        <w:tc>
          <w:tcPr>
            <w:tcW w:w="170" w:type="pct"/>
            <w:shd w:val="clear" w:color="auto" w:fill="auto"/>
            <w:vAlign w:val="center"/>
          </w:tcPr>
          <w:p w14:paraId="08741FC0" w14:textId="77777777" w:rsidR="006D1753" w:rsidRPr="00154C97" w:rsidRDefault="006D1753" w:rsidP="006D1753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154C9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80" w:type="pct"/>
            <w:shd w:val="clear" w:color="auto" w:fill="auto"/>
            <w:vAlign w:val="center"/>
          </w:tcPr>
          <w:p w14:paraId="69F2AFDC" w14:textId="77777777" w:rsidR="006D1753" w:rsidRPr="00154C97" w:rsidRDefault="006D1753" w:rsidP="006D1753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 w:rsidRPr="00154C97">
              <w:rPr>
                <w:b/>
                <w:bCs/>
                <w:sz w:val="24"/>
                <w:szCs w:val="24"/>
              </w:rPr>
              <w:t>Организация рабочего процесса и безопасность</w:t>
            </w:r>
          </w:p>
        </w:tc>
        <w:tc>
          <w:tcPr>
            <w:tcW w:w="649" w:type="pct"/>
            <w:shd w:val="clear" w:color="auto" w:fill="auto"/>
            <w:vAlign w:val="center"/>
          </w:tcPr>
          <w:p w14:paraId="1E518415" w14:textId="0EC382E4" w:rsidR="006D1753" w:rsidRPr="00154C97" w:rsidRDefault="000E673E" w:rsidP="006D1753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</w:p>
        </w:tc>
      </w:tr>
      <w:tr w:rsidR="006D1753" w:rsidRPr="00154C97" w14:paraId="27145FBC" w14:textId="77777777" w:rsidTr="00F769D9">
        <w:tc>
          <w:tcPr>
            <w:tcW w:w="170" w:type="pct"/>
            <w:shd w:val="clear" w:color="auto" w:fill="auto"/>
            <w:vAlign w:val="center"/>
          </w:tcPr>
          <w:p w14:paraId="50333251" w14:textId="77777777" w:rsidR="006D1753" w:rsidRPr="00154C97" w:rsidRDefault="006D1753" w:rsidP="006D1753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154C9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80" w:type="pct"/>
            <w:shd w:val="clear" w:color="auto" w:fill="auto"/>
            <w:vAlign w:val="center"/>
          </w:tcPr>
          <w:p w14:paraId="571E2850" w14:textId="77777777" w:rsidR="006D1753" w:rsidRPr="00154C97" w:rsidRDefault="006D1753" w:rsidP="006D1753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 w:rsidRPr="00154C97">
              <w:rPr>
                <w:b/>
                <w:bCs/>
                <w:sz w:val="24"/>
                <w:szCs w:val="24"/>
              </w:rPr>
              <w:t>Педагогическая коммуникация</w:t>
            </w:r>
          </w:p>
        </w:tc>
        <w:tc>
          <w:tcPr>
            <w:tcW w:w="649" w:type="pct"/>
            <w:shd w:val="clear" w:color="auto" w:fill="auto"/>
            <w:vAlign w:val="center"/>
          </w:tcPr>
          <w:p w14:paraId="3AFD6B91" w14:textId="5F6C3CCC" w:rsidR="006D1753" w:rsidRPr="00154C97" w:rsidRDefault="000E673E" w:rsidP="006D1753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6D1753" w:rsidRPr="00154C97" w14:paraId="0F1D09D5" w14:textId="77777777" w:rsidTr="00F769D9">
        <w:tc>
          <w:tcPr>
            <w:tcW w:w="170" w:type="pct"/>
            <w:shd w:val="clear" w:color="auto" w:fill="auto"/>
            <w:vAlign w:val="center"/>
          </w:tcPr>
          <w:p w14:paraId="309B8260" w14:textId="77777777" w:rsidR="006D1753" w:rsidRPr="00154C97" w:rsidRDefault="006D1753" w:rsidP="006D1753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154C9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180" w:type="pct"/>
            <w:shd w:val="clear" w:color="auto" w:fill="auto"/>
            <w:vAlign w:val="center"/>
          </w:tcPr>
          <w:p w14:paraId="58E56614" w14:textId="77777777" w:rsidR="006D1753" w:rsidRPr="00154C97" w:rsidRDefault="006D1753" w:rsidP="006D1753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 w:rsidRPr="00154C97">
              <w:rPr>
                <w:b/>
                <w:bCs/>
                <w:sz w:val="24"/>
                <w:szCs w:val="24"/>
              </w:rPr>
              <w:t>Программное обеспечение и среды для обеспечения педагогической деятельности</w:t>
            </w:r>
          </w:p>
        </w:tc>
        <w:tc>
          <w:tcPr>
            <w:tcW w:w="649" w:type="pct"/>
            <w:shd w:val="clear" w:color="auto" w:fill="auto"/>
            <w:vAlign w:val="center"/>
          </w:tcPr>
          <w:p w14:paraId="7389F8DC" w14:textId="1CAAF2AE" w:rsidR="006D1753" w:rsidRPr="00154C97" w:rsidRDefault="00064874" w:rsidP="006D1753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154C97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6D1753" w:rsidRPr="00154C97" w14:paraId="2A4D524F" w14:textId="77777777" w:rsidTr="00F769D9">
        <w:tc>
          <w:tcPr>
            <w:tcW w:w="170" w:type="pct"/>
            <w:shd w:val="clear" w:color="auto" w:fill="auto"/>
            <w:vAlign w:val="center"/>
          </w:tcPr>
          <w:p w14:paraId="45936975" w14:textId="77777777" w:rsidR="006D1753" w:rsidRPr="00154C97" w:rsidRDefault="006D1753" w:rsidP="006D1753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154C9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180" w:type="pct"/>
            <w:shd w:val="clear" w:color="auto" w:fill="auto"/>
            <w:vAlign w:val="center"/>
          </w:tcPr>
          <w:p w14:paraId="43417E34" w14:textId="77777777" w:rsidR="006D1753" w:rsidRPr="00154C97" w:rsidRDefault="006D1753" w:rsidP="006D1753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 w:rsidRPr="00154C97">
              <w:rPr>
                <w:b/>
                <w:bCs/>
                <w:sz w:val="24"/>
                <w:szCs w:val="24"/>
              </w:rPr>
              <w:t>Оборудование и инструменты для обеспечения педагогической деятельности</w:t>
            </w:r>
          </w:p>
        </w:tc>
        <w:tc>
          <w:tcPr>
            <w:tcW w:w="649" w:type="pct"/>
            <w:shd w:val="clear" w:color="auto" w:fill="auto"/>
            <w:vAlign w:val="center"/>
          </w:tcPr>
          <w:p w14:paraId="42935C6B" w14:textId="075EF194" w:rsidR="006D1753" w:rsidRPr="00154C97" w:rsidRDefault="000E673E" w:rsidP="006D1753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6D1753" w:rsidRPr="00154C97" w14:paraId="77503AB3" w14:textId="77777777" w:rsidTr="00F769D9">
        <w:tc>
          <w:tcPr>
            <w:tcW w:w="170" w:type="pct"/>
            <w:shd w:val="clear" w:color="auto" w:fill="auto"/>
            <w:vAlign w:val="center"/>
          </w:tcPr>
          <w:p w14:paraId="5F4F57C7" w14:textId="77777777" w:rsidR="006D1753" w:rsidRPr="00154C97" w:rsidRDefault="006D1753" w:rsidP="006D1753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154C9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180" w:type="pct"/>
            <w:shd w:val="clear" w:color="auto" w:fill="auto"/>
            <w:vAlign w:val="center"/>
          </w:tcPr>
          <w:p w14:paraId="01E7561F" w14:textId="77777777" w:rsidR="006D1753" w:rsidRPr="00154C97" w:rsidRDefault="006D1753" w:rsidP="006D1753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 w:rsidRPr="00154C97">
              <w:rPr>
                <w:b/>
                <w:bCs/>
                <w:sz w:val="24"/>
                <w:szCs w:val="24"/>
              </w:rPr>
              <w:t>Аналитика и обработка информации</w:t>
            </w:r>
          </w:p>
        </w:tc>
        <w:tc>
          <w:tcPr>
            <w:tcW w:w="649" w:type="pct"/>
            <w:shd w:val="clear" w:color="auto" w:fill="auto"/>
            <w:vAlign w:val="center"/>
          </w:tcPr>
          <w:p w14:paraId="22DF9B29" w14:textId="0348CAA6" w:rsidR="006D1753" w:rsidRPr="00154C97" w:rsidRDefault="00064874" w:rsidP="006D1753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154C97">
              <w:rPr>
                <w:b/>
                <w:bCs/>
                <w:sz w:val="24"/>
                <w:szCs w:val="24"/>
              </w:rPr>
              <w:t>23</w:t>
            </w:r>
          </w:p>
        </w:tc>
      </w:tr>
      <w:tr w:rsidR="006D1753" w:rsidRPr="00154C97" w14:paraId="5A1BA410" w14:textId="77777777" w:rsidTr="00F769D9">
        <w:tc>
          <w:tcPr>
            <w:tcW w:w="170" w:type="pct"/>
            <w:shd w:val="clear" w:color="auto" w:fill="auto"/>
            <w:vAlign w:val="center"/>
          </w:tcPr>
          <w:p w14:paraId="53147446" w14:textId="77777777" w:rsidR="006D1753" w:rsidRPr="00154C97" w:rsidRDefault="006D1753" w:rsidP="006D1753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154C97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180" w:type="pct"/>
            <w:shd w:val="clear" w:color="auto" w:fill="auto"/>
            <w:vAlign w:val="center"/>
          </w:tcPr>
          <w:p w14:paraId="52BD933F" w14:textId="77777777" w:rsidR="006D1753" w:rsidRPr="00154C97" w:rsidRDefault="006D1753" w:rsidP="006D1753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 w:rsidRPr="00154C97">
              <w:rPr>
                <w:b/>
                <w:bCs/>
                <w:sz w:val="24"/>
                <w:szCs w:val="24"/>
              </w:rPr>
              <w:t>Организационно-управленческие навыки</w:t>
            </w:r>
          </w:p>
        </w:tc>
        <w:tc>
          <w:tcPr>
            <w:tcW w:w="649" w:type="pct"/>
            <w:shd w:val="clear" w:color="auto" w:fill="auto"/>
            <w:vAlign w:val="center"/>
          </w:tcPr>
          <w:p w14:paraId="4DC6AE5A" w14:textId="544CB5F2" w:rsidR="006D1753" w:rsidRPr="00154C97" w:rsidRDefault="000E673E" w:rsidP="006D1753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F769D9" w:rsidRPr="00154C97" w14:paraId="76BF16D3" w14:textId="77777777" w:rsidTr="00F769D9">
        <w:tc>
          <w:tcPr>
            <w:tcW w:w="4351" w:type="pct"/>
            <w:gridSpan w:val="2"/>
            <w:shd w:val="clear" w:color="auto" w:fill="auto"/>
            <w:vAlign w:val="center"/>
          </w:tcPr>
          <w:p w14:paraId="63253E5A" w14:textId="77777777" w:rsidR="00F769D9" w:rsidRPr="00154C97" w:rsidRDefault="00F769D9" w:rsidP="006D1753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154C97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649" w:type="pct"/>
            <w:shd w:val="clear" w:color="auto" w:fill="auto"/>
            <w:vAlign w:val="center"/>
          </w:tcPr>
          <w:p w14:paraId="26D5E501" w14:textId="77777777" w:rsidR="00F769D9" w:rsidRPr="00154C97" w:rsidRDefault="00F769D9" w:rsidP="006D1753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154C97">
              <w:rPr>
                <w:b/>
                <w:bCs/>
                <w:sz w:val="24"/>
                <w:szCs w:val="24"/>
              </w:rPr>
              <w:t>100</w:t>
            </w:r>
          </w:p>
        </w:tc>
      </w:tr>
    </w:tbl>
    <w:p w14:paraId="1EC7F607" w14:textId="0DE2A4CC" w:rsidR="00F43C2C" w:rsidRPr="00F769D9" w:rsidRDefault="00F769D9" w:rsidP="00F769D9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69D9">
        <w:rPr>
          <w:rFonts w:ascii="Times New Roman" w:hAnsi="Times New Roman" w:cs="Times New Roman"/>
          <w:b/>
          <w:bCs/>
          <w:sz w:val="28"/>
          <w:szCs w:val="28"/>
        </w:rPr>
        <w:t>Важность разделов WSSS дл</w:t>
      </w:r>
      <w:r>
        <w:rPr>
          <w:rFonts w:ascii="Times New Roman" w:hAnsi="Times New Roman" w:cs="Times New Roman"/>
          <w:b/>
          <w:bCs/>
          <w:sz w:val="28"/>
          <w:szCs w:val="28"/>
        </w:rPr>
        <w:t>я вузовской линейки</w:t>
      </w: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336"/>
        <w:gridCol w:w="8239"/>
        <w:gridCol w:w="1280"/>
      </w:tblGrid>
      <w:tr w:rsidR="00F43C2C" w:rsidRPr="00154C97" w14:paraId="072565AF" w14:textId="77777777" w:rsidTr="006D1753">
        <w:trPr>
          <w:tblHeader/>
        </w:trPr>
        <w:tc>
          <w:tcPr>
            <w:tcW w:w="0" w:type="auto"/>
            <w:gridSpan w:val="2"/>
            <w:shd w:val="clear" w:color="auto" w:fill="5B9BD5" w:themeFill="accent1"/>
            <w:vAlign w:val="center"/>
          </w:tcPr>
          <w:p w14:paraId="433A2564" w14:textId="77777777" w:rsidR="00F43C2C" w:rsidRPr="00154C97" w:rsidRDefault="00F43C2C" w:rsidP="00F43C2C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154C97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0" w:type="auto"/>
            <w:shd w:val="clear" w:color="auto" w:fill="5B9BD5" w:themeFill="accent1"/>
            <w:vAlign w:val="center"/>
          </w:tcPr>
          <w:p w14:paraId="28B93F9A" w14:textId="77777777" w:rsidR="00F43C2C" w:rsidRPr="00154C97" w:rsidRDefault="00F43C2C" w:rsidP="00F43C2C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154C97">
              <w:rPr>
                <w:b/>
                <w:bCs/>
                <w:sz w:val="24"/>
                <w:szCs w:val="24"/>
              </w:rPr>
              <w:t>Важность</w:t>
            </w:r>
          </w:p>
          <w:p w14:paraId="65C9BB5A" w14:textId="77777777" w:rsidR="00F43C2C" w:rsidRPr="00154C97" w:rsidRDefault="00F43C2C" w:rsidP="00F43C2C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154C97">
              <w:rPr>
                <w:b/>
                <w:bCs/>
                <w:sz w:val="24"/>
                <w:szCs w:val="24"/>
              </w:rPr>
              <w:t>(%)</w:t>
            </w:r>
          </w:p>
        </w:tc>
      </w:tr>
      <w:tr w:rsidR="00F43C2C" w:rsidRPr="00154C97" w14:paraId="5DE51BD8" w14:textId="77777777" w:rsidTr="00F769D9">
        <w:tc>
          <w:tcPr>
            <w:tcW w:w="0" w:type="auto"/>
            <w:shd w:val="clear" w:color="auto" w:fill="auto"/>
            <w:vAlign w:val="center"/>
          </w:tcPr>
          <w:p w14:paraId="40BA92F6" w14:textId="77777777" w:rsidR="00F43C2C" w:rsidRPr="00154C97" w:rsidRDefault="00F43C2C" w:rsidP="00F43C2C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154C9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A4BD89" w14:textId="77777777" w:rsidR="00F43C2C" w:rsidRPr="00154C97" w:rsidRDefault="00F43C2C" w:rsidP="00F43C2C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 w:rsidRPr="00154C97">
              <w:rPr>
                <w:b/>
                <w:bCs/>
                <w:sz w:val="24"/>
                <w:szCs w:val="24"/>
              </w:rPr>
              <w:t>Организация рабочего процесса и безопасность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080643" w14:textId="10008B43" w:rsidR="00F43C2C" w:rsidRPr="00154C97" w:rsidRDefault="00A812B1" w:rsidP="00F43C2C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154C97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F43C2C" w:rsidRPr="00154C97" w14:paraId="33E233FD" w14:textId="77777777" w:rsidTr="00F769D9">
        <w:tc>
          <w:tcPr>
            <w:tcW w:w="0" w:type="auto"/>
            <w:shd w:val="clear" w:color="auto" w:fill="auto"/>
            <w:vAlign w:val="center"/>
          </w:tcPr>
          <w:p w14:paraId="42598D04" w14:textId="77777777" w:rsidR="00F43C2C" w:rsidRPr="00154C97" w:rsidRDefault="00F43C2C" w:rsidP="00F43C2C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154C9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8399A4" w14:textId="77777777" w:rsidR="00F43C2C" w:rsidRPr="00154C97" w:rsidRDefault="00F43C2C" w:rsidP="00F43C2C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 w:rsidRPr="00154C97">
              <w:rPr>
                <w:b/>
                <w:bCs/>
                <w:sz w:val="24"/>
                <w:szCs w:val="24"/>
              </w:rPr>
              <w:t>Педагогическая коммуникация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A9CB1F" w14:textId="00D6DB9E" w:rsidR="00F43C2C" w:rsidRPr="00154C97" w:rsidRDefault="000E673E" w:rsidP="00F43C2C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F43C2C" w:rsidRPr="00154C97" w14:paraId="62279F70" w14:textId="77777777" w:rsidTr="00F769D9">
        <w:tc>
          <w:tcPr>
            <w:tcW w:w="0" w:type="auto"/>
            <w:shd w:val="clear" w:color="auto" w:fill="auto"/>
            <w:vAlign w:val="center"/>
          </w:tcPr>
          <w:p w14:paraId="6C4960A6" w14:textId="77777777" w:rsidR="00F43C2C" w:rsidRPr="00154C97" w:rsidRDefault="00F43C2C" w:rsidP="00F43C2C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154C9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0DBEB5" w14:textId="77777777" w:rsidR="00F43C2C" w:rsidRPr="00154C97" w:rsidRDefault="00F43C2C" w:rsidP="00F43C2C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 w:rsidRPr="00154C97">
              <w:rPr>
                <w:b/>
                <w:bCs/>
                <w:sz w:val="24"/>
                <w:szCs w:val="24"/>
              </w:rPr>
              <w:t>Программное обеспечение и среды для обеспечения педагогической деятельности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5A1013" w14:textId="00EA542F" w:rsidR="00F43C2C" w:rsidRPr="00154C97" w:rsidRDefault="00A812B1" w:rsidP="00F43C2C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154C97"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F43C2C" w:rsidRPr="00154C97" w14:paraId="7BD74E15" w14:textId="77777777" w:rsidTr="00F769D9">
        <w:tc>
          <w:tcPr>
            <w:tcW w:w="0" w:type="auto"/>
            <w:shd w:val="clear" w:color="auto" w:fill="auto"/>
            <w:vAlign w:val="center"/>
          </w:tcPr>
          <w:p w14:paraId="425F606B" w14:textId="77777777" w:rsidR="00F43C2C" w:rsidRPr="00154C97" w:rsidRDefault="00F43C2C" w:rsidP="00F43C2C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154C9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02C69B" w14:textId="77777777" w:rsidR="00F43C2C" w:rsidRPr="00154C97" w:rsidRDefault="00F43C2C" w:rsidP="00F43C2C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 w:rsidRPr="00154C97">
              <w:rPr>
                <w:b/>
                <w:bCs/>
                <w:sz w:val="24"/>
                <w:szCs w:val="24"/>
              </w:rPr>
              <w:t>Оборудование и инструменты для обеспечения педагогической деятельности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8A0B10" w14:textId="0C4267D3" w:rsidR="00F43C2C" w:rsidRPr="00154C97" w:rsidRDefault="000E673E" w:rsidP="00F43C2C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F43C2C" w:rsidRPr="00154C97" w14:paraId="7F44BE1A" w14:textId="77777777" w:rsidTr="00F769D9">
        <w:tc>
          <w:tcPr>
            <w:tcW w:w="0" w:type="auto"/>
            <w:shd w:val="clear" w:color="auto" w:fill="auto"/>
            <w:vAlign w:val="center"/>
          </w:tcPr>
          <w:p w14:paraId="75BE198C" w14:textId="77777777" w:rsidR="00F43C2C" w:rsidRPr="00154C97" w:rsidRDefault="00F43C2C" w:rsidP="00F43C2C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154C9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E70B7E" w14:textId="77777777" w:rsidR="00F43C2C" w:rsidRPr="00154C97" w:rsidRDefault="00F43C2C" w:rsidP="00F43C2C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 w:rsidRPr="00154C97">
              <w:rPr>
                <w:b/>
                <w:bCs/>
                <w:sz w:val="24"/>
                <w:szCs w:val="24"/>
              </w:rPr>
              <w:t>Аналитика и обработка информации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B0AF5F" w14:textId="44BE1EAB" w:rsidR="00F43C2C" w:rsidRPr="00154C97" w:rsidRDefault="00A812B1" w:rsidP="00F43C2C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154C97"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F43C2C" w:rsidRPr="00154C97" w14:paraId="6D123300" w14:textId="77777777" w:rsidTr="00F769D9">
        <w:tc>
          <w:tcPr>
            <w:tcW w:w="0" w:type="auto"/>
            <w:shd w:val="clear" w:color="auto" w:fill="auto"/>
            <w:vAlign w:val="center"/>
          </w:tcPr>
          <w:p w14:paraId="7C893FAF" w14:textId="77777777" w:rsidR="00F43C2C" w:rsidRPr="00154C97" w:rsidRDefault="00F43C2C" w:rsidP="00F43C2C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154C97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5D21F3" w14:textId="77777777" w:rsidR="00F43C2C" w:rsidRPr="00154C97" w:rsidRDefault="00F43C2C" w:rsidP="00F43C2C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 w:rsidRPr="00154C97">
              <w:rPr>
                <w:b/>
                <w:bCs/>
                <w:sz w:val="24"/>
                <w:szCs w:val="24"/>
              </w:rPr>
              <w:t>Организационно-управленческие навыки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EC3DF8" w14:textId="4CAB7204" w:rsidR="00F43C2C" w:rsidRPr="00154C97" w:rsidRDefault="00A812B1" w:rsidP="00F43C2C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154C97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F769D9" w:rsidRPr="00154C97" w14:paraId="45471880" w14:textId="77777777" w:rsidTr="00096CAB">
        <w:tc>
          <w:tcPr>
            <w:tcW w:w="0" w:type="auto"/>
            <w:gridSpan w:val="2"/>
            <w:shd w:val="clear" w:color="auto" w:fill="auto"/>
            <w:vAlign w:val="center"/>
          </w:tcPr>
          <w:p w14:paraId="1EF03201" w14:textId="77777777" w:rsidR="00F769D9" w:rsidRPr="00154C97" w:rsidRDefault="00F769D9" w:rsidP="00F43C2C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154C97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BB08A2" w14:textId="6841F2DF" w:rsidR="00F769D9" w:rsidRPr="00154C97" w:rsidRDefault="00F769D9" w:rsidP="00F43C2C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154C97">
              <w:rPr>
                <w:b/>
                <w:bCs/>
                <w:sz w:val="24"/>
                <w:szCs w:val="24"/>
              </w:rPr>
              <w:t>100</w:t>
            </w:r>
          </w:p>
        </w:tc>
      </w:tr>
    </w:tbl>
    <w:p w14:paraId="03C7EAAD" w14:textId="76BE8F2D" w:rsidR="00F769D9" w:rsidRPr="00F769D9" w:rsidRDefault="00F769D9" w:rsidP="00F769D9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69D9">
        <w:rPr>
          <w:rFonts w:ascii="Times New Roman" w:hAnsi="Times New Roman" w:cs="Times New Roman"/>
          <w:b/>
          <w:bCs/>
          <w:sz w:val="28"/>
          <w:szCs w:val="28"/>
        </w:rPr>
        <w:t>Важность разделов WSSS дл</w:t>
      </w:r>
      <w:r>
        <w:rPr>
          <w:rFonts w:ascii="Times New Roman" w:hAnsi="Times New Roman" w:cs="Times New Roman"/>
          <w:b/>
          <w:bCs/>
          <w:sz w:val="28"/>
          <w:szCs w:val="28"/>
        </w:rPr>
        <w:t>я категории «Юниоры»</w:t>
      </w: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336"/>
        <w:gridCol w:w="8239"/>
        <w:gridCol w:w="1280"/>
      </w:tblGrid>
      <w:tr w:rsidR="00195698" w:rsidRPr="00154C97" w14:paraId="0A976955" w14:textId="77777777" w:rsidTr="00195698">
        <w:trPr>
          <w:tblHeader/>
        </w:trPr>
        <w:tc>
          <w:tcPr>
            <w:tcW w:w="0" w:type="auto"/>
            <w:gridSpan w:val="2"/>
            <w:shd w:val="clear" w:color="auto" w:fill="5B9BD5" w:themeFill="accent1"/>
            <w:vAlign w:val="center"/>
          </w:tcPr>
          <w:p w14:paraId="5F969524" w14:textId="77777777" w:rsidR="00195698" w:rsidRPr="00154C97" w:rsidRDefault="00195698" w:rsidP="00195698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154C97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0" w:type="auto"/>
            <w:shd w:val="clear" w:color="auto" w:fill="5B9BD5" w:themeFill="accent1"/>
            <w:vAlign w:val="center"/>
          </w:tcPr>
          <w:p w14:paraId="2EE466D0" w14:textId="77777777" w:rsidR="00195698" w:rsidRPr="00154C97" w:rsidRDefault="00195698" w:rsidP="00195698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154C97">
              <w:rPr>
                <w:b/>
                <w:bCs/>
                <w:sz w:val="24"/>
                <w:szCs w:val="24"/>
              </w:rPr>
              <w:t>Важность</w:t>
            </w:r>
          </w:p>
          <w:p w14:paraId="0B490026" w14:textId="77777777" w:rsidR="00195698" w:rsidRPr="00154C97" w:rsidRDefault="00195698" w:rsidP="00195698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154C97">
              <w:rPr>
                <w:b/>
                <w:bCs/>
                <w:sz w:val="24"/>
                <w:szCs w:val="24"/>
              </w:rPr>
              <w:t>(%)</w:t>
            </w:r>
          </w:p>
        </w:tc>
      </w:tr>
      <w:tr w:rsidR="00195698" w:rsidRPr="00154C97" w14:paraId="229E4447" w14:textId="77777777" w:rsidTr="00F769D9">
        <w:tc>
          <w:tcPr>
            <w:tcW w:w="0" w:type="auto"/>
            <w:shd w:val="clear" w:color="auto" w:fill="auto"/>
            <w:vAlign w:val="center"/>
          </w:tcPr>
          <w:p w14:paraId="6DB085D8" w14:textId="77777777" w:rsidR="00195698" w:rsidRPr="00154C97" w:rsidRDefault="00195698" w:rsidP="00195698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154C9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0B9081" w14:textId="77777777" w:rsidR="00195698" w:rsidRPr="00154C97" w:rsidRDefault="00195698" w:rsidP="00195698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 w:rsidRPr="00154C97">
              <w:rPr>
                <w:b/>
                <w:bCs/>
                <w:sz w:val="24"/>
                <w:szCs w:val="24"/>
              </w:rPr>
              <w:t>Организация рабочего процесса и безопасность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B36107" w14:textId="2626DF76" w:rsidR="00195698" w:rsidRPr="00C63086" w:rsidRDefault="00461A08" w:rsidP="00195698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</w:t>
            </w:r>
          </w:p>
        </w:tc>
      </w:tr>
      <w:tr w:rsidR="00195698" w:rsidRPr="00154C97" w14:paraId="2EBCF2B2" w14:textId="77777777" w:rsidTr="00F769D9">
        <w:tc>
          <w:tcPr>
            <w:tcW w:w="0" w:type="auto"/>
            <w:shd w:val="clear" w:color="auto" w:fill="auto"/>
            <w:vAlign w:val="center"/>
          </w:tcPr>
          <w:p w14:paraId="2CAE1F80" w14:textId="77777777" w:rsidR="00195698" w:rsidRPr="00154C97" w:rsidRDefault="00195698" w:rsidP="00195698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154C9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FB44D2" w14:textId="77777777" w:rsidR="00195698" w:rsidRPr="00154C97" w:rsidRDefault="00195698" w:rsidP="00195698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 w:rsidRPr="00154C97">
              <w:rPr>
                <w:b/>
                <w:bCs/>
                <w:sz w:val="24"/>
                <w:szCs w:val="24"/>
              </w:rPr>
              <w:t>Педагогическая коммуникация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8C0587" w14:textId="560046F2" w:rsidR="00195698" w:rsidRPr="00C63086" w:rsidRDefault="00A1309B" w:rsidP="00195698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C63086"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195698" w:rsidRPr="00154C97" w14:paraId="13B9C64F" w14:textId="77777777" w:rsidTr="00F769D9">
        <w:tc>
          <w:tcPr>
            <w:tcW w:w="0" w:type="auto"/>
            <w:shd w:val="clear" w:color="auto" w:fill="auto"/>
            <w:vAlign w:val="center"/>
          </w:tcPr>
          <w:p w14:paraId="21B76AA9" w14:textId="77777777" w:rsidR="00195698" w:rsidRPr="00154C97" w:rsidRDefault="00195698" w:rsidP="00195698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154C9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83A0A0" w14:textId="77777777" w:rsidR="00195698" w:rsidRPr="00154C97" w:rsidRDefault="00195698" w:rsidP="00195698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 w:rsidRPr="00154C97">
              <w:rPr>
                <w:b/>
                <w:bCs/>
                <w:sz w:val="24"/>
                <w:szCs w:val="24"/>
              </w:rPr>
              <w:t>Программное обеспечение и среды для обеспечения педагогической деятельности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B5DBB1" w14:textId="63AE9245" w:rsidR="00195698" w:rsidRPr="00C63086" w:rsidRDefault="00A1309B" w:rsidP="00195698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C63086"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195698" w:rsidRPr="00154C97" w14:paraId="446D8710" w14:textId="77777777" w:rsidTr="00F769D9">
        <w:tc>
          <w:tcPr>
            <w:tcW w:w="0" w:type="auto"/>
            <w:shd w:val="clear" w:color="auto" w:fill="auto"/>
            <w:vAlign w:val="center"/>
          </w:tcPr>
          <w:p w14:paraId="58F9703B" w14:textId="77777777" w:rsidR="00195698" w:rsidRPr="00154C97" w:rsidRDefault="00195698" w:rsidP="00195698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154C9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5375BA" w14:textId="77777777" w:rsidR="00195698" w:rsidRPr="00154C97" w:rsidRDefault="00195698" w:rsidP="00195698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 w:rsidRPr="00154C97">
              <w:rPr>
                <w:b/>
                <w:bCs/>
                <w:sz w:val="24"/>
                <w:szCs w:val="24"/>
              </w:rPr>
              <w:t>Оборудование и инструменты для обеспечения педагогической деятельности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D848CC" w14:textId="2DF65CE3" w:rsidR="00195698" w:rsidRPr="00C63086" w:rsidRDefault="00C63086" w:rsidP="00195698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C63086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195698" w:rsidRPr="00154C97" w14:paraId="6020299E" w14:textId="77777777" w:rsidTr="00F769D9">
        <w:tc>
          <w:tcPr>
            <w:tcW w:w="0" w:type="auto"/>
            <w:shd w:val="clear" w:color="auto" w:fill="auto"/>
            <w:vAlign w:val="center"/>
          </w:tcPr>
          <w:p w14:paraId="38E33932" w14:textId="77777777" w:rsidR="00195698" w:rsidRPr="00154C97" w:rsidRDefault="00195698" w:rsidP="00195698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154C9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15F87A" w14:textId="77777777" w:rsidR="00195698" w:rsidRPr="00154C97" w:rsidRDefault="00195698" w:rsidP="00195698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 w:rsidRPr="00154C97">
              <w:rPr>
                <w:b/>
                <w:bCs/>
                <w:sz w:val="24"/>
                <w:szCs w:val="24"/>
              </w:rPr>
              <w:t>Аналитика и обработка информации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EA1478" w14:textId="175DB463" w:rsidR="00195698" w:rsidRPr="00C63086" w:rsidRDefault="00C63086" w:rsidP="00195698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C63086"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195698" w:rsidRPr="00154C97" w14:paraId="421B77ED" w14:textId="77777777" w:rsidTr="00F769D9">
        <w:tc>
          <w:tcPr>
            <w:tcW w:w="0" w:type="auto"/>
            <w:shd w:val="clear" w:color="auto" w:fill="auto"/>
            <w:vAlign w:val="center"/>
          </w:tcPr>
          <w:p w14:paraId="4CE97AB3" w14:textId="77777777" w:rsidR="00195698" w:rsidRPr="00154C97" w:rsidRDefault="00195698" w:rsidP="00195698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154C97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14F8E0" w14:textId="77777777" w:rsidR="00195698" w:rsidRPr="00154C97" w:rsidRDefault="00195698" w:rsidP="00195698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 w:rsidRPr="00154C97">
              <w:rPr>
                <w:b/>
                <w:bCs/>
                <w:sz w:val="24"/>
                <w:szCs w:val="24"/>
              </w:rPr>
              <w:t>Организационно-управленческие навыки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9C66AB" w14:textId="03446B33" w:rsidR="00195698" w:rsidRPr="00C63086" w:rsidRDefault="00461A08" w:rsidP="00195698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F769D9" w:rsidRPr="00154C97" w14:paraId="2BCE3F92" w14:textId="77777777" w:rsidTr="00096CAB">
        <w:tc>
          <w:tcPr>
            <w:tcW w:w="0" w:type="auto"/>
            <w:gridSpan w:val="2"/>
            <w:shd w:val="clear" w:color="auto" w:fill="auto"/>
            <w:vAlign w:val="center"/>
          </w:tcPr>
          <w:p w14:paraId="2080666C" w14:textId="77777777" w:rsidR="00F769D9" w:rsidRPr="00154C97" w:rsidRDefault="00F769D9" w:rsidP="00195698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154C97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E60802" w14:textId="77777777" w:rsidR="00F769D9" w:rsidRPr="00C63086" w:rsidRDefault="00F769D9" w:rsidP="00195698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C63086">
              <w:rPr>
                <w:b/>
                <w:bCs/>
                <w:sz w:val="24"/>
                <w:szCs w:val="24"/>
              </w:rPr>
              <w:t>100</w:t>
            </w:r>
          </w:p>
        </w:tc>
      </w:tr>
    </w:tbl>
    <w:p w14:paraId="42F02C34" w14:textId="77777777" w:rsidR="00DE39D8" w:rsidRPr="00154C97" w:rsidRDefault="00DE39D8" w:rsidP="00225353">
      <w:pPr>
        <w:pStyle w:val="-1"/>
        <w:keepNext w:val="0"/>
        <w:widowControl w:val="0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bookmarkStart w:id="28" w:name="_Toc77258916"/>
      <w:r w:rsidRPr="00154C97">
        <w:rPr>
          <w:rFonts w:ascii="Times New Roman" w:hAnsi="Times New Roman"/>
          <w:color w:val="auto"/>
          <w:sz w:val="34"/>
          <w:szCs w:val="34"/>
        </w:rPr>
        <w:t xml:space="preserve">3. </w:t>
      </w:r>
      <w:r w:rsidR="005C6A23" w:rsidRPr="00154C97">
        <w:rPr>
          <w:rFonts w:ascii="Times New Roman" w:hAnsi="Times New Roman"/>
          <w:color w:val="auto"/>
          <w:sz w:val="34"/>
          <w:szCs w:val="34"/>
        </w:rPr>
        <w:t xml:space="preserve">ОЦЕНОЧНАЯ </w:t>
      </w:r>
      <w:r w:rsidRPr="00154C97">
        <w:rPr>
          <w:rFonts w:ascii="Times New Roman" w:hAnsi="Times New Roman"/>
          <w:color w:val="auto"/>
          <w:sz w:val="34"/>
          <w:szCs w:val="34"/>
        </w:rPr>
        <w:t>СТРАТЕГИЯ И ТЕХНИЧЕСКИЕ ОСОБЕННОСТИ ОЦЕНКИ</w:t>
      </w:r>
      <w:bookmarkEnd w:id="28"/>
    </w:p>
    <w:p w14:paraId="12DCA707" w14:textId="77777777" w:rsidR="00DE39D8" w:rsidRPr="00154C97" w:rsidRDefault="00AA2B8A" w:rsidP="00F43C2C">
      <w:pPr>
        <w:pStyle w:val="-2"/>
        <w:keepNext w:val="0"/>
        <w:widowControl w:val="0"/>
        <w:spacing w:before="0" w:after="0"/>
        <w:ind w:firstLine="709"/>
        <w:jc w:val="both"/>
        <w:rPr>
          <w:rFonts w:ascii="Times New Roman" w:hAnsi="Times New Roman"/>
        </w:rPr>
      </w:pPr>
      <w:bookmarkStart w:id="29" w:name="_Toc77258917"/>
      <w:r w:rsidRPr="00154C97">
        <w:rPr>
          <w:rFonts w:ascii="Times New Roman" w:hAnsi="Times New Roman"/>
        </w:rPr>
        <w:t xml:space="preserve">3.1. </w:t>
      </w:r>
      <w:r w:rsidR="00DE39D8" w:rsidRPr="00154C97">
        <w:rPr>
          <w:rFonts w:ascii="Times New Roman" w:hAnsi="Times New Roman"/>
        </w:rPr>
        <w:t>ОСНОВНЫЕ ТРЕБОВАНИЯ</w:t>
      </w:r>
      <w:bookmarkEnd w:id="29"/>
      <w:r w:rsidR="00DE39D8" w:rsidRPr="00154C97">
        <w:rPr>
          <w:rFonts w:ascii="Times New Roman" w:hAnsi="Times New Roman"/>
        </w:rPr>
        <w:t xml:space="preserve"> </w:t>
      </w:r>
    </w:p>
    <w:p w14:paraId="36006CBE" w14:textId="77777777" w:rsidR="005C6A23" w:rsidRPr="00154C97" w:rsidRDefault="005C6A23" w:rsidP="00F43C2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C97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154C97">
        <w:rPr>
          <w:rFonts w:ascii="Times New Roman" w:hAnsi="Times New Roman" w:cs="Times New Roman"/>
          <w:sz w:val="28"/>
          <w:szCs w:val="28"/>
        </w:rPr>
        <w:t>W</w:t>
      </w:r>
      <w:r w:rsidR="00B40FFB" w:rsidRPr="00154C97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154C97">
        <w:rPr>
          <w:rFonts w:ascii="Times New Roman" w:hAnsi="Times New Roman" w:cs="Times New Roman"/>
          <w:sz w:val="28"/>
          <w:szCs w:val="28"/>
        </w:rPr>
        <w:t>.</w:t>
      </w:r>
    </w:p>
    <w:p w14:paraId="49588D83" w14:textId="77777777" w:rsidR="005C6A23" w:rsidRPr="00154C97" w:rsidRDefault="00D37CEC" w:rsidP="00F43C2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C97">
        <w:rPr>
          <w:rFonts w:ascii="Times New Roman" w:hAnsi="Times New Roman" w:cs="Times New Roman"/>
          <w:sz w:val="28"/>
          <w:szCs w:val="28"/>
        </w:rPr>
        <w:lastRenderedPageBreak/>
        <w:t>Экспертная оценка лежит в основе соревнований</w:t>
      </w:r>
      <w:r w:rsidR="005C6A23" w:rsidRPr="00154C97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154C97">
        <w:rPr>
          <w:rFonts w:ascii="Times New Roman" w:hAnsi="Times New Roman" w:cs="Times New Roman"/>
          <w:sz w:val="28"/>
          <w:szCs w:val="28"/>
        </w:rPr>
        <w:t>W</w:t>
      </w:r>
      <w:r w:rsidR="00B40FFB" w:rsidRPr="00154C97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154C97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154C97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154C97">
        <w:rPr>
          <w:rFonts w:ascii="Times New Roman" w:hAnsi="Times New Roman" w:cs="Times New Roman"/>
          <w:sz w:val="28"/>
          <w:szCs w:val="28"/>
        </w:rPr>
        <w:t>W</w:t>
      </w:r>
      <w:r w:rsidR="00B40FFB" w:rsidRPr="00154C97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154C97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154C97">
        <w:rPr>
          <w:rFonts w:ascii="Times New Roman" w:hAnsi="Times New Roman" w:cs="Times New Roman"/>
          <w:sz w:val="28"/>
          <w:szCs w:val="28"/>
        </w:rPr>
        <w:t>ч</w:t>
      </w:r>
      <w:r w:rsidR="005C6A23" w:rsidRPr="00154C97">
        <w:rPr>
          <w:rFonts w:ascii="Times New Roman" w:hAnsi="Times New Roman" w:cs="Times New Roman"/>
          <w:sz w:val="28"/>
          <w:szCs w:val="28"/>
        </w:rPr>
        <w:t>емпионата (CIS).</w:t>
      </w:r>
    </w:p>
    <w:p w14:paraId="6539C848" w14:textId="77777777" w:rsidR="005C6A23" w:rsidRPr="00154C97" w:rsidRDefault="005C6A23" w:rsidP="00F43C2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C97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 w:rsidRPr="00154C97">
        <w:rPr>
          <w:rFonts w:ascii="Times New Roman" w:hAnsi="Times New Roman" w:cs="Times New Roman"/>
          <w:sz w:val="28"/>
          <w:szCs w:val="28"/>
        </w:rPr>
        <w:t>соревнованиях</w:t>
      </w:r>
      <w:r w:rsidRPr="00154C97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154C97">
        <w:rPr>
          <w:rFonts w:ascii="Times New Roman" w:hAnsi="Times New Roman" w:cs="Times New Roman"/>
          <w:sz w:val="28"/>
          <w:szCs w:val="28"/>
        </w:rPr>
        <w:t>W</w:t>
      </w:r>
      <w:r w:rsidR="00B40FFB" w:rsidRPr="00154C97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154C97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14:paraId="74C56F5C" w14:textId="77777777" w:rsidR="005C6A23" w:rsidRPr="00154C97" w:rsidRDefault="005C6A23" w:rsidP="00F43C2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C97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 w:rsidRPr="00154C97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154C97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 w:rsidRPr="00154C97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154C97">
        <w:rPr>
          <w:rFonts w:ascii="Times New Roman" w:hAnsi="Times New Roman" w:cs="Times New Roman"/>
          <w:sz w:val="28"/>
          <w:szCs w:val="28"/>
        </w:rPr>
        <w:t>соответств</w:t>
      </w:r>
      <w:r w:rsidR="00127743" w:rsidRPr="00154C97">
        <w:rPr>
          <w:rFonts w:ascii="Times New Roman" w:hAnsi="Times New Roman" w:cs="Times New Roman"/>
          <w:sz w:val="28"/>
          <w:szCs w:val="28"/>
        </w:rPr>
        <w:t>овать</w:t>
      </w:r>
      <w:r w:rsidRPr="00154C97">
        <w:rPr>
          <w:rFonts w:ascii="Times New Roman" w:hAnsi="Times New Roman" w:cs="Times New Roman"/>
          <w:sz w:val="28"/>
          <w:szCs w:val="28"/>
        </w:rPr>
        <w:t xml:space="preserve"> </w:t>
      </w:r>
      <w:r w:rsidR="00127743" w:rsidRPr="00154C97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154C97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154C97">
        <w:rPr>
          <w:rFonts w:ascii="Times New Roman" w:hAnsi="Times New Roman" w:cs="Times New Roman"/>
          <w:sz w:val="28"/>
          <w:szCs w:val="28"/>
        </w:rPr>
        <w:t>онная система ч</w:t>
      </w:r>
      <w:r w:rsidRPr="00154C97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154C97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 w:rsidRPr="00154C97">
        <w:rPr>
          <w:rFonts w:ascii="Times New Roman" w:hAnsi="Times New Roman" w:cs="Times New Roman"/>
          <w:sz w:val="28"/>
          <w:szCs w:val="28"/>
        </w:rPr>
        <w:t>соревнований</w:t>
      </w:r>
      <w:r w:rsidRPr="00154C97">
        <w:rPr>
          <w:rFonts w:ascii="Times New Roman" w:hAnsi="Times New Roman" w:cs="Times New Roman"/>
          <w:sz w:val="28"/>
          <w:szCs w:val="28"/>
        </w:rPr>
        <w:t>.</w:t>
      </w:r>
    </w:p>
    <w:p w14:paraId="554E0A44" w14:textId="099D521A" w:rsidR="00DE39D8" w:rsidRPr="00154C97" w:rsidRDefault="005C6A23" w:rsidP="00F43C2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C97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154C97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154C97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154C97">
        <w:rPr>
          <w:rFonts w:ascii="Times New Roman" w:hAnsi="Times New Roman" w:cs="Times New Roman"/>
          <w:sz w:val="28"/>
          <w:szCs w:val="28"/>
        </w:rPr>
        <w:t>а</w:t>
      </w:r>
      <w:r w:rsidRPr="00154C97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 w:rsidRPr="00154C97">
        <w:rPr>
          <w:rFonts w:ascii="Times New Roman" w:hAnsi="Times New Roman" w:cs="Times New Roman"/>
          <w:sz w:val="28"/>
          <w:szCs w:val="28"/>
        </w:rPr>
        <w:t>К</w:t>
      </w:r>
      <w:r w:rsidRPr="00154C97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154C97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154C97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 w:rsidRPr="00154C97">
        <w:rPr>
          <w:rFonts w:ascii="Times New Roman" w:hAnsi="Times New Roman" w:cs="Times New Roman"/>
          <w:sz w:val="28"/>
          <w:szCs w:val="28"/>
        </w:rPr>
        <w:t>К</w:t>
      </w:r>
      <w:r w:rsidRPr="00154C97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154C97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154C97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154C97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154C97">
        <w:rPr>
          <w:rFonts w:ascii="Times New Roman" w:hAnsi="Times New Roman" w:cs="Times New Roman"/>
          <w:sz w:val="28"/>
          <w:szCs w:val="28"/>
        </w:rPr>
        <w:t>и</w:t>
      </w:r>
      <w:r w:rsidRPr="00154C97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154C97">
        <w:rPr>
          <w:rFonts w:ascii="Times New Roman" w:hAnsi="Times New Roman" w:cs="Times New Roman"/>
          <w:sz w:val="28"/>
          <w:szCs w:val="28"/>
        </w:rPr>
        <w:t>Менеджеру компетенции</w:t>
      </w:r>
      <w:r w:rsidRPr="00154C97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 w:rsidRPr="00154C97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154C97">
        <w:rPr>
          <w:rFonts w:ascii="Times New Roman" w:hAnsi="Times New Roman" w:cs="Times New Roman"/>
          <w:sz w:val="28"/>
          <w:szCs w:val="28"/>
        </w:rPr>
        <w:t>.</w:t>
      </w:r>
      <w:r w:rsidR="000C74CD" w:rsidRPr="00154C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ECB7A2" w14:textId="77777777" w:rsidR="00DE39D8" w:rsidRPr="00154C97" w:rsidRDefault="00DE39D8" w:rsidP="00F43C2C">
      <w:pPr>
        <w:pStyle w:val="-1"/>
        <w:keepNext w:val="0"/>
        <w:widowControl w:val="0"/>
        <w:spacing w:before="0" w:after="0"/>
        <w:jc w:val="both"/>
        <w:rPr>
          <w:rFonts w:ascii="Times New Roman" w:hAnsi="Times New Roman"/>
          <w:color w:val="auto"/>
          <w:sz w:val="34"/>
          <w:szCs w:val="34"/>
        </w:rPr>
      </w:pPr>
      <w:bookmarkStart w:id="30" w:name="_Toc77258918"/>
      <w:r w:rsidRPr="00154C97">
        <w:rPr>
          <w:rFonts w:ascii="Times New Roman" w:hAnsi="Times New Roman"/>
          <w:color w:val="auto"/>
          <w:sz w:val="34"/>
          <w:szCs w:val="34"/>
        </w:rPr>
        <w:t>4. СХЕМА</w:t>
      </w:r>
      <w:r w:rsidR="00B40FFB" w:rsidRPr="00154C97">
        <w:rPr>
          <w:rFonts w:ascii="Times New Roman" w:hAnsi="Times New Roman"/>
          <w:color w:val="auto"/>
          <w:sz w:val="34"/>
          <w:szCs w:val="34"/>
        </w:rPr>
        <w:t xml:space="preserve"> ВЫСТАВЛЕНИЯ ОЦЕНки</w:t>
      </w:r>
      <w:bookmarkEnd w:id="30"/>
    </w:p>
    <w:p w14:paraId="6D4D8F06" w14:textId="77777777" w:rsidR="00DE39D8" w:rsidRPr="00154C97" w:rsidRDefault="00AA2B8A" w:rsidP="00F43C2C">
      <w:pPr>
        <w:pStyle w:val="-2"/>
        <w:keepNext w:val="0"/>
        <w:widowControl w:val="0"/>
        <w:spacing w:before="0" w:after="0"/>
        <w:ind w:firstLine="709"/>
        <w:jc w:val="both"/>
        <w:rPr>
          <w:rFonts w:ascii="Times New Roman" w:hAnsi="Times New Roman"/>
        </w:rPr>
      </w:pPr>
      <w:bookmarkStart w:id="31" w:name="_Toc77258919"/>
      <w:r w:rsidRPr="00154C97">
        <w:rPr>
          <w:rFonts w:ascii="Times New Roman" w:hAnsi="Times New Roman"/>
        </w:rPr>
        <w:t xml:space="preserve">4.1. </w:t>
      </w:r>
      <w:r w:rsidR="00B40FFB" w:rsidRPr="00154C97">
        <w:rPr>
          <w:rFonts w:ascii="Times New Roman" w:hAnsi="Times New Roman"/>
        </w:rPr>
        <w:t>ОБЩИЕ УКАЗАНИЯ</w:t>
      </w:r>
      <w:bookmarkEnd w:id="31"/>
    </w:p>
    <w:p w14:paraId="5374DCD4" w14:textId="77777777" w:rsidR="00B40FFB" w:rsidRPr="00154C97" w:rsidRDefault="00B40FFB" w:rsidP="00F43C2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C97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154C97">
        <w:rPr>
          <w:rFonts w:ascii="Times New Roman" w:hAnsi="Times New Roman" w:cs="Times New Roman"/>
          <w:sz w:val="28"/>
          <w:szCs w:val="28"/>
        </w:rPr>
        <w:t>,</w:t>
      </w:r>
      <w:r w:rsidRPr="00154C97">
        <w:rPr>
          <w:rFonts w:ascii="Times New Roman" w:hAnsi="Times New Roman" w:cs="Times New Roman"/>
          <w:sz w:val="28"/>
          <w:szCs w:val="28"/>
        </w:rPr>
        <w:t xml:space="preserve"> </w:t>
      </w:r>
      <w:r w:rsidR="0044354A" w:rsidRPr="00154C97">
        <w:rPr>
          <w:rFonts w:ascii="Times New Roman" w:hAnsi="Times New Roman" w:cs="Times New Roman"/>
          <w:sz w:val="28"/>
          <w:szCs w:val="28"/>
        </w:rPr>
        <w:t>п</w:t>
      </w:r>
      <w:r w:rsidR="007D3601" w:rsidRPr="00154C97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154C97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154C97">
        <w:rPr>
          <w:rFonts w:ascii="Times New Roman" w:hAnsi="Times New Roman" w:cs="Times New Roman"/>
          <w:sz w:val="28"/>
          <w:szCs w:val="28"/>
        </w:rPr>
        <w:t>ом оценки</w:t>
      </w:r>
      <w:r w:rsidRPr="00154C97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154C97">
        <w:rPr>
          <w:rFonts w:ascii="Times New Roman" w:hAnsi="Times New Roman" w:cs="Times New Roman"/>
          <w:sz w:val="28"/>
          <w:szCs w:val="28"/>
        </w:rPr>
        <w:t>у за</w:t>
      </w:r>
      <w:r w:rsidRPr="00154C97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154C97">
        <w:rPr>
          <w:rFonts w:ascii="Times New Roman" w:hAnsi="Times New Roman" w:cs="Times New Roman"/>
          <w:sz w:val="28"/>
          <w:szCs w:val="28"/>
        </w:rPr>
        <w:t>е</w:t>
      </w:r>
      <w:r w:rsidRPr="00154C97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154C97">
        <w:rPr>
          <w:rFonts w:ascii="Times New Roman" w:hAnsi="Times New Roman" w:cs="Times New Roman"/>
          <w:sz w:val="28"/>
          <w:szCs w:val="28"/>
        </w:rPr>
        <w:t>, а также п</w:t>
      </w:r>
      <w:r w:rsidRPr="00154C97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14:paraId="45489066" w14:textId="77777777" w:rsidR="00B40FFB" w:rsidRPr="00154C97" w:rsidRDefault="00B40FFB" w:rsidP="00F43C2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C97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154C97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 w:rsidRPr="00154C97">
        <w:rPr>
          <w:rFonts w:ascii="Times New Roman" w:hAnsi="Times New Roman" w:cs="Times New Roman"/>
          <w:sz w:val="28"/>
          <w:szCs w:val="28"/>
        </w:rPr>
        <w:lastRenderedPageBreak/>
        <w:t>соревнований</w:t>
      </w:r>
      <w:r w:rsidR="00B162B5" w:rsidRPr="00154C97">
        <w:rPr>
          <w:rFonts w:ascii="Times New Roman" w:hAnsi="Times New Roman" w:cs="Times New Roman"/>
          <w:sz w:val="28"/>
          <w:szCs w:val="28"/>
        </w:rPr>
        <w:t xml:space="preserve"> </w:t>
      </w:r>
      <w:r w:rsidR="00834734" w:rsidRPr="00154C97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154C97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44354A" w:rsidRPr="00154C97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154C97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154C97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154C97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154C97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154C97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154C97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154C97">
        <w:rPr>
          <w:rFonts w:ascii="Times New Roman" w:hAnsi="Times New Roman" w:cs="Times New Roman"/>
          <w:sz w:val="28"/>
          <w:szCs w:val="28"/>
        </w:rPr>
        <w:t>.</w:t>
      </w:r>
    </w:p>
    <w:p w14:paraId="0BD87BAA" w14:textId="77777777" w:rsidR="00B40FFB" w:rsidRPr="00154C97" w:rsidRDefault="00B162B5" w:rsidP="00F43C2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C97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154C97">
        <w:rPr>
          <w:rFonts w:ascii="Times New Roman" w:hAnsi="Times New Roman" w:cs="Times New Roman"/>
          <w:sz w:val="28"/>
          <w:szCs w:val="28"/>
        </w:rPr>
        <w:t>,</w:t>
      </w:r>
      <w:r w:rsidRPr="00154C97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154C97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154C97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154C97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154C97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</w:t>
      </w:r>
      <w:proofErr w:type="gramStart"/>
      <w:r w:rsidR="00BA2CF0" w:rsidRPr="00154C97">
        <w:rPr>
          <w:rFonts w:ascii="Times New Roman" w:hAnsi="Times New Roman" w:cs="Times New Roman"/>
          <w:sz w:val="28"/>
          <w:szCs w:val="28"/>
        </w:rPr>
        <w:t>быть полезно изначально разработать</w:t>
      </w:r>
      <w:proofErr w:type="gramEnd"/>
      <w:r w:rsidR="00BA2CF0" w:rsidRPr="00154C97">
        <w:rPr>
          <w:rFonts w:ascii="Times New Roman" w:hAnsi="Times New Roman" w:cs="Times New Roman"/>
          <w:sz w:val="28"/>
          <w:szCs w:val="28"/>
        </w:rPr>
        <w:t xml:space="preserve"> </w:t>
      </w:r>
      <w:r w:rsidR="00834734" w:rsidRPr="00154C97">
        <w:rPr>
          <w:rFonts w:ascii="Times New Roman" w:hAnsi="Times New Roman" w:cs="Times New Roman"/>
          <w:sz w:val="28"/>
          <w:szCs w:val="28"/>
        </w:rPr>
        <w:t>Схему</w:t>
      </w:r>
      <w:r w:rsidR="00BA2CF0" w:rsidRPr="00154C97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154C97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154C97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B40FFB" w:rsidRPr="00154C97">
        <w:rPr>
          <w:rFonts w:ascii="Times New Roman" w:hAnsi="Times New Roman" w:cs="Times New Roman"/>
          <w:sz w:val="28"/>
          <w:szCs w:val="28"/>
        </w:rPr>
        <w:t xml:space="preserve"> </w:t>
      </w:r>
      <w:r w:rsidR="00834734" w:rsidRPr="00154C97">
        <w:rPr>
          <w:rFonts w:ascii="Times New Roman" w:hAnsi="Times New Roman" w:cs="Times New Roman"/>
          <w:sz w:val="28"/>
          <w:szCs w:val="28"/>
        </w:rPr>
        <w:t>К</w:t>
      </w:r>
      <w:r w:rsidR="00B40FFB" w:rsidRPr="00154C97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154C97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154C97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154C97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154C97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154C97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154C9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0CDDBC" w14:textId="77777777" w:rsidR="00B40FFB" w:rsidRPr="00154C97" w:rsidRDefault="002B1426" w:rsidP="00F43C2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C97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154C97">
        <w:rPr>
          <w:rFonts w:ascii="Times New Roman" w:hAnsi="Times New Roman" w:cs="Times New Roman"/>
          <w:sz w:val="28"/>
          <w:szCs w:val="28"/>
        </w:rPr>
        <w:t xml:space="preserve">, </w:t>
      </w:r>
      <w:r w:rsidRPr="00154C97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 w:rsidRPr="00154C97">
        <w:rPr>
          <w:rFonts w:ascii="Times New Roman" w:hAnsi="Times New Roman" w:cs="Times New Roman"/>
          <w:sz w:val="28"/>
          <w:szCs w:val="28"/>
        </w:rPr>
        <w:t>К</w:t>
      </w:r>
      <w:r w:rsidRPr="00154C97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154C97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14:paraId="07A338E3" w14:textId="77777777" w:rsidR="00B40FFB" w:rsidRPr="00154C97" w:rsidRDefault="00B40FFB" w:rsidP="00F43C2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C97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 w:rsidRPr="00154C97">
        <w:rPr>
          <w:rFonts w:ascii="Times New Roman" w:hAnsi="Times New Roman" w:cs="Times New Roman"/>
          <w:sz w:val="28"/>
          <w:szCs w:val="28"/>
        </w:rPr>
        <w:t>К</w:t>
      </w:r>
      <w:r w:rsidRPr="00154C97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154C97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154C97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154C97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154C97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 w:rsidRPr="00154C97">
        <w:rPr>
          <w:rFonts w:ascii="Times New Roman" w:hAnsi="Times New Roman" w:cs="Times New Roman"/>
          <w:sz w:val="28"/>
          <w:szCs w:val="28"/>
        </w:rPr>
        <w:t>К</w:t>
      </w:r>
      <w:r w:rsidRPr="00154C97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154C97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154C97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154C97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 w:rsidRPr="00154C97">
        <w:rPr>
          <w:rFonts w:ascii="Times New Roman" w:hAnsi="Times New Roman" w:cs="Times New Roman"/>
          <w:sz w:val="28"/>
          <w:szCs w:val="28"/>
        </w:rPr>
        <w:t>М</w:t>
      </w:r>
      <w:r w:rsidRPr="00154C97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154C97">
        <w:rPr>
          <w:rFonts w:ascii="Times New Roman" w:hAnsi="Times New Roman" w:cs="Times New Roman"/>
          <w:sz w:val="28"/>
          <w:szCs w:val="28"/>
        </w:rPr>
        <w:t>и</w:t>
      </w:r>
      <w:r w:rsidRPr="00154C97">
        <w:rPr>
          <w:rFonts w:ascii="Times New Roman" w:hAnsi="Times New Roman" w:cs="Times New Roman"/>
          <w:sz w:val="28"/>
          <w:szCs w:val="28"/>
        </w:rPr>
        <w:t>.</w:t>
      </w:r>
    </w:p>
    <w:p w14:paraId="1BCA09CD" w14:textId="0E114BDA" w:rsidR="00B40FFB" w:rsidRPr="00154C97" w:rsidRDefault="00B40FFB" w:rsidP="00F43C2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4C97">
        <w:rPr>
          <w:rFonts w:ascii="Times New Roman" w:hAnsi="Times New Roman" w:cs="Times New Roman"/>
          <w:sz w:val="28"/>
          <w:szCs w:val="28"/>
        </w:rPr>
        <w:t>Кроме того</w:t>
      </w:r>
      <w:r w:rsidR="003D1E51" w:rsidRPr="00154C97">
        <w:rPr>
          <w:rFonts w:ascii="Times New Roman" w:hAnsi="Times New Roman" w:cs="Times New Roman"/>
          <w:sz w:val="28"/>
          <w:szCs w:val="28"/>
        </w:rPr>
        <w:t>, всем</w:t>
      </w:r>
      <w:r w:rsidRPr="00154C97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154C97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 w:rsidRPr="00154C97">
        <w:rPr>
          <w:rFonts w:ascii="Times New Roman" w:hAnsi="Times New Roman" w:cs="Times New Roman"/>
          <w:sz w:val="28"/>
          <w:szCs w:val="28"/>
        </w:rPr>
        <w:t>С</w:t>
      </w:r>
      <w:r w:rsidR="003D1E51" w:rsidRPr="00154C97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 w:rsidRPr="00154C97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154C97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 w:rsidRPr="00154C97">
        <w:rPr>
          <w:rFonts w:ascii="Times New Roman" w:hAnsi="Times New Roman" w:cs="Times New Roman"/>
          <w:sz w:val="28"/>
          <w:szCs w:val="28"/>
        </w:rPr>
        <w:t>К</w:t>
      </w:r>
      <w:r w:rsidR="003D1E51" w:rsidRPr="00154C97">
        <w:rPr>
          <w:rFonts w:ascii="Times New Roman" w:hAnsi="Times New Roman" w:cs="Times New Roman"/>
          <w:sz w:val="28"/>
          <w:szCs w:val="28"/>
        </w:rPr>
        <w:t>онкурсных заданий</w:t>
      </w:r>
      <w:r w:rsidRPr="00154C97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154C97">
        <w:rPr>
          <w:rFonts w:ascii="Times New Roman" w:hAnsi="Times New Roman" w:cs="Times New Roman"/>
          <w:sz w:val="28"/>
          <w:szCs w:val="28"/>
        </w:rPr>
        <w:t>на форум экспертов</w:t>
      </w:r>
      <w:r w:rsidR="00956BC9" w:rsidRPr="00154C97">
        <w:rPr>
          <w:rFonts w:ascii="Times New Roman" w:hAnsi="Times New Roman" w:cs="Times New Roman"/>
          <w:sz w:val="28"/>
          <w:szCs w:val="28"/>
        </w:rPr>
        <w:t xml:space="preserve"> </w:t>
      </w:r>
      <w:bookmarkStart w:id="32" w:name="_Hlk59449307"/>
      <w:r w:rsidR="00956BC9" w:rsidRPr="00154C97">
        <w:rPr>
          <w:rFonts w:ascii="Times New Roman" w:hAnsi="Times New Roman" w:cs="Times New Roman"/>
          <w:sz w:val="28"/>
          <w:szCs w:val="28"/>
        </w:rPr>
        <w:t>и/или на другой ресурс, согласованный Менеджером компетенции и используемый экспертным сообществом компетенции для коммуникации, с обязательным дублированием итоговых решений, принятых на стороннем ресурсе, в раздел компетенции на форуме экспертов</w:t>
      </w:r>
      <w:bookmarkEnd w:id="32"/>
      <w:r w:rsidR="00956BC9" w:rsidRPr="00154C97">
        <w:rPr>
          <w:rFonts w:ascii="Times New Roman" w:hAnsi="Times New Roman" w:cs="Times New Roman"/>
          <w:sz w:val="28"/>
          <w:szCs w:val="28"/>
        </w:rPr>
        <w:t>, для</w:t>
      </w:r>
      <w:r w:rsidRPr="00154C97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154C97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154C9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4C3141E3" w14:textId="38BA5E5F" w:rsidR="0088490C" w:rsidRPr="00154C97" w:rsidRDefault="00B40FFB" w:rsidP="00F43C2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C97">
        <w:rPr>
          <w:rFonts w:ascii="Times New Roman" w:hAnsi="Times New Roman" w:cs="Times New Roman"/>
          <w:sz w:val="28"/>
          <w:szCs w:val="28"/>
        </w:rPr>
        <w:t>Во всех случаях полная и утвержденная</w:t>
      </w:r>
      <w:r w:rsidR="003D1E51" w:rsidRPr="00154C97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154C97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 w:rsidRPr="00154C97">
        <w:rPr>
          <w:rFonts w:ascii="Times New Roman" w:hAnsi="Times New Roman" w:cs="Times New Roman"/>
          <w:sz w:val="28"/>
          <w:szCs w:val="28"/>
        </w:rPr>
        <w:t>соревнований</w:t>
      </w:r>
      <w:r w:rsidRPr="00154C97">
        <w:rPr>
          <w:rFonts w:ascii="Times New Roman" w:hAnsi="Times New Roman" w:cs="Times New Roman"/>
          <w:sz w:val="28"/>
          <w:szCs w:val="28"/>
        </w:rPr>
        <w:t xml:space="preserve"> (CIS) не менее</w:t>
      </w:r>
      <w:proofErr w:type="gramStart"/>
      <w:r w:rsidR="00956BC9" w:rsidRPr="00154C9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54C97">
        <w:rPr>
          <w:rFonts w:ascii="Times New Roman" w:hAnsi="Times New Roman" w:cs="Times New Roman"/>
          <w:sz w:val="28"/>
          <w:szCs w:val="28"/>
        </w:rPr>
        <w:t xml:space="preserve"> чем за два дня до </w:t>
      </w:r>
      <w:r w:rsidR="00834734" w:rsidRPr="00154C97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154C97">
        <w:rPr>
          <w:rFonts w:ascii="Times New Roman" w:hAnsi="Times New Roman" w:cs="Times New Roman"/>
          <w:sz w:val="28"/>
          <w:szCs w:val="28"/>
        </w:rPr>
        <w:t xml:space="preserve">, с использованием стандартной электронной таблицы CIS или других </w:t>
      </w:r>
      <w:r w:rsidRPr="00154C97">
        <w:rPr>
          <w:rFonts w:ascii="Times New Roman" w:hAnsi="Times New Roman" w:cs="Times New Roman"/>
          <w:sz w:val="28"/>
          <w:szCs w:val="28"/>
        </w:rPr>
        <w:lastRenderedPageBreak/>
        <w:t>согласованных способов. Главный эксперт является ответственным за данный процесс.</w:t>
      </w:r>
      <w:r w:rsidR="00DE39D8" w:rsidRPr="00154C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811311" w14:textId="77777777" w:rsidR="00DE39D8" w:rsidRPr="00154C97" w:rsidRDefault="00AA2B8A" w:rsidP="00F43C2C">
      <w:pPr>
        <w:pStyle w:val="-2"/>
        <w:keepNext w:val="0"/>
        <w:widowControl w:val="0"/>
        <w:spacing w:before="0" w:after="0"/>
        <w:ind w:firstLine="709"/>
        <w:jc w:val="both"/>
        <w:rPr>
          <w:rFonts w:ascii="Times New Roman" w:hAnsi="Times New Roman"/>
        </w:rPr>
      </w:pPr>
      <w:bookmarkStart w:id="33" w:name="_Toc77258920"/>
      <w:r w:rsidRPr="00154C97">
        <w:rPr>
          <w:rFonts w:ascii="Times New Roman" w:hAnsi="Times New Roman"/>
        </w:rPr>
        <w:t xml:space="preserve">4.2. </w:t>
      </w:r>
      <w:r w:rsidR="00DE39D8" w:rsidRPr="00154C97">
        <w:rPr>
          <w:rFonts w:ascii="Times New Roman" w:hAnsi="Times New Roman"/>
        </w:rPr>
        <w:t>КРИТЕРИИ ОЦЕНКИ</w:t>
      </w:r>
      <w:bookmarkEnd w:id="33"/>
    </w:p>
    <w:p w14:paraId="1EC522AF" w14:textId="77777777" w:rsidR="00B40FFB" w:rsidRPr="00154C97" w:rsidRDefault="00B40FFB" w:rsidP="00F43C2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C97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154C97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154C97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 w:rsidRPr="00154C97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154C97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154C97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154C97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 w:rsidRPr="00154C97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154C97">
        <w:rPr>
          <w:rFonts w:ascii="Times New Roman" w:hAnsi="Times New Roman" w:cs="Times New Roman"/>
          <w:sz w:val="28"/>
          <w:szCs w:val="28"/>
        </w:rPr>
        <w:t>.</w:t>
      </w:r>
    </w:p>
    <w:p w14:paraId="0BD04D33" w14:textId="77777777" w:rsidR="00B40FFB" w:rsidRPr="00154C97" w:rsidRDefault="00B40FFB" w:rsidP="00F43C2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C97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154C97">
        <w:rPr>
          <w:rFonts w:ascii="Times New Roman" w:hAnsi="Times New Roman" w:cs="Times New Roman"/>
          <w:sz w:val="28"/>
          <w:szCs w:val="28"/>
        </w:rPr>
        <w:t xml:space="preserve"> лиц</w:t>
      </w:r>
      <w:r w:rsidRPr="00154C97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 w:rsidRPr="00154C97">
        <w:rPr>
          <w:rFonts w:ascii="Times New Roman" w:hAnsi="Times New Roman" w:cs="Times New Roman"/>
          <w:sz w:val="28"/>
          <w:szCs w:val="28"/>
        </w:rPr>
        <w:t>К</w:t>
      </w:r>
      <w:r w:rsidRPr="00154C97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14:paraId="512E44CA" w14:textId="77777777" w:rsidR="00B40FFB" w:rsidRPr="00154C97" w:rsidRDefault="00B40FFB" w:rsidP="00F43C2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C97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14:paraId="7711DA1D" w14:textId="77777777" w:rsidR="00DE39D8" w:rsidRPr="00154C97" w:rsidRDefault="00B40FFB" w:rsidP="00F43C2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154C97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 w:rsidRPr="00154C97">
        <w:rPr>
          <w:rFonts w:ascii="Times New Roman" w:hAnsi="Times New Roman" w:cs="Times New Roman"/>
          <w:sz w:val="28"/>
          <w:szCs w:val="28"/>
        </w:rPr>
        <w:t>CIS</w:t>
      </w:r>
      <w:r w:rsidRPr="00154C97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14:paraId="02E9777C" w14:textId="77777777" w:rsidR="00DE39D8" w:rsidRPr="00154C97" w:rsidRDefault="00AA2B8A" w:rsidP="00F43C2C">
      <w:pPr>
        <w:pStyle w:val="-2"/>
        <w:keepNext w:val="0"/>
        <w:widowControl w:val="0"/>
        <w:spacing w:before="0" w:after="0"/>
        <w:ind w:firstLine="709"/>
        <w:jc w:val="both"/>
        <w:rPr>
          <w:rFonts w:ascii="Times New Roman" w:hAnsi="Times New Roman"/>
        </w:rPr>
      </w:pPr>
      <w:bookmarkStart w:id="34" w:name="_Toc77258921"/>
      <w:r w:rsidRPr="00154C97">
        <w:rPr>
          <w:rFonts w:ascii="Times New Roman" w:hAnsi="Times New Roman"/>
        </w:rPr>
        <w:t xml:space="preserve">4.3. </w:t>
      </w:r>
      <w:r w:rsidR="00DE39D8" w:rsidRPr="00154C97">
        <w:rPr>
          <w:rFonts w:ascii="Times New Roman" w:hAnsi="Times New Roman"/>
        </w:rPr>
        <w:t>СУБКРИТЕРИИ</w:t>
      </w:r>
      <w:bookmarkEnd w:id="34"/>
    </w:p>
    <w:p w14:paraId="519987B8" w14:textId="77777777" w:rsidR="00A91D4B" w:rsidRPr="00154C97" w:rsidRDefault="00A91D4B" w:rsidP="00F43C2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C97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</w:t>
      </w:r>
      <w:proofErr w:type="spellStart"/>
      <w:r w:rsidRPr="00154C97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154C97">
        <w:rPr>
          <w:rFonts w:ascii="Times New Roman" w:hAnsi="Times New Roman" w:cs="Times New Roman"/>
          <w:sz w:val="28"/>
          <w:szCs w:val="28"/>
        </w:rPr>
        <w:t xml:space="preserve">. Каждый </w:t>
      </w:r>
      <w:proofErr w:type="spellStart"/>
      <w:r w:rsidRPr="00154C97">
        <w:rPr>
          <w:rFonts w:ascii="Times New Roman" w:hAnsi="Times New Roman" w:cs="Times New Roman"/>
          <w:sz w:val="28"/>
          <w:szCs w:val="28"/>
        </w:rPr>
        <w:t>субкритерий</w:t>
      </w:r>
      <w:proofErr w:type="spellEnd"/>
      <w:r w:rsidRPr="00154C97">
        <w:rPr>
          <w:rFonts w:ascii="Times New Roman" w:hAnsi="Times New Roman" w:cs="Times New Roman"/>
          <w:sz w:val="28"/>
          <w:szCs w:val="28"/>
        </w:rPr>
        <w:t xml:space="preserve"> становится заголовком </w:t>
      </w:r>
      <w:r w:rsidR="000A1F96" w:rsidRPr="00154C97">
        <w:rPr>
          <w:rFonts w:ascii="Times New Roman" w:hAnsi="Times New Roman" w:cs="Times New Roman"/>
          <w:sz w:val="28"/>
          <w:szCs w:val="28"/>
        </w:rPr>
        <w:t>С</w:t>
      </w:r>
      <w:r w:rsidRPr="00154C97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14:paraId="09F8761E" w14:textId="77777777" w:rsidR="00A91D4B" w:rsidRPr="00154C97" w:rsidRDefault="00A91D4B" w:rsidP="00F43C2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C97">
        <w:rPr>
          <w:rFonts w:ascii="Times New Roman" w:hAnsi="Times New Roman" w:cs="Times New Roman"/>
          <w:sz w:val="28"/>
          <w:szCs w:val="28"/>
        </w:rPr>
        <w:t>В каждой ведомости оценок (</w:t>
      </w:r>
      <w:proofErr w:type="spellStart"/>
      <w:r w:rsidRPr="00154C97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154C97">
        <w:rPr>
          <w:rFonts w:ascii="Times New Roman" w:hAnsi="Times New Roman" w:cs="Times New Roman"/>
          <w:sz w:val="28"/>
          <w:szCs w:val="28"/>
        </w:rPr>
        <w:t>) указан конкретный день, в который она будет заполняться.</w:t>
      </w:r>
    </w:p>
    <w:p w14:paraId="18B9911C" w14:textId="5D08F72B" w:rsidR="0088490C" w:rsidRPr="00154C97" w:rsidRDefault="00A91D4B" w:rsidP="00F43C2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C97">
        <w:rPr>
          <w:rFonts w:ascii="Times New Roman" w:hAnsi="Times New Roman" w:cs="Times New Roman"/>
          <w:sz w:val="28"/>
          <w:szCs w:val="28"/>
        </w:rPr>
        <w:t>Каждая ведомость оценок (</w:t>
      </w:r>
      <w:proofErr w:type="spellStart"/>
      <w:r w:rsidRPr="00154C97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154C97">
        <w:rPr>
          <w:rFonts w:ascii="Times New Roman" w:hAnsi="Times New Roman" w:cs="Times New Roman"/>
          <w:sz w:val="28"/>
          <w:szCs w:val="28"/>
        </w:rPr>
        <w:t>) содержит оцениваемые аспекты, подлежащие оценке. Для каждого вида оценки имеется специальная ведомость оценок.</w:t>
      </w:r>
      <w:r w:rsidR="00DE39D8" w:rsidRPr="00154C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8380DE" w14:textId="77777777" w:rsidR="00DE39D8" w:rsidRPr="00154C97" w:rsidRDefault="00AA2B8A" w:rsidP="00F43C2C">
      <w:pPr>
        <w:pStyle w:val="-2"/>
        <w:keepNext w:val="0"/>
        <w:widowControl w:val="0"/>
        <w:spacing w:before="0" w:after="0"/>
        <w:ind w:firstLine="709"/>
        <w:jc w:val="both"/>
        <w:rPr>
          <w:rFonts w:ascii="Times New Roman" w:hAnsi="Times New Roman"/>
        </w:rPr>
      </w:pPr>
      <w:bookmarkStart w:id="35" w:name="_Toc77258922"/>
      <w:r w:rsidRPr="00154C97">
        <w:rPr>
          <w:rFonts w:ascii="Times New Roman" w:hAnsi="Times New Roman"/>
        </w:rPr>
        <w:t xml:space="preserve">4.4. </w:t>
      </w:r>
      <w:r w:rsidR="00DE39D8" w:rsidRPr="00154C97">
        <w:rPr>
          <w:rFonts w:ascii="Times New Roman" w:hAnsi="Times New Roman"/>
        </w:rPr>
        <w:t>АСПЕКТЫ</w:t>
      </w:r>
      <w:bookmarkEnd w:id="35"/>
    </w:p>
    <w:p w14:paraId="77F3B231" w14:textId="77777777" w:rsidR="00DE39D8" w:rsidRPr="00154C97" w:rsidRDefault="00DE39D8" w:rsidP="00F43C2C">
      <w:pPr>
        <w:pStyle w:val="af1"/>
        <w:ind w:firstLine="709"/>
        <w:rPr>
          <w:rFonts w:ascii="Times New Roman" w:hAnsi="Times New Roman"/>
          <w:sz w:val="28"/>
          <w:szCs w:val="28"/>
          <w:lang w:val="ru-RU"/>
        </w:rPr>
      </w:pPr>
      <w:r w:rsidRPr="00154C97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14:paraId="5B07F111" w14:textId="77777777" w:rsidR="00DE39D8" w:rsidRPr="00154C97" w:rsidRDefault="00D16F4B" w:rsidP="00F43C2C">
      <w:pPr>
        <w:pStyle w:val="af1"/>
        <w:ind w:firstLine="709"/>
        <w:rPr>
          <w:rFonts w:ascii="Times New Roman" w:hAnsi="Times New Roman"/>
          <w:sz w:val="28"/>
          <w:szCs w:val="28"/>
          <w:lang w:val="ru-RU"/>
        </w:rPr>
      </w:pPr>
      <w:r w:rsidRPr="00154C97">
        <w:rPr>
          <w:rFonts w:ascii="Times New Roman" w:hAnsi="Times New Roman"/>
          <w:sz w:val="28"/>
          <w:szCs w:val="28"/>
          <w:lang w:val="ru-RU"/>
        </w:rPr>
        <w:lastRenderedPageBreak/>
        <w:t xml:space="preserve">В ведомости оценок подробно перечисляется каждый аспект, по которому выставляется </w:t>
      </w:r>
      <w:r w:rsidR="000A1F96" w:rsidRPr="00154C97">
        <w:rPr>
          <w:rFonts w:ascii="Times New Roman" w:hAnsi="Times New Roman"/>
          <w:sz w:val="28"/>
          <w:szCs w:val="28"/>
          <w:lang w:val="ru-RU"/>
        </w:rPr>
        <w:t>отметка</w:t>
      </w:r>
      <w:r w:rsidRPr="00154C97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154C97">
        <w:rPr>
          <w:rFonts w:ascii="Times New Roman" w:hAnsi="Times New Roman"/>
          <w:sz w:val="28"/>
          <w:szCs w:val="28"/>
          <w:lang w:val="ru-RU"/>
        </w:rPr>
        <w:t>.</w:t>
      </w:r>
    </w:p>
    <w:p w14:paraId="3F465272" w14:textId="1DCAF46C" w:rsidR="00DE39D8" w:rsidRPr="00154C97" w:rsidRDefault="00AE6AB7" w:rsidP="00F43C2C">
      <w:pPr>
        <w:pStyle w:val="af1"/>
        <w:ind w:firstLine="709"/>
        <w:rPr>
          <w:rFonts w:ascii="Times New Roman" w:hAnsi="Times New Roman"/>
          <w:sz w:val="28"/>
          <w:szCs w:val="28"/>
          <w:lang w:val="ru-RU"/>
        </w:rPr>
      </w:pPr>
      <w:r w:rsidRPr="00154C97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 w:rsidRPr="00154C97">
        <w:rPr>
          <w:rFonts w:ascii="Times New Roman" w:hAnsi="Times New Roman"/>
          <w:sz w:val="28"/>
          <w:szCs w:val="28"/>
          <w:lang w:val="en-US"/>
        </w:rPr>
        <w:t>WSSS</w:t>
      </w:r>
      <w:r w:rsidRPr="00154C97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 w:rsidRPr="00154C97">
        <w:rPr>
          <w:rFonts w:ascii="Times New Roman" w:hAnsi="Times New Roman"/>
          <w:sz w:val="28"/>
          <w:szCs w:val="28"/>
          <w:lang w:val="ru-RU"/>
        </w:rPr>
        <w:t>:</w:t>
      </w:r>
    </w:p>
    <w:p w14:paraId="4C7214FB" w14:textId="3E864A80" w:rsidR="00667BB0" w:rsidRPr="00D44268" w:rsidRDefault="00C85040" w:rsidP="00211A1C">
      <w:pPr>
        <w:pStyle w:val="aff1"/>
        <w:widowControl w:val="0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44268">
        <w:rPr>
          <w:rFonts w:ascii="Times New Roman" w:hAnsi="Times New Roman"/>
          <w:b/>
          <w:sz w:val="28"/>
          <w:szCs w:val="28"/>
        </w:rPr>
        <w:t>для региональной и корпоративной, отраслевой линейки:</w:t>
      </w:r>
    </w:p>
    <w:tbl>
      <w:tblPr>
        <w:tblStyle w:val="af"/>
        <w:tblW w:w="5000" w:type="pct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1386"/>
        <w:gridCol w:w="505"/>
        <w:gridCol w:w="331"/>
        <w:gridCol w:w="150"/>
        <w:gridCol w:w="970"/>
        <w:gridCol w:w="934"/>
        <w:gridCol w:w="794"/>
        <w:gridCol w:w="851"/>
        <w:gridCol w:w="851"/>
        <w:gridCol w:w="863"/>
        <w:gridCol w:w="838"/>
        <w:gridCol w:w="1382"/>
      </w:tblGrid>
      <w:tr w:rsidR="00A45D41" w:rsidRPr="00D44268" w14:paraId="0A2AADAC" w14:textId="77777777" w:rsidTr="00A45D41">
        <w:trPr>
          <w:trHeight w:val="124"/>
          <w:jc w:val="center"/>
        </w:trPr>
        <w:tc>
          <w:tcPr>
            <w:tcW w:w="703" w:type="pct"/>
            <w:shd w:val="clear" w:color="auto" w:fill="5B9BD5" w:themeFill="accent1"/>
          </w:tcPr>
          <w:p w14:paraId="39BD2A99" w14:textId="77777777" w:rsidR="00A45D41" w:rsidRPr="00D44268" w:rsidRDefault="00A45D41" w:rsidP="00F43C2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4" w:type="pct"/>
            <w:gridSpan w:val="2"/>
            <w:shd w:val="clear" w:color="auto" w:fill="5B9BD5" w:themeFill="accent1"/>
          </w:tcPr>
          <w:p w14:paraId="733910BD" w14:textId="77777777" w:rsidR="00A45D41" w:rsidRPr="00D44268" w:rsidRDefault="00A45D41" w:rsidP="00F43C2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71" w:type="pct"/>
            <w:gridSpan w:val="8"/>
            <w:shd w:val="clear" w:color="auto" w:fill="5B9BD5" w:themeFill="accent1"/>
            <w:vAlign w:val="center"/>
          </w:tcPr>
          <w:p w14:paraId="704E9C3B" w14:textId="5174B7C3" w:rsidR="00A45D41" w:rsidRPr="00D44268" w:rsidRDefault="00A45D41" w:rsidP="00F43C2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4426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701" w:type="pct"/>
            <w:vMerge w:val="restart"/>
            <w:shd w:val="clear" w:color="auto" w:fill="5B9BD5" w:themeFill="accent1"/>
            <w:vAlign w:val="center"/>
          </w:tcPr>
          <w:p w14:paraId="2AF4BE06" w14:textId="79814C07" w:rsidR="00A45D41" w:rsidRPr="00D44268" w:rsidRDefault="00A45D41" w:rsidP="00F43C2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44268">
              <w:rPr>
                <w:b/>
                <w:sz w:val="24"/>
                <w:szCs w:val="24"/>
              </w:rPr>
              <w:t>Итого баллов за раздел WSSS</w:t>
            </w:r>
          </w:p>
        </w:tc>
      </w:tr>
      <w:tr w:rsidR="00DB4908" w:rsidRPr="00D44268" w14:paraId="6EDBED15" w14:textId="77777777" w:rsidTr="00512EF1">
        <w:trPr>
          <w:trHeight w:val="50"/>
          <w:jc w:val="center"/>
        </w:trPr>
        <w:tc>
          <w:tcPr>
            <w:tcW w:w="959" w:type="pct"/>
            <w:gridSpan w:val="2"/>
            <w:vMerge w:val="restart"/>
            <w:shd w:val="clear" w:color="auto" w:fill="5B9BD5" w:themeFill="accent1"/>
            <w:vAlign w:val="center"/>
          </w:tcPr>
          <w:p w14:paraId="22554985" w14:textId="77777777" w:rsidR="00DB4908" w:rsidRPr="00D44268" w:rsidRDefault="00DB4908" w:rsidP="00F43C2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44268">
              <w:rPr>
                <w:b/>
                <w:sz w:val="24"/>
                <w:szCs w:val="24"/>
              </w:rPr>
              <w:t xml:space="preserve">Разделы Спецификации стандарта </w:t>
            </w:r>
            <w:r w:rsidRPr="00D44268">
              <w:rPr>
                <w:b/>
                <w:sz w:val="24"/>
                <w:szCs w:val="24"/>
                <w:lang w:val="en-US"/>
              </w:rPr>
              <w:t>WS</w:t>
            </w:r>
            <w:r w:rsidRPr="00D44268">
              <w:rPr>
                <w:b/>
                <w:sz w:val="24"/>
                <w:szCs w:val="24"/>
              </w:rPr>
              <w:t xml:space="preserve"> (</w:t>
            </w:r>
            <w:r w:rsidRPr="00D44268">
              <w:rPr>
                <w:b/>
                <w:sz w:val="24"/>
                <w:szCs w:val="24"/>
                <w:lang w:val="en-US"/>
              </w:rPr>
              <w:t>WSSS</w:t>
            </w:r>
            <w:r w:rsidRPr="00D4426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44" w:type="pct"/>
            <w:gridSpan w:val="2"/>
            <w:shd w:val="clear" w:color="auto" w:fill="323E4F" w:themeFill="text2" w:themeFillShade="BF"/>
            <w:vAlign w:val="center"/>
          </w:tcPr>
          <w:p w14:paraId="3CF24956" w14:textId="77777777" w:rsidR="00DB4908" w:rsidRPr="00D44268" w:rsidRDefault="00DB4908" w:rsidP="00F43C2C">
            <w:pPr>
              <w:widowControl w:val="0"/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323E4F" w:themeFill="text2" w:themeFillShade="BF"/>
            <w:vAlign w:val="center"/>
          </w:tcPr>
          <w:p w14:paraId="35F42FCD" w14:textId="77777777" w:rsidR="00DB4908" w:rsidRPr="00D44268" w:rsidRDefault="00DB4908" w:rsidP="00512EF1">
            <w:pPr>
              <w:widowControl w:val="0"/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D44268">
              <w:rPr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474" w:type="pct"/>
            <w:shd w:val="clear" w:color="auto" w:fill="323E4F" w:themeFill="text2" w:themeFillShade="BF"/>
            <w:vAlign w:val="center"/>
          </w:tcPr>
          <w:p w14:paraId="73DA90DA" w14:textId="559AB6DE" w:rsidR="00DB4908" w:rsidRPr="00DB4908" w:rsidRDefault="00DB4908" w:rsidP="00512EF1">
            <w:pPr>
              <w:widowControl w:val="0"/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D44268">
              <w:rPr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403" w:type="pct"/>
            <w:shd w:val="clear" w:color="auto" w:fill="323E4F" w:themeFill="text2" w:themeFillShade="BF"/>
            <w:vAlign w:val="center"/>
          </w:tcPr>
          <w:p w14:paraId="18C41634" w14:textId="2DFCF00A" w:rsidR="00DB4908" w:rsidRPr="00D44268" w:rsidRDefault="00DB4908" w:rsidP="00512EF1">
            <w:pPr>
              <w:widowControl w:val="0"/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D44268">
              <w:rPr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432" w:type="pct"/>
            <w:shd w:val="clear" w:color="auto" w:fill="323E4F" w:themeFill="text2" w:themeFillShade="BF"/>
            <w:vAlign w:val="center"/>
          </w:tcPr>
          <w:p w14:paraId="22F4030B" w14:textId="5F167F4B" w:rsidR="00DB4908" w:rsidRPr="00DB4908" w:rsidRDefault="00DB4908" w:rsidP="00512EF1">
            <w:pPr>
              <w:widowControl w:val="0"/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en-US"/>
              </w:rPr>
              <w:t>D</w:t>
            </w:r>
          </w:p>
        </w:tc>
        <w:tc>
          <w:tcPr>
            <w:tcW w:w="432" w:type="pct"/>
            <w:shd w:val="clear" w:color="auto" w:fill="323E4F" w:themeFill="text2" w:themeFillShade="BF"/>
            <w:vAlign w:val="center"/>
          </w:tcPr>
          <w:p w14:paraId="20A4905E" w14:textId="7D1E465F" w:rsidR="00DB4908" w:rsidRPr="00D44268" w:rsidRDefault="00DB4908" w:rsidP="00512EF1">
            <w:pPr>
              <w:widowControl w:val="0"/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en-US"/>
              </w:rPr>
              <w:t>E</w:t>
            </w:r>
          </w:p>
        </w:tc>
        <w:tc>
          <w:tcPr>
            <w:tcW w:w="438" w:type="pct"/>
            <w:shd w:val="clear" w:color="auto" w:fill="323E4F" w:themeFill="text2" w:themeFillShade="BF"/>
            <w:vAlign w:val="center"/>
          </w:tcPr>
          <w:p w14:paraId="0A8E1A44" w14:textId="5776C007" w:rsidR="00DB4908" w:rsidRPr="00D44268" w:rsidRDefault="00DB4908" w:rsidP="00512EF1">
            <w:pPr>
              <w:widowControl w:val="0"/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en-US"/>
              </w:rPr>
              <w:t>F</w:t>
            </w:r>
          </w:p>
        </w:tc>
        <w:tc>
          <w:tcPr>
            <w:tcW w:w="425" w:type="pct"/>
            <w:shd w:val="clear" w:color="auto" w:fill="323E4F" w:themeFill="text2" w:themeFillShade="BF"/>
            <w:vAlign w:val="center"/>
          </w:tcPr>
          <w:p w14:paraId="47BDFA2C" w14:textId="13B4FE7B" w:rsidR="00DB4908" w:rsidRPr="00DB4908" w:rsidRDefault="00DB4908" w:rsidP="00512EF1">
            <w:pPr>
              <w:widowControl w:val="0"/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en-US"/>
              </w:rPr>
              <w:t>G</w:t>
            </w:r>
          </w:p>
        </w:tc>
        <w:tc>
          <w:tcPr>
            <w:tcW w:w="701" w:type="pct"/>
            <w:vMerge/>
            <w:shd w:val="clear" w:color="auto" w:fill="323E4F" w:themeFill="text2" w:themeFillShade="BF"/>
            <w:vAlign w:val="center"/>
          </w:tcPr>
          <w:p w14:paraId="089247DF" w14:textId="12CC6EA9" w:rsidR="00DB4908" w:rsidRPr="00D44268" w:rsidRDefault="00DB4908" w:rsidP="00F43C2C">
            <w:pPr>
              <w:widowControl w:val="0"/>
              <w:ind w:right="172" w:hanging="176"/>
              <w:jc w:val="both"/>
              <w:rPr>
                <w:b/>
                <w:sz w:val="24"/>
                <w:szCs w:val="24"/>
              </w:rPr>
            </w:pPr>
          </w:p>
        </w:tc>
      </w:tr>
      <w:tr w:rsidR="00D817D0" w:rsidRPr="00D44268" w14:paraId="61D77BE1" w14:textId="77777777" w:rsidTr="00512EF1">
        <w:trPr>
          <w:trHeight w:val="50"/>
          <w:jc w:val="center"/>
        </w:trPr>
        <w:tc>
          <w:tcPr>
            <w:tcW w:w="959" w:type="pct"/>
            <w:gridSpan w:val="2"/>
            <w:vMerge/>
            <w:shd w:val="clear" w:color="auto" w:fill="5B9BD5" w:themeFill="accent1"/>
            <w:vAlign w:val="center"/>
          </w:tcPr>
          <w:p w14:paraId="06232BE1" w14:textId="77777777" w:rsidR="00D817D0" w:rsidRPr="00D44268" w:rsidRDefault="00D817D0" w:rsidP="00F43C2C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4" w:type="pct"/>
            <w:gridSpan w:val="2"/>
            <w:shd w:val="clear" w:color="auto" w:fill="323E4F" w:themeFill="text2" w:themeFillShade="BF"/>
            <w:vAlign w:val="center"/>
          </w:tcPr>
          <w:p w14:paraId="0E5703EC" w14:textId="77777777" w:rsidR="00D817D0" w:rsidRPr="00D44268" w:rsidRDefault="00D817D0" w:rsidP="00F43C2C">
            <w:pPr>
              <w:widowControl w:val="0"/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D44268">
              <w:rPr>
                <w:b/>
                <w:color w:val="FFFFFF" w:themeColor="background1"/>
                <w:sz w:val="24"/>
                <w:szCs w:val="24"/>
                <w:lang w:val="en-US"/>
              </w:rPr>
              <w:t>1</w:t>
            </w:r>
          </w:p>
        </w:tc>
        <w:tc>
          <w:tcPr>
            <w:tcW w:w="492" w:type="pct"/>
            <w:vAlign w:val="center"/>
          </w:tcPr>
          <w:p w14:paraId="3B3E3C84" w14:textId="2915AA4B" w:rsidR="00D817D0" w:rsidRPr="00D44268" w:rsidRDefault="00D817D0" w:rsidP="00512EF1">
            <w:pPr>
              <w:widowControl w:val="0"/>
              <w:jc w:val="center"/>
              <w:rPr>
                <w:sz w:val="24"/>
                <w:szCs w:val="24"/>
              </w:rPr>
            </w:pPr>
            <w:r w:rsidRPr="00D44268">
              <w:rPr>
                <w:sz w:val="24"/>
                <w:szCs w:val="24"/>
              </w:rPr>
              <w:t>2</w:t>
            </w:r>
          </w:p>
        </w:tc>
        <w:tc>
          <w:tcPr>
            <w:tcW w:w="474" w:type="pct"/>
            <w:vAlign w:val="center"/>
          </w:tcPr>
          <w:p w14:paraId="5DA46E3D" w14:textId="14FBCB24" w:rsidR="00D817D0" w:rsidRPr="00D44268" w:rsidRDefault="00D817D0" w:rsidP="00512EF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3" w:type="pct"/>
            <w:vAlign w:val="center"/>
          </w:tcPr>
          <w:p w14:paraId="1F76512A" w14:textId="23355338" w:rsidR="00D817D0" w:rsidRPr="00D44268" w:rsidRDefault="00D817D0" w:rsidP="00512EF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2" w:type="pct"/>
            <w:vAlign w:val="center"/>
          </w:tcPr>
          <w:p w14:paraId="082615A5" w14:textId="0F9F3C8D" w:rsidR="00D817D0" w:rsidRPr="00F06D35" w:rsidRDefault="00D817D0" w:rsidP="00512EF1">
            <w:pPr>
              <w:widowControl w:val="0"/>
              <w:jc w:val="center"/>
              <w:rPr>
                <w:sz w:val="24"/>
                <w:szCs w:val="24"/>
              </w:rPr>
            </w:pPr>
            <w:r w:rsidRPr="00F06D35">
              <w:rPr>
                <w:sz w:val="24"/>
                <w:szCs w:val="24"/>
              </w:rPr>
              <w:t>3</w:t>
            </w:r>
          </w:p>
        </w:tc>
        <w:tc>
          <w:tcPr>
            <w:tcW w:w="432" w:type="pct"/>
            <w:vAlign w:val="center"/>
          </w:tcPr>
          <w:p w14:paraId="025F6592" w14:textId="4E8590E8" w:rsidR="00D817D0" w:rsidRPr="00F06D35" w:rsidRDefault="00D817D0" w:rsidP="00512EF1">
            <w:pPr>
              <w:widowControl w:val="0"/>
              <w:jc w:val="center"/>
              <w:rPr>
                <w:sz w:val="24"/>
                <w:szCs w:val="24"/>
              </w:rPr>
            </w:pPr>
            <w:r w:rsidRPr="00F06D35">
              <w:rPr>
                <w:sz w:val="24"/>
                <w:szCs w:val="24"/>
              </w:rPr>
              <w:t>3</w:t>
            </w:r>
          </w:p>
        </w:tc>
        <w:tc>
          <w:tcPr>
            <w:tcW w:w="438" w:type="pct"/>
            <w:vAlign w:val="center"/>
          </w:tcPr>
          <w:p w14:paraId="1B0A3200" w14:textId="3358C02F" w:rsidR="00D817D0" w:rsidRPr="00F06D35" w:rsidRDefault="00D817D0" w:rsidP="00512EF1">
            <w:pPr>
              <w:widowControl w:val="0"/>
              <w:jc w:val="center"/>
              <w:rPr>
                <w:sz w:val="24"/>
                <w:szCs w:val="24"/>
              </w:rPr>
            </w:pPr>
            <w:r w:rsidRPr="00F06D35">
              <w:rPr>
                <w:sz w:val="24"/>
                <w:szCs w:val="24"/>
              </w:rPr>
              <w:t>6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712AD6E6" w14:textId="72E2C603" w:rsidR="00D817D0" w:rsidRPr="00F06D35" w:rsidRDefault="00ED2743" w:rsidP="00512EF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06D35">
              <w:rPr>
                <w:sz w:val="24"/>
                <w:szCs w:val="24"/>
              </w:rPr>
              <w:t>3</w:t>
            </w:r>
          </w:p>
        </w:tc>
        <w:tc>
          <w:tcPr>
            <w:tcW w:w="701" w:type="pct"/>
            <w:shd w:val="clear" w:color="auto" w:fill="F2F2F2" w:themeFill="background1" w:themeFillShade="F2"/>
            <w:vAlign w:val="center"/>
          </w:tcPr>
          <w:p w14:paraId="712CE198" w14:textId="733A84AD" w:rsidR="00D817D0" w:rsidRPr="00D44268" w:rsidRDefault="00F06D35" w:rsidP="00512EF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</w:tr>
      <w:tr w:rsidR="00D817D0" w:rsidRPr="00D44268" w14:paraId="4EB85C79" w14:textId="77777777" w:rsidTr="00512EF1">
        <w:trPr>
          <w:trHeight w:val="50"/>
          <w:jc w:val="center"/>
        </w:trPr>
        <w:tc>
          <w:tcPr>
            <w:tcW w:w="959" w:type="pct"/>
            <w:gridSpan w:val="2"/>
            <w:vMerge/>
            <w:shd w:val="clear" w:color="auto" w:fill="5B9BD5" w:themeFill="accent1"/>
            <w:vAlign w:val="center"/>
          </w:tcPr>
          <w:p w14:paraId="22B843BA" w14:textId="77777777" w:rsidR="00D817D0" w:rsidRPr="00D44268" w:rsidRDefault="00D817D0" w:rsidP="00F43C2C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4" w:type="pct"/>
            <w:gridSpan w:val="2"/>
            <w:shd w:val="clear" w:color="auto" w:fill="323E4F" w:themeFill="text2" w:themeFillShade="BF"/>
            <w:vAlign w:val="center"/>
          </w:tcPr>
          <w:p w14:paraId="120AFA02" w14:textId="77777777" w:rsidR="00D817D0" w:rsidRPr="00D44268" w:rsidRDefault="00D817D0" w:rsidP="00F43C2C">
            <w:pPr>
              <w:widowControl w:val="0"/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D44268">
              <w:rPr>
                <w:b/>
                <w:color w:val="FFFFFF" w:themeColor="background1"/>
                <w:sz w:val="24"/>
                <w:szCs w:val="24"/>
                <w:lang w:val="en-US"/>
              </w:rPr>
              <w:t>2</w:t>
            </w:r>
          </w:p>
        </w:tc>
        <w:tc>
          <w:tcPr>
            <w:tcW w:w="492" w:type="pct"/>
            <w:vAlign w:val="center"/>
          </w:tcPr>
          <w:p w14:paraId="4A25E47C" w14:textId="3F32CE72" w:rsidR="00D817D0" w:rsidRPr="00D44268" w:rsidRDefault="00D817D0" w:rsidP="00512EF1">
            <w:pPr>
              <w:widowControl w:val="0"/>
              <w:jc w:val="center"/>
              <w:rPr>
                <w:sz w:val="24"/>
                <w:szCs w:val="24"/>
              </w:rPr>
            </w:pPr>
            <w:r w:rsidRPr="00D44268">
              <w:rPr>
                <w:sz w:val="24"/>
                <w:szCs w:val="24"/>
              </w:rPr>
              <w:t>1</w:t>
            </w:r>
          </w:p>
        </w:tc>
        <w:tc>
          <w:tcPr>
            <w:tcW w:w="474" w:type="pct"/>
            <w:vAlign w:val="center"/>
          </w:tcPr>
          <w:p w14:paraId="2ABB4702" w14:textId="1AACDE4D" w:rsidR="00D817D0" w:rsidRPr="00D44268" w:rsidRDefault="00D817D0" w:rsidP="00512EF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3" w:type="pct"/>
            <w:vAlign w:val="center"/>
          </w:tcPr>
          <w:p w14:paraId="409B0FC7" w14:textId="4FC65080" w:rsidR="00D817D0" w:rsidRPr="00D44268" w:rsidRDefault="00D817D0" w:rsidP="00512EF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2" w:type="pct"/>
            <w:vAlign w:val="center"/>
          </w:tcPr>
          <w:p w14:paraId="6D9FE905" w14:textId="6AE29887" w:rsidR="00D817D0" w:rsidRPr="00F06D35" w:rsidRDefault="00D817D0" w:rsidP="00512EF1">
            <w:pPr>
              <w:widowControl w:val="0"/>
              <w:jc w:val="center"/>
              <w:rPr>
                <w:sz w:val="24"/>
                <w:szCs w:val="24"/>
              </w:rPr>
            </w:pPr>
            <w:r w:rsidRPr="00F06D35">
              <w:rPr>
                <w:sz w:val="24"/>
                <w:szCs w:val="24"/>
              </w:rPr>
              <w:t>4</w:t>
            </w:r>
          </w:p>
        </w:tc>
        <w:tc>
          <w:tcPr>
            <w:tcW w:w="432" w:type="pct"/>
            <w:vAlign w:val="center"/>
          </w:tcPr>
          <w:p w14:paraId="3CE93898" w14:textId="22725A90" w:rsidR="00D817D0" w:rsidRPr="00F06D35" w:rsidRDefault="00D817D0" w:rsidP="00512EF1">
            <w:pPr>
              <w:widowControl w:val="0"/>
              <w:jc w:val="center"/>
              <w:rPr>
                <w:sz w:val="24"/>
                <w:szCs w:val="24"/>
              </w:rPr>
            </w:pPr>
            <w:r w:rsidRPr="00F06D35">
              <w:rPr>
                <w:sz w:val="24"/>
                <w:szCs w:val="24"/>
              </w:rPr>
              <w:t>2</w:t>
            </w:r>
          </w:p>
        </w:tc>
        <w:tc>
          <w:tcPr>
            <w:tcW w:w="438" w:type="pct"/>
            <w:vAlign w:val="center"/>
          </w:tcPr>
          <w:p w14:paraId="13DF08A7" w14:textId="6ED18D88" w:rsidR="00D817D0" w:rsidRPr="00F06D35" w:rsidRDefault="00D817D0" w:rsidP="00512EF1">
            <w:pPr>
              <w:widowControl w:val="0"/>
              <w:jc w:val="center"/>
              <w:rPr>
                <w:sz w:val="24"/>
                <w:szCs w:val="24"/>
              </w:rPr>
            </w:pPr>
            <w:r w:rsidRPr="00F06D35">
              <w:rPr>
                <w:sz w:val="24"/>
                <w:szCs w:val="24"/>
              </w:rPr>
              <w:t>3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27EF3079" w14:textId="7BF6BA42" w:rsidR="00D817D0" w:rsidRPr="00F06D35" w:rsidRDefault="00D817D0" w:rsidP="00512EF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06D35">
              <w:rPr>
                <w:sz w:val="24"/>
                <w:szCs w:val="24"/>
              </w:rPr>
              <w:t>4</w:t>
            </w:r>
          </w:p>
        </w:tc>
        <w:tc>
          <w:tcPr>
            <w:tcW w:w="701" w:type="pct"/>
            <w:shd w:val="clear" w:color="auto" w:fill="F2F2F2" w:themeFill="background1" w:themeFillShade="F2"/>
            <w:vAlign w:val="center"/>
          </w:tcPr>
          <w:p w14:paraId="6E5BB194" w14:textId="31BE5EE9" w:rsidR="00D817D0" w:rsidRPr="00D44268" w:rsidRDefault="00F06D35" w:rsidP="00512EF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D817D0" w:rsidRPr="00D44268" w14:paraId="270858FE" w14:textId="77777777" w:rsidTr="00512EF1">
        <w:trPr>
          <w:trHeight w:val="50"/>
          <w:jc w:val="center"/>
        </w:trPr>
        <w:tc>
          <w:tcPr>
            <w:tcW w:w="959" w:type="pct"/>
            <w:gridSpan w:val="2"/>
            <w:vMerge/>
            <w:shd w:val="clear" w:color="auto" w:fill="5B9BD5" w:themeFill="accent1"/>
            <w:vAlign w:val="center"/>
          </w:tcPr>
          <w:p w14:paraId="11C06268" w14:textId="77777777" w:rsidR="00D817D0" w:rsidRPr="00D44268" w:rsidRDefault="00D817D0" w:rsidP="00F43C2C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4" w:type="pct"/>
            <w:gridSpan w:val="2"/>
            <w:shd w:val="clear" w:color="auto" w:fill="323E4F" w:themeFill="text2" w:themeFillShade="BF"/>
            <w:vAlign w:val="center"/>
          </w:tcPr>
          <w:p w14:paraId="1C8BD818" w14:textId="77777777" w:rsidR="00D817D0" w:rsidRPr="00D44268" w:rsidRDefault="00D817D0" w:rsidP="00F43C2C">
            <w:pPr>
              <w:widowControl w:val="0"/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D44268">
              <w:rPr>
                <w:b/>
                <w:color w:val="FFFFFF" w:themeColor="background1"/>
                <w:sz w:val="24"/>
                <w:szCs w:val="24"/>
                <w:lang w:val="en-US"/>
              </w:rPr>
              <w:t>3</w:t>
            </w:r>
          </w:p>
        </w:tc>
        <w:tc>
          <w:tcPr>
            <w:tcW w:w="492" w:type="pct"/>
            <w:vAlign w:val="center"/>
          </w:tcPr>
          <w:p w14:paraId="3BEDDFEB" w14:textId="1B26C508" w:rsidR="00D817D0" w:rsidRPr="00D44268" w:rsidRDefault="00D817D0" w:rsidP="00512EF1">
            <w:pPr>
              <w:widowControl w:val="0"/>
              <w:jc w:val="center"/>
              <w:rPr>
                <w:sz w:val="24"/>
                <w:szCs w:val="24"/>
              </w:rPr>
            </w:pPr>
            <w:r w:rsidRPr="00D44268">
              <w:rPr>
                <w:sz w:val="24"/>
                <w:szCs w:val="24"/>
              </w:rPr>
              <w:t>1</w:t>
            </w:r>
          </w:p>
        </w:tc>
        <w:tc>
          <w:tcPr>
            <w:tcW w:w="474" w:type="pct"/>
            <w:vAlign w:val="center"/>
          </w:tcPr>
          <w:p w14:paraId="2FB413FD" w14:textId="74D8E89E" w:rsidR="00D817D0" w:rsidRPr="00D44268" w:rsidRDefault="00D817D0" w:rsidP="00512EF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3" w:type="pct"/>
            <w:vAlign w:val="center"/>
          </w:tcPr>
          <w:p w14:paraId="341A2AF5" w14:textId="060B3172" w:rsidR="00D817D0" w:rsidRPr="00D44268" w:rsidRDefault="00D817D0" w:rsidP="00512EF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2" w:type="pct"/>
            <w:vAlign w:val="center"/>
          </w:tcPr>
          <w:p w14:paraId="2A6F8DAE" w14:textId="120272CD" w:rsidR="00D817D0" w:rsidRPr="00F06D35" w:rsidRDefault="00D817D0" w:rsidP="00512EF1">
            <w:pPr>
              <w:widowControl w:val="0"/>
              <w:jc w:val="center"/>
              <w:rPr>
                <w:sz w:val="24"/>
                <w:szCs w:val="24"/>
              </w:rPr>
            </w:pPr>
            <w:r w:rsidRPr="00F06D35">
              <w:rPr>
                <w:sz w:val="24"/>
                <w:szCs w:val="24"/>
              </w:rPr>
              <w:t>2</w:t>
            </w:r>
          </w:p>
        </w:tc>
        <w:tc>
          <w:tcPr>
            <w:tcW w:w="432" w:type="pct"/>
            <w:vAlign w:val="center"/>
          </w:tcPr>
          <w:p w14:paraId="0B725994" w14:textId="18090867" w:rsidR="00D817D0" w:rsidRPr="00F06D35" w:rsidRDefault="00D817D0" w:rsidP="00512EF1">
            <w:pPr>
              <w:widowControl w:val="0"/>
              <w:jc w:val="center"/>
              <w:rPr>
                <w:sz w:val="24"/>
                <w:szCs w:val="24"/>
              </w:rPr>
            </w:pPr>
            <w:r w:rsidRPr="00F06D35">
              <w:rPr>
                <w:sz w:val="24"/>
                <w:szCs w:val="24"/>
              </w:rPr>
              <w:t>2</w:t>
            </w:r>
          </w:p>
        </w:tc>
        <w:tc>
          <w:tcPr>
            <w:tcW w:w="438" w:type="pct"/>
            <w:vAlign w:val="center"/>
          </w:tcPr>
          <w:p w14:paraId="3BA4A10E" w14:textId="782F9F07" w:rsidR="00D817D0" w:rsidRPr="00F06D35" w:rsidRDefault="00D817D0" w:rsidP="00512EF1">
            <w:pPr>
              <w:widowControl w:val="0"/>
              <w:jc w:val="center"/>
              <w:rPr>
                <w:sz w:val="24"/>
                <w:szCs w:val="24"/>
              </w:rPr>
            </w:pPr>
            <w:r w:rsidRPr="00F06D35">
              <w:rPr>
                <w:sz w:val="24"/>
                <w:szCs w:val="24"/>
              </w:rPr>
              <w:t>2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4FC5E476" w14:textId="43547009" w:rsidR="00D817D0" w:rsidRPr="00F06D35" w:rsidRDefault="00D817D0" w:rsidP="00512EF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06D35">
              <w:rPr>
                <w:sz w:val="24"/>
                <w:szCs w:val="24"/>
              </w:rPr>
              <w:t>2</w:t>
            </w:r>
          </w:p>
        </w:tc>
        <w:tc>
          <w:tcPr>
            <w:tcW w:w="701" w:type="pct"/>
            <w:shd w:val="clear" w:color="auto" w:fill="F2F2F2" w:themeFill="background1" w:themeFillShade="F2"/>
            <w:vAlign w:val="center"/>
          </w:tcPr>
          <w:p w14:paraId="35C37911" w14:textId="1E236AD3" w:rsidR="00D817D0" w:rsidRPr="00D44268" w:rsidRDefault="00D817D0" w:rsidP="00512EF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44268">
              <w:rPr>
                <w:b/>
                <w:sz w:val="24"/>
                <w:szCs w:val="24"/>
              </w:rPr>
              <w:t>14</w:t>
            </w:r>
          </w:p>
        </w:tc>
      </w:tr>
      <w:tr w:rsidR="00D817D0" w:rsidRPr="00D44268" w14:paraId="729DCFA9" w14:textId="77777777" w:rsidTr="00512EF1">
        <w:trPr>
          <w:trHeight w:val="50"/>
          <w:jc w:val="center"/>
        </w:trPr>
        <w:tc>
          <w:tcPr>
            <w:tcW w:w="959" w:type="pct"/>
            <w:gridSpan w:val="2"/>
            <w:vMerge/>
            <w:shd w:val="clear" w:color="auto" w:fill="5B9BD5" w:themeFill="accent1"/>
            <w:vAlign w:val="center"/>
          </w:tcPr>
          <w:p w14:paraId="064ADD9F" w14:textId="77777777" w:rsidR="00D817D0" w:rsidRPr="00D44268" w:rsidRDefault="00D817D0" w:rsidP="00F43C2C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4" w:type="pct"/>
            <w:gridSpan w:val="2"/>
            <w:shd w:val="clear" w:color="auto" w:fill="323E4F" w:themeFill="text2" w:themeFillShade="BF"/>
            <w:vAlign w:val="center"/>
          </w:tcPr>
          <w:p w14:paraId="0124CBF9" w14:textId="77777777" w:rsidR="00D817D0" w:rsidRPr="00D44268" w:rsidRDefault="00D817D0" w:rsidP="00F43C2C">
            <w:pPr>
              <w:widowControl w:val="0"/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D44268">
              <w:rPr>
                <w:b/>
                <w:color w:val="FFFFFF" w:themeColor="background1"/>
                <w:sz w:val="24"/>
                <w:szCs w:val="24"/>
                <w:lang w:val="en-US"/>
              </w:rPr>
              <w:t>4</w:t>
            </w:r>
          </w:p>
        </w:tc>
        <w:tc>
          <w:tcPr>
            <w:tcW w:w="492" w:type="pct"/>
            <w:vAlign w:val="center"/>
          </w:tcPr>
          <w:p w14:paraId="7BB1AD33" w14:textId="396180AC" w:rsidR="00D817D0" w:rsidRPr="00D44268" w:rsidRDefault="00D817D0" w:rsidP="00512EF1">
            <w:pPr>
              <w:widowControl w:val="0"/>
              <w:jc w:val="center"/>
              <w:rPr>
                <w:sz w:val="24"/>
                <w:szCs w:val="24"/>
              </w:rPr>
            </w:pPr>
            <w:r w:rsidRPr="00D44268">
              <w:rPr>
                <w:sz w:val="24"/>
                <w:szCs w:val="24"/>
              </w:rPr>
              <w:t>1</w:t>
            </w:r>
          </w:p>
        </w:tc>
        <w:tc>
          <w:tcPr>
            <w:tcW w:w="474" w:type="pct"/>
            <w:vAlign w:val="center"/>
          </w:tcPr>
          <w:p w14:paraId="6A4E8200" w14:textId="5C061080" w:rsidR="00D817D0" w:rsidRPr="00D44268" w:rsidRDefault="00F06D35" w:rsidP="00512EF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3" w:type="pct"/>
            <w:vAlign w:val="center"/>
          </w:tcPr>
          <w:p w14:paraId="62E86A82" w14:textId="767487F3" w:rsidR="00D817D0" w:rsidRPr="00D44268" w:rsidRDefault="00D817D0" w:rsidP="00512EF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" w:type="pct"/>
            <w:vAlign w:val="center"/>
          </w:tcPr>
          <w:p w14:paraId="60DE24C5" w14:textId="02FACA6A" w:rsidR="00D817D0" w:rsidRPr="00F06D35" w:rsidRDefault="00D817D0" w:rsidP="00512EF1">
            <w:pPr>
              <w:widowControl w:val="0"/>
              <w:jc w:val="center"/>
              <w:rPr>
                <w:sz w:val="24"/>
                <w:szCs w:val="24"/>
              </w:rPr>
            </w:pPr>
            <w:r w:rsidRPr="00F06D35">
              <w:rPr>
                <w:sz w:val="24"/>
                <w:szCs w:val="24"/>
              </w:rPr>
              <w:t>1</w:t>
            </w:r>
          </w:p>
        </w:tc>
        <w:tc>
          <w:tcPr>
            <w:tcW w:w="432" w:type="pct"/>
            <w:vAlign w:val="center"/>
          </w:tcPr>
          <w:p w14:paraId="76E9348F" w14:textId="2D9412D6" w:rsidR="00D817D0" w:rsidRPr="00F06D35" w:rsidRDefault="00D817D0" w:rsidP="00512EF1">
            <w:pPr>
              <w:widowControl w:val="0"/>
              <w:jc w:val="center"/>
              <w:rPr>
                <w:sz w:val="24"/>
                <w:szCs w:val="24"/>
              </w:rPr>
            </w:pPr>
            <w:r w:rsidRPr="00F06D35">
              <w:rPr>
                <w:sz w:val="24"/>
                <w:szCs w:val="24"/>
              </w:rPr>
              <w:t>1</w:t>
            </w:r>
          </w:p>
        </w:tc>
        <w:tc>
          <w:tcPr>
            <w:tcW w:w="438" w:type="pct"/>
            <w:vAlign w:val="center"/>
          </w:tcPr>
          <w:p w14:paraId="1EEF47E8" w14:textId="61127C7B" w:rsidR="00D817D0" w:rsidRPr="00F06D35" w:rsidRDefault="00D817D0" w:rsidP="00512EF1">
            <w:pPr>
              <w:widowControl w:val="0"/>
              <w:jc w:val="center"/>
              <w:rPr>
                <w:sz w:val="24"/>
                <w:szCs w:val="24"/>
              </w:rPr>
            </w:pPr>
            <w:r w:rsidRPr="00F06D35">
              <w:rPr>
                <w:sz w:val="24"/>
                <w:szCs w:val="24"/>
              </w:rPr>
              <w:t>1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759A3F3" w14:textId="195ADF11" w:rsidR="00D817D0" w:rsidRPr="00F06D35" w:rsidRDefault="00D817D0" w:rsidP="00512EF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06D35">
              <w:rPr>
                <w:sz w:val="24"/>
                <w:szCs w:val="24"/>
              </w:rPr>
              <w:t>1</w:t>
            </w:r>
          </w:p>
        </w:tc>
        <w:tc>
          <w:tcPr>
            <w:tcW w:w="701" w:type="pct"/>
            <w:shd w:val="clear" w:color="auto" w:fill="F2F2F2" w:themeFill="background1" w:themeFillShade="F2"/>
            <w:vAlign w:val="center"/>
          </w:tcPr>
          <w:p w14:paraId="5CA64B26" w14:textId="6C67DE56" w:rsidR="00D817D0" w:rsidRPr="00D44268" w:rsidRDefault="00F06D35" w:rsidP="00512EF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D817D0" w:rsidRPr="00D44268" w14:paraId="22BB9E7A" w14:textId="77777777" w:rsidTr="00512EF1">
        <w:trPr>
          <w:trHeight w:val="50"/>
          <w:jc w:val="center"/>
        </w:trPr>
        <w:tc>
          <w:tcPr>
            <w:tcW w:w="959" w:type="pct"/>
            <w:gridSpan w:val="2"/>
            <w:vMerge/>
            <w:shd w:val="clear" w:color="auto" w:fill="5B9BD5" w:themeFill="accent1"/>
            <w:vAlign w:val="center"/>
          </w:tcPr>
          <w:p w14:paraId="2B3484F3" w14:textId="77777777" w:rsidR="00D817D0" w:rsidRPr="00D44268" w:rsidRDefault="00D817D0" w:rsidP="00F43C2C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4" w:type="pct"/>
            <w:gridSpan w:val="2"/>
            <w:shd w:val="clear" w:color="auto" w:fill="323E4F" w:themeFill="text2" w:themeFillShade="BF"/>
            <w:vAlign w:val="center"/>
          </w:tcPr>
          <w:p w14:paraId="18DD302D" w14:textId="77777777" w:rsidR="00D817D0" w:rsidRPr="00D44268" w:rsidRDefault="00D817D0" w:rsidP="00F43C2C">
            <w:pPr>
              <w:widowControl w:val="0"/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D44268">
              <w:rPr>
                <w:b/>
                <w:color w:val="FFFFFF" w:themeColor="background1"/>
                <w:sz w:val="24"/>
                <w:szCs w:val="24"/>
                <w:lang w:val="en-US"/>
              </w:rPr>
              <w:t>5</w:t>
            </w:r>
          </w:p>
        </w:tc>
        <w:tc>
          <w:tcPr>
            <w:tcW w:w="492" w:type="pct"/>
            <w:vAlign w:val="center"/>
          </w:tcPr>
          <w:p w14:paraId="788DF647" w14:textId="6C922C3C" w:rsidR="00D817D0" w:rsidRPr="00D44268" w:rsidRDefault="00D817D0" w:rsidP="00512EF1">
            <w:pPr>
              <w:widowControl w:val="0"/>
              <w:jc w:val="center"/>
              <w:rPr>
                <w:sz w:val="24"/>
                <w:szCs w:val="24"/>
              </w:rPr>
            </w:pPr>
            <w:r w:rsidRPr="00D44268">
              <w:rPr>
                <w:sz w:val="24"/>
                <w:szCs w:val="24"/>
              </w:rPr>
              <w:t>3</w:t>
            </w:r>
          </w:p>
        </w:tc>
        <w:tc>
          <w:tcPr>
            <w:tcW w:w="474" w:type="pct"/>
            <w:vAlign w:val="center"/>
          </w:tcPr>
          <w:p w14:paraId="792DEA04" w14:textId="5ED293B2" w:rsidR="00D817D0" w:rsidRPr="00D44268" w:rsidRDefault="00D817D0" w:rsidP="00512EF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3" w:type="pct"/>
            <w:vAlign w:val="center"/>
          </w:tcPr>
          <w:p w14:paraId="181AEDFD" w14:textId="6F90758D" w:rsidR="00D817D0" w:rsidRPr="00D44268" w:rsidRDefault="00D817D0" w:rsidP="00512EF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2" w:type="pct"/>
            <w:vAlign w:val="center"/>
          </w:tcPr>
          <w:p w14:paraId="71778EC4" w14:textId="6A33F0DD" w:rsidR="00D817D0" w:rsidRPr="00F06D35" w:rsidRDefault="00D817D0" w:rsidP="00512EF1">
            <w:pPr>
              <w:widowControl w:val="0"/>
              <w:jc w:val="center"/>
              <w:rPr>
                <w:sz w:val="24"/>
                <w:szCs w:val="24"/>
              </w:rPr>
            </w:pPr>
            <w:r w:rsidRPr="00F06D35">
              <w:rPr>
                <w:sz w:val="24"/>
                <w:szCs w:val="24"/>
              </w:rPr>
              <w:t>10</w:t>
            </w:r>
          </w:p>
        </w:tc>
        <w:tc>
          <w:tcPr>
            <w:tcW w:w="432" w:type="pct"/>
            <w:vAlign w:val="center"/>
          </w:tcPr>
          <w:p w14:paraId="65D6E5D0" w14:textId="24A37728" w:rsidR="00D817D0" w:rsidRPr="00F06D35" w:rsidRDefault="00D817D0" w:rsidP="00512EF1">
            <w:pPr>
              <w:widowControl w:val="0"/>
              <w:jc w:val="center"/>
              <w:rPr>
                <w:sz w:val="24"/>
                <w:szCs w:val="24"/>
              </w:rPr>
            </w:pPr>
            <w:r w:rsidRPr="00F06D35">
              <w:rPr>
                <w:sz w:val="24"/>
                <w:szCs w:val="24"/>
              </w:rPr>
              <w:t>3</w:t>
            </w:r>
          </w:p>
        </w:tc>
        <w:tc>
          <w:tcPr>
            <w:tcW w:w="438" w:type="pct"/>
            <w:vAlign w:val="center"/>
          </w:tcPr>
          <w:p w14:paraId="18CEA334" w14:textId="55F4BCB6" w:rsidR="00D817D0" w:rsidRPr="00F06D35" w:rsidRDefault="00D817D0" w:rsidP="00512EF1">
            <w:pPr>
              <w:widowControl w:val="0"/>
              <w:jc w:val="center"/>
              <w:rPr>
                <w:sz w:val="24"/>
                <w:szCs w:val="24"/>
              </w:rPr>
            </w:pPr>
            <w:r w:rsidRPr="00F06D35">
              <w:rPr>
                <w:sz w:val="24"/>
                <w:szCs w:val="24"/>
              </w:rPr>
              <w:t>1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2ACA0AF4" w14:textId="4E2C41D4" w:rsidR="00D817D0" w:rsidRPr="00F06D35" w:rsidRDefault="00D817D0" w:rsidP="00512EF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06D35">
              <w:rPr>
                <w:sz w:val="24"/>
                <w:szCs w:val="24"/>
              </w:rPr>
              <w:t>2</w:t>
            </w:r>
          </w:p>
        </w:tc>
        <w:tc>
          <w:tcPr>
            <w:tcW w:w="701" w:type="pct"/>
            <w:shd w:val="clear" w:color="auto" w:fill="F2F2F2" w:themeFill="background1" w:themeFillShade="F2"/>
            <w:vAlign w:val="center"/>
          </w:tcPr>
          <w:p w14:paraId="4A57BB5C" w14:textId="27E7045E" w:rsidR="00D817D0" w:rsidRPr="00D44268" w:rsidRDefault="00F06D35" w:rsidP="00512EF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</w:tr>
      <w:tr w:rsidR="00D817D0" w:rsidRPr="00D44268" w14:paraId="33067D9D" w14:textId="77777777" w:rsidTr="00512EF1">
        <w:trPr>
          <w:trHeight w:val="50"/>
          <w:jc w:val="center"/>
        </w:trPr>
        <w:tc>
          <w:tcPr>
            <w:tcW w:w="959" w:type="pct"/>
            <w:gridSpan w:val="2"/>
            <w:vMerge/>
            <w:shd w:val="clear" w:color="auto" w:fill="5B9BD5" w:themeFill="accent1"/>
            <w:vAlign w:val="center"/>
          </w:tcPr>
          <w:p w14:paraId="13AFE3BE" w14:textId="77777777" w:rsidR="00D817D0" w:rsidRPr="00D44268" w:rsidRDefault="00D817D0" w:rsidP="00F43C2C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4" w:type="pct"/>
            <w:gridSpan w:val="2"/>
            <w:shd w:val="clear" w:color="auto" w:fill="323E4F" w:themeFill="text2" w:themeFillShade="BF"/>
            <w:vAlign w:val="center"/>
          </w:tcPr>
          <w:p w14:paraId="5DC09DBA" w14:textId="00F167BE" w:rsidR="00D817D0" w:rsidRPr="00D44268" w:rsidRDefault="00D817D0" w:rsidP="00F43C2C">
            <w:pPr>
              <w:widowControl w:val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D44268">
              <w:rPr>
                <w:b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492" w:type="pct"/>
            <w:vAlign w:val="center"/>
          </w:tcPr>
          <w:p w14:paraId="416FE121" w14:textId="243C3BF9" w:rsidR="00D817D0" w:rsidRPr="00D44268" w:rsidRDefault="00D817D0" w:rsidP="00512EF1">
            <w:pPr>
              <w:widowControl w:val="0"/>
              <w:jc w:val="center"/>
              <w:rPr>
                <w:sz w:val="24"/>
                <w:szCs w:val="24"/>
              </w:rPr>
            </w:pPr>
            <w:r w:rsidRPr="00D44268">
              <w:rPr>
                <w:sz w:val="24"/>
                <w:szCs w:val="24"/>
              </w:rPr>
              <w:t>0</w:t>
            </w:r>
          </w:p>
        </w:tc>
        <w:tc>
          <w:tcPr>
            <w:tcW w:w="474" w:type="pct"/>
            <w:vAlign w:val="center"/>
          </w:tcPr>
          <w:p w14:paraId="7C1C92CA" w14:textId="653108BA" w:rsidR="00D817D0" w:rsidRPr="00D44268" w:rsidRDefault="00F06D35" w:rsidP="00512EF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14:paraId="20B607F7" w14:textId="13FAA13B" w:rsidR="00D817D0" w:rsidRPr="00D44268" w:rsidRDefault="00D817D0" w:rsidP="00512EF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2" w:type="pct"/>
            <w:vAlign w:val="center"/>
          </w:tcPr>
          <w:p w14:paraId="6F384D7C" w14:textId="65AC3C81" w:rsidR="00D817D0" w:rsidRPr="00F06D35" w:rsidRDefault="00D817D0" w:rsidP="00512EF1">
            <w:pPr>
              <w:widowControl w:val="0"/>
              <w:jc w:val="center"/>
              <w:rPr>
                <w:sz w:val="24"/>
                <w:szCs w:val="24"/>
              </w:rPr>
            </w:pPr>
            <w:r w:rsidRPr="00F06D35">
              <w:rPr>
                <w:sz w:val="24"/>
                <w:szCs w:val="24"/>
              </w:rPr>
              <w:t>1</w:t>
            </w:r>
          </w:p>
        </w:tc>
        <w:tc>
          <w:tcPr>
            <w:tcW w:w="432" w:type="pct"/>
            <w:vAlign w:val="center"/>
          </w:tcPr>
          <w:p w14:paraId="7FEFA20B" w14:textId="2E1F0416" w:rsidR="00D817D0" w:rsidRPr="00F06D35" w:rsidRDefault="00D817D0" w:rsidP="00512EF1">
            <w:pPr>
              <w:widowControl w:val="0"/>
              <w:jc w:val="center"/>
              <w:rPr>
                <w:sz w:val="24"/>
                <w:szCs w:val="24"/>
              </w:rPr>
            </w:pPr>
            <w:r w:rsidRPr="00F06D35">
              <w:rPr>
                <w:sz w:val="24"/>
                <w:szCs w:val="24"/>
              </w:rPr>
              <w:t>1</w:t>
            </w:r>
          </w:p>
        </w:tc>
        <w:tc>
          <w:tcPr>
            <w:tcW w:w="438" w:type="pct"/>
            <w:vAlign w:val="center"/>
          </w:tcPr>
          <w:p w14:paraId="5E0182DC" w14:textId="5D7F4426" w:rsidR="00D817D0" w:rsidRPr="00F06D35" w:rsidRDefault="00F06D35" w:rsidP="00512EF1">
            <w:pPr>
              <w:widowControl w:val="0"/>
              <w:jc w:val="center"/>
              <w:rPr>
                <w:sz w:val="24"/>
                <w:szCs w:val="24"/>
              </w:rPr>
            </w:pPr>
            <w:r w:rsidRPr="00F06D35">
              <w:rPr>
                <w:sz w:val="24"/>
                <w:szCs w:val="24"/>
              </w:rPr>
              <w:t>2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069C8159" w14:textId="12E633C4" w:rsidR="00D817D0" w:rsidRPr="00F06D35" w:rsidRDefault="00D817D0" w:rsidP="00512EF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06D35">
              <w:rPr>
                <w:sz w:val="24"/>
                <w:szCs w:val="24"/>
              </w:rPr>
              <w:t>1</w:t>
            </w:r>
          </w:p>
        </w:tc>
        <w:tc>
          <w:tcPr>
            <w:tcW w:w="701" w:type="pct"/>
            <w:shd w:val="clear" w:color="auto" w:fill="F2F2F2" w:themeFill="background1" w:themeFillShade="F2"/>
            <w:vAlign w:val="center"/>
          </w:tcPr>
          <w:p w14:paraId="7B0612A7" w14:textId="24954C0A" w:rsidR="00D817D0" w:rsidRPr="00D44268" w:rsidRDefault="00F06D35" w:rsidP="00512EF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D817D0" w:rsidRPr="00D44268" w14:paraId="7A651F98" w14:textId="77777777" w:rsidTr="00512EF1">
        <w:trPr>
          <w:trHeight w:val="50"/>
          <w:jc w:val="center"/>
        </w:trPr>
        <w:tc>
          <w:tcPr>
            <w:tcW w:w="1203" w:type="pct"/>
            <w:gridSpan w:val="4"/>
            <w:shd w:val="clear" w:color="auto" w:fill="5B9BD5" w:themeFill="accent1"/>
            <w:vAlign w:val="center"/>
          </w:tcPr>
          <w:p w14:paraId="031BF5E1" w14:textId="77777777" w:rsidR="00D817D0" w:rsidRPr="00D44268" w:rsidRDefault="00D817D0" w:rsidP="00F43C2C">
            <w:pPr>
              <w:widowControl w:val="0"/>
              <w:jc w:val="center"/>
              <w:rPr>
                <w:sz w:val="24"/>
                <w:szCs w:val="24"/>
              </w:rPr>
            </w:pPr>
            <w:r w:rsidRPr="00D44268">
              <w:rPr>
                <w:b/>
                <w:sz w:val="24"/>
                <w:szCs w:val="24"/>
              </w:rPr>
              <w:t>Итого баллов за критерий</w:t>
            </w:r>
          </w:p>
        </w:tc>
        <w:tc>
          <w:tcPr>
            <w:tcW w:w="492" w:type="pct"/>
            <w:shd w:val="clear" w:color="auto" w:fill="F2F2F2" w:themeFill="background1" w:themeFillShade="F2"/>
            <w:vAlign w:val="center"/>
          </w:tcPr>
          <w:p w14:paraId="62B470B5" w14:textId="23390CF8" w:rsidR="00D817D0" w:rsidRPr="00D44268" w:rsidRDefault="00D817D0" w:rsidP="00512EF1">
            <w:pPr>
              <w:widowControl w:val="0"/>
              <w:jc w:val="center"/>
              <w:rPr>
                <w:sz w:val="24"/>
                <w:szCs w:val="24"/>
              </w:rPr>
            </w:pPr>
            <w:r w:rsidRPr="00D44268">
              <w:rPr>
                <w:sz w:val="24"/>
                <w:szCs w:val="24"/>
              </w:rPr>
              <w:t>8</w:t>
            </w:r>
          </w:p>
        </w:tc>
        <w:tc>
          <w:tcPr>
            <w:tcW w:w="474" w:type="pct"/>
            <w:shd w:val="clear" w:color="auto" w:fill="F2F2F2" w:themeFill="background1" w:themeFillShade="F2"/>
            <w:vAlign w:val="center"/>
          </w:tcPr>
          <w:p w14:paraId="3F54C3E5" w14:textId="2302B0C8" w:rsidR="00D817D0" w:rsidRPr="00D44268" w:rsidRDefault="00ED2743" w:rsidP="00512EF1">
            <w:pPr>
              <w:widowControl w:val="0"/>
              <w:jc w:val="center"/>
              <w:rPr>
                <w:sz w:val="24"/>
                <w:szCs w:val="24"/>
              </w:rPr>
            </w:pPr>
            <w:r w:rsidRPr="00F06D35">
              <w:rPr>
                <w:sz w:val="24"/>
                <w:szCs w:val="24"/>
              </w:rPr>
              <w:t>15</w:t>
            </w:r>
          </w:p>
        </w:tc>
        <w:tc>
          <w:tcPr>
            <w:tcW w:w="403" w:type="pct"/>
            <w:shd w:val="clear" w:color="auto" w:fill="F2F2F2" w:themeFill="background1" w:themeFillShade="F2"/>
            <w:vAlign w:val="center"/>
          </w:tcPr>
          <w:p w14:paraId="2DB17FE3" w14:textId="1108036B" w:rsidR="00D817D0" w:rsidRPr="00D44268" w:rsidRDefault="00D817D0" w:rsidP="00512EF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32" w:type="pct"/>
            <w:shd w:val="clear" w:color="auto" w:fill="F2F2F2" w:themeFill="background1" w:themeFillShade="F2"/>
            <w:vAlign w:val="center"/>
          </w:tcPr>
          <w:p w14:paraId="31EC0780" w14:textId="1B9A1920" w:rsidR="00D817D0" w:rsidRPr="00F06D35" w:rsidRDefault="00D817D0" w:rsidP="00512EF1">
            <w:pPr>
              <w:widowControl w:val="0"/>
              <w:jc w:val="center"/>
              <w:rPr>
                <w:sz w:val="24"/>
                <w:szCs w:val="24"/>
              </w:rPr>
            </w:pPr>
            <w:r w:rsidRPr="00F06D35">
              <w:rPr>
                <w:sz w:val="24"/>
                <w:szCs w:val="24"/>
              </w:rPr>
              <w:t>21</w:t>
            </w:r>
          </w:p>
        </w:tc>
        <w:tc>
          <w:tcPr>
            <w:tcW w:w="432" w:type="pct"/>
            <w:shd w:val="clear" w:color="auto" w:fill="F2F2F2" w:themeFill="background1" w:themeFillShade="F2"/>
            <w:vAlign w:val="center"/>
          </w:tcPr>
          <w:p w14:paraId="596EB1A1" w14:textId="76EC8F90" w:rsidR="00D817D0" w:rsidRPr="00F06D35" w:rsidRDefault="00D817D0" w:rsidP="00512EF1">
            <w:pPr>
              <w:widowControl w:val="0"/>
              <w:jc w:val="center"/>
              <w:rPr>
                <w:sz w:val="24"/>
                <w:szCs w:val="24"/>
              </w:rPr>
            </w:pPr>
            <w:r w:rsidRPr="00F06D35">
              <w:rPr>
                <w:sz w:val="24"/>
                <w:szCs w:val="24"/>
              </w:rPr>
              <w:t>12</w:t>
            </w:r>
          </w:p>
        </w:tc>
        <w:tc>
          <w:tcPr>
            <w:tcW w:w="438" w:type="pct"/>
            <w:shd w:val="clear" w:color="auto" w:fill="F2F2F2" w:themeFill="background1" w:themeFillShade="F2"/>
            <w:vAlign w:val="center"/>
          </w:tcPr>
          <w:p w14:paraId="74F0CA94" w14:textId="3A7F2D3C" w:rsidR="00D817D0" w:rsidRPr="00F06D35" w:rsidRDefault="00ED2743" w:rsidP="00512EF1">
            <w:pPr>
              <w:widowControl w:val="0"/>
              <w:jc w:val="center"/>
              <w:rPr>
                <w:sz w:val="24"/>
                <w:szCs w:val="24"/>
              </w:rPr>
            </w:pPr>
            <w:r w:rsidRPr="00F06D35">
              <w:rPr>
                <w:sz w:val="24"/>
                <w:szCs w:val="24"/>
              </w:rPr>
              <w:t>15</w:t>
            </w:r>
          </w:p>
        </w:tc>
        <w:tc>
          <w:tcPr>
            <w:tcW w:w="425" w:type="pct"/>
            <w:shd w:val="clear" w:color="auto" w:fill="F2F2F2" w:themeFill="background1" w:themeFillShade="F2"/>
            <w:vAlign w:val="center"/>
          </w:tcPr>
          <w:p w14:paraId="4A6BF803" w14:textId="6B80921D" w:rsidR="00D817D0" w:rsidRPr="00F06D35" w:rsidRDefault="00ED2743" w:rsidP="00512EF1">
            <w:pPr>
              <w:widowControl w:val="0"/>
              <w:jc w:val="center"/>
              <w:rPr>
                <w:sz w:val="24"/>
                <w:szCs w:val="24"/>
              </w:rPr>
            </w:pPr>
            <w:r w:rsidRPr="00F06D35">
              <w:rPr>
                <w:sz w:val="24"/>
                <w:szCs w:val="24"/>
                <w:lang w:val="en-US"/>
              </w:rPr>
              <w:t>1</w:t>
            </w:r>
            <w:r w:rsidRPr="00F06D35">
              <w:rPr>
                <w:sz w:val="24"/>
                <w:szCs w:val="24"/>
              </w:rPr>
              <w:t>3</w:t>
            </w:r>
          </w:p>
        </w:tc>
        <w:tc>
          <w:tcPr>
            <w:tcW w:w="701" w:type="pct"/>
            <w:shd w:val="clear" w:color="auto" w:fill="F2F2F2" w:themeFill="background1" w:themeFillShade="F2"/>
            <w:vAlign w:val="center"/>
          </w:tcPr>
          <w:p w14:paraId="5498864D" w14:textId="649F4796" w:rsidR="00D817D0" w:rsidRPr="00D44268" w:rsidRDefault="00F06D35" w:rsidP="00512EF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</w:tbl>
    <w:p w14:paraId="78F91840" w14:textId="5C228100" w:rsidR="00BE2D26" w:rsidRPr="00D44268" w:rsidRDefault="00BE2D26" w:rsidP="00225353">
      <w:pPr>
        <w:pStyle w:val="aff1"/>
        <w:widowControl w:val="0"/>
        <w:numPr>
          <w:ilvl w:val="0"/>
          <w:numId w:val="21"/>
        </w:numPr>
        <w:spacing w:before="240"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44268">
        <w:rPr>
          <w:rFonts w:ascii="Times New Roman" w:hAnsi="Times New Roman"/>
          <w:b/>
          <w:sz w:val="28"/>
          <w:szCs w:val="28"/>
        </w:rPr>
        <w:t>для вузовской линейки:</w:t>
      </w:r>
    </w:p>
    <w:tbl>
      <w:tblPr>
        <w:tblStyle w:val="af"/>
        <w:tblW w:w="4999" w:type="pct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1888"/>
        <w:gridCol w:w="554"/>
        <w:gridCol w:w="1125"/>
        <w:gridCol w:w="1076"/>
        <w:gridCol w:w="1277"/>
        <w:gridCol w:w="1133"/>
        <w:gridCol w:w="1417"/>
        <w:gridCol w:w="1383"/>
      </w:tblGrid>
      <w:tr w:rsidR="00A45D41" w:rsidRPr="00D44268" w14:paraId="48375FDF" w14:textId="77777777" w:rsidTr="00A45D41">
        <w:trPr>
          <w:trHeight w:val="124"/>
          <w:jc w:val="center"/>
        </w:trPr>
        <w:tc>
          <w:tcPr>
            <w:tcW w:w="4298" w:type="pct"/>
            <w:gridSpan w:val="7"/>
            <w:shd w:val="clear" w:color="auto" w:fill="5B9BD5" w:themeFill="accent1"/>
            <w:vAlign w:val="center"/>
          </w:tcPr>
          <w:p w14:paraId="73E3CCD3" w14:textId="4BC55B1D" w:rsidR="00A45D41" w:rsidRPr="00D44268" w:rsidRDefault="00A45D41" w:rsidP="00F43C2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4426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702" w:type="pct"/>
            <w:vMerge w:val="restart"/>
            <w:shd w:val="clear" w:color="auto" w:fill="5B9BD5" w:themeFill="accent1"/>
            <w:vAlign w:val="center"/>
          </w:tcPr>
          <w:p w14:paraId="5B4D86C0" w14:textId="2A0A9ADD" w:rsidR="00A45D41" w:rsidRPr="00D44268" w:rsidRDefault="00A45D41" w:rsidP="00F43C2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44268">
              <w:rPr>
                <w:b/>
                <w:sz w:val="24"/>
                <w:szCs w:val="24"/>
              </w:rPr>
              <w:t>Итого баллов за раздел WSSS</w:t>
            </w:r>
          </w:p>
        </w:tc>
      </w:tr>
      <w:tr w:rsidR="00512EF1" w:rsidRPr="00D44268" w14:paraId="7D53FF0E" w14:textId="77777777" w:rsidTr="00910327">
        <w:trPr>
          <w:trHeight w:val="50"/>
          <w:jc w:val="center"/>
        </w:trPr>
        <w:tc>
          <w:tcPr>
            <w:tcW w:w="958" w:type="pct"/>
            <w:vMerge w:val="restart"/>
            <w:shd w:val="clear" w:color="auto" w:fill="5B9BD5" w:themeFill="accent1"/>
            <w:vAlign w:val="center"/>
          </w:tcPr>
          <w:p w14:paraId="0F65CBFA" w14:textId="77777777" w:rsidR="00512EF1" w:rsidRPr="00D44268" w:rsidRDefault="00512EF1" w:rsidP="00F43C2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44268">
              <w:rPr>
                <w:b/>
                <w:sz w:val="24"/>
                <w:szCs w:val="24"/>
              </w:rPr>
              <w:t xml:space="preserve">Разделы Спецификации стандарта </w:t>
            </w:r>
            <w:r w:rsidRPr="00D44268">
              <w:rPr>
                <w:b/>
                <w:sz w:val="24"/>
                <w:szCs w:val="24"/>
                <w:lang w:val="en-US"/>
              </w:rPr>
              <w:t>WS</w:t>
            </w:r>
            <w:r w:rsidRPr="00D44268">
              <w:rPr>
                <w:b/>
                <w:sz w:val="24"/>
                <w:szCs w:val="24"/>
              </w:rPr>
              <w:t xml:space="preserve"> (</w:t>
            </w:r>
            <w:r w:rsidRPr="00D44268">
              <w:rPr>
                <w:b/>
                <w:sz w:val="24"/>
                <w:szCs w:val="24"/>
                <w:lang w:val="en-US"/>
              </w:rPr>
              <w:t>WSSS</w:t>
            </w:r>
            <w:r w:rsidRPr="00D4426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1" w:type="pct"/>
            <w:shd w:val="clear" w:color="auto" w:fill="323E4F" w:themeFill="text2" w:themeFillShade="BF"/>
            <w:vAlign w:val="center"/>
          </w:tcPr>
          <w:p w14:paraId="4F4EE0C1" w14:textId="77777777" w:rsidR="00512EF1" w:rsidRPr="00D44268" w:rsidRDefault="00512EF1" w:rsidP="00F43C2C">
            <w:pPr>
              <w:widowControl w:val="0"/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571" w:type="pct"/>
            <w:shd w:val="clear" w:color="auto" w:fill="323E4F" w:themeFill="text2" w:themeFillShade="BF"/>
            <w:vAlign w:val="center"/>
          </w:tcPr>
          <w:p w14:paraId="20112907" w14:textId="77777777" w:rsidR="00512EF1" w:rsidRPr="00D44268" w:rsidRDefault="00512EF1" w:rsidP="00512EF1">
            <w:pPr>
              <w:widowControl w:val="0"/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D44268">
              <w:rPr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546" w:type="pct"/>
            <w:shd w:val="clear" w:color="auto" w:fill="323E4F" w:themeFill="text2" w:themeFillShade="BF"/>
            <w:vAlign w:val="center"/>
          </w:tcPr>
          <w:p w14:paraId="4D5FAE02" w14:textId="77777777" w:rsidR="00512EF1" w:rsidRPr="00D44268" w:rsidRDefault="00512EF1" w:rsidP="00512EF1">
            <w:pPr>
              <w:widowControl w:val="0"/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D44268">
              <w:rPr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648" w:type="pct"/>
            <w:shd w:val="clear" w:color="auto" w:fill="323E4F" w:themeFill="text2" w:themeFillShade="BF"/>
            <w:vAlign w:val="center"/>
          </w:tcPr>
          <w:p w14:paraId="1B7E71AF" w14:textId="355D5DA0" w:rsidR="00512EF1" w:rsidRPr="00D44268" w:rsidRDefault="00512EF1" w:rsidP="00512EF1">
            <w:pPr>
              <w:widowControl w:val="0"/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D44268">
              <w:rPr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575" w:type="pct"/>
            <w:shd w:val="clear" w:color="auto" w:fill="323E4F" w:themeFill="text2" w:themeFillShade="BF"/>
            <w:vAlign w:val="center"/>
          </w:tcPr>
          <w:p w14:paraId="0413EBEC" w14:textId="604C2960" w:rsidR="00512EF1" w:rsidRPr="00D44268" w:rsidRDefault="00512EF1" w:rsidP="00512EF1">
            <w:pPr>
              <w:widowControl w:val="0"/>
              <w:ind w:right="1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en-US"/>
              </w:rPr>
              <w:t>D</w:t>
            </w:r>
          </w:p>
        </w:tc>
        <w:tc>
          <w:tcPr>
            <w:tcW w:w="719" w:type="pct"/>
            <w:shd w:val="clear" w:color="auto" w:fill="323E4F" w:themeFill="text2" w:themeFillShade="BF"/>
            <w:vAlign w:val="center"/>
          </w:tcPr>
          <w:p w14:paraId="77F544D2" w14:textId="64DC271B" w:rsidR="00512EF1" w:rsidRPr="00D44268" w:rsidRDefault="00512EF1" w:rsidP="00512EF1">
            <w:pPr>
              <w:widowControl w:val="0"/>
              <w:ind w:right="1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en-US"/>
              </w:rPr>
              <w:t>E</w:t>
            </w:r>
          </w:p>
        </w:tc>
        <w:tc>
          <w:tcPr>
            <w:tcW w:w="702" w:type="pct"/>
            <w:vMerge/>
            <w:shd w:val="clear" w:color="auto" w:fill="323E4F" w:themeFill="text2" w:themeFillShade="BF"/>
            <w:vAlign w:val="center"/>
          </w:tcPr>
          <w:p w14:paraId="5CDBF507" w14:textId="0535B1DE" w:rsidR="00512EF1" w:rsidRPr="00D44268" w:rsidRDefault="00512EF1" w:rsidP="00F43C2C">
            <w:pPr>
              <w:widowControl w:val="0"/>
              <w:ind w:right="172" w:hanging="176"/>
              <w:jc w:val="both"/>
              <w:rPr>
                <w:b/>
                <w:sz w:val="24"/>
                <w:szCs w:val="24"/>
              </w:rPr>
            </w:pPr>
          </w:p>
        </w:tc>
      </w:tr>
      <w:tr w:rsidR="007C2204" w:rsidRPr="00D44268" w14:paraId="6CC7A12B" w14:textId="77777777" w:rsidTr="00910327">
        <w:trPr>
          <w:trHeight w:val="50"/>
          <w:jc w:val="center"/>
        </w:trPr>
        <w:tc>
          <w:tcPr>
            <w:tcW w:w="958" w:type="pct"/>
            <w:vMerge/>
            <w:shd w:val="clear" w:color="auto" w:fill="5B9BD5" w:themeFill="accent1"/>
            <w:vAlign w:val="center"/>
          </w:tcPr>
          <w:p w14:paraId="1A6CC369" w14:textId="77777777" w:rsidR="007C2204" w:rsidRPr="00D44268" w:rsidRDefault="007C2204" w:rsidP="00F43C2C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323E4F" w:themeFill="text2" w:themeFillShade="BF"/>
            <w:vAlign w:val="center"/>
          </w:tcPr>
          <w:p w14:paraId="59914844" w14:textId="77777777" w:rsidR="007C2204" w:rsidRPr="00D44268" w:rsidRDefault="007C2204" w:rsidP="00F43C2C">
            <w:pPr>
              <w:widowControl w:val="0"/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D44268">
              <w:rPr>
                <w:b/>
                <w:color w:val="FFFFFF" w:themeColor="background1"/>
                <w:sz w:val="24"/>
                <w:szCs w:val="24"/>
                <w:lang w:val="en-US"/>
              </w:rPr>
              <w:t>1</w:t>
            </w:r>
          </w:p>
        </w:tc>
        <w:tc>
          <w:tcPr>
            <w:tcW w:w="571" w:type="pct"/>
            <w:vAlign w:val="center"/>
          </w:tcPr>
          <w:p w14:paraId="358E5097" w14:textId="442D10AC" w:rsidR="007C2204" w:rsidRPr="00D44268" w:rsidRDefault="007C2204" w:rsidP="00512EF1">
            <w:pPr>
              <w:widowControl w:val="0"/>
              <w:jc w:val="center"/>
              <w:rPr>
                <w:sz w:val="24"/>
                <w:szCs w:val="24"/>
              </w:rPr>
            </w:pPr>
            <w:r w:rsidRPr="00D44268">
              <w:rPr>
                <w:sz w:val="24"/>
                <w:szCs w:val="24"/>
              </w:rPr>
              <w:t>4</w:t>
            </w:r>
          </w:p>
        </w:tc>
        <w:tc>
          <w:tcPr>
            <w:tcW w:w="546" w:type="pct"/>
            <w:vAlign w:val="center"/>
          </w:tcPr>
          <w:p w14:paraId="2FB67C4F" w14:textId="00AAC388" w:rsidR="007C2204" w:rsidRPr="00D44268" w:rsidRDefault="007C2204" w:rsidP="00512EF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48" w:type="pct"/>
            <w:vAlign w:val="center"/>
          </w:tcPr>
          <w:p w14:paraId="508B71A0" w14:textId="1CAB81D7" w:rsidR="007C2204" w:rsidRPr="007C2204" w:rsidRDefault="007C2204" w:rsidP="00512EF1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75" w:type="pct"/>
            <w:shd w:val="clear" w:color="auto" w:fill="auto"/>
          </w:tcPr>
          <w:p w14:paraId="59A12B65" w14:textId="63D46094" w:rsidR="007C2204" w:rsidRPr="00867CFF" w:rsidRDefault="0094513D" w:rsidP="00512EF1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867CF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1336CB70" w14:textId="715DEB5B" w:rsidR="007C2204" w:rsidRPr="00512EF1" w:rsidRDefault="007C2204" w:rsidP="00512EF1">
            <w:pPr>
              <w:widowControl w:val="0"/>
              <w:jc w:val="center"/>
              <w:rPr>
                <w:sz w:val="24"/>
                <w:szCs w:val="24"/>
              </w:rPr>
            </w:pPr>
            <w:r w:rsidRPr="00D44268">
              <w:rPr>
                <w:sz w:val="24"/>
                <w:szCs w:val="24"/>
              </w:rPr>
              <w:t>5</w:t>
            </w:r>
          </w:p>
        </w:tc>
        <w:tc>
          <w:tcPr>
            <w:tcW w:w="702" w:type="pct"/>
            <w:shd w:val="clear" w:color="auto" w:fill="F2F2F2" w:themeFill="background1" w:themeFillShade="F2"/>
            <w:vAlign w:val="center"/>
          </w:tcPr>
          <w:p w14:paraId="1092DA26" w14:textId="175E2ED1" w:rsidR="007C2204" w:rsidRPr="00D44268" w:rsidRDefault="007C2204" w:rsidP="00F43C2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44268">
              <w:rPr>
                <w:b/>
                <w:sz w:val="24"/>
                <w:szCs w:val="24"/>
              </w:rPr>
              <w:t>22</w:t>
            </w:r>
          </w:p>
        </w:tc>
      </w:tr>
      <w:tr w:rsidR="007C2204" w:rsidRPr="00D44268" w14:paraId="1F242605" w14:textId="77777777" w:rsidTr="00910327">
        <w:trPr>
          <w:trHeight w:val="50"/>
          <w:jc w:val="center"/>
        </w:trPr>
        <w:tc>
          <w:tcPr>
            <w:tcW w:w="958" w:type="pct"/>
            <w:vMerge/>
            <w:shd w:val="clear" w:color="auto" w:fill="5B9BD5" w:themeFill="accent1"/>
            <w:vAlign w:val="center"/>
          </w:tcPr>
          <w:p w14:paraId="417EE5C2" w14:textId="77777777" w:rsidR="007C2204" w:rsidRPr="00D44268" w:rsidRDefault="007C2204" w:rsidP="00F43C2C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323E4F" w:themeFill="text2" w:themeFillShade="BF"/>
            <w:vAlign w:val="center"/>
          </w:tcPr>
          <w:p w14:paraId="3C4115F9" w14:textId="77777777" w:rsidR="007C2204" w:rsidRPr="00D44268" w:rsidRDefault="007C2204" w:rsidP="00F43C2C">
            <w:pPr>
              <w:widowControl w:val="0"/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D44268">
              <w:rPr>
                <w:b/>
                <w:color w:val="FFFFFF" w:themeColor="background1"/>
                <w:sz w:val="24"/>
                <w:szCs w:val="24"/>
                <w:lang w:val="en-US"/>
              </w:rPr>
              <w:t>2</w:t>
            </w:r>
          </w:p>
        </w:tc>
        <w:tc>
          <w:tcPr>
            <w:tcW w:w="571" w:type="pct"/>
            <w:vAlign w:val="center"/>
          </w:tcPr>
          <w:p w14:paraId="27F4CAC6" w14:textId="0FE56251" w:rsidR="007C2204" w:rsidRPr="00D44268" w:rsidRDefault="007C2204" w:rsidP="00512EF1">
            <w:pPr>
              <w:widowControl w:val="0"/>
              <w:jc w:val="center"/>
              <w:rPr>
                <w:sz w:val="24"/>
                <w:szCs w:val="24"/>
              </w:rPr>
            </w:pPr>
            <w:r w:rsidRPr="00D44268">
              <w:rPr>
                <w:sz w:val="24"/>
                <w:szCs w:val="24"/>
              </w:rPr>
              <w:t>4</w:t>
            </w:r>
          </w:p>
        </w:tc>
        <w:tc>
          <w:tcPr>
            <w:tcW w:w="546" w:type="pct"/>
            <w:vAlign w:val="center"/>
          </w:tcPr>
          <w:p w14:paraId="7513D52F" w14:textId="321BD854" w:rsidR="007C2204" w:rsidRPr="00D44268" w:rsidRDefault="007C2204" w:rsidP="00512EF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48" w:type="pct"/>
            <w:vAlign w:val="center"/>
          </w:tcPr>
          <w:p w14:paraId="655662AA" w14:textId="7AA0DD7C" w:rsidR="007C2204" w:rsidRPr="007C2204" w:rsidRDefault="007C2204" w:rsidP="00512EF1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75" w:type="pct"/>
            <w:shd w:val="clear" w:color="auto" w:fill="auto"/>
          </w:tcPr>
          <w:p w14:paraId="0D25C045" w14:textId="7DE8A509" w:rsidR="007C2204" w:rsidRPr="00867CFF" w:rsidRDefault="0094513D" w:rsidP="00512EF1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867CF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57DE4059" w14:textId="3B1B01E3" w:rsidR="007C2204" w:rsidRPr="00512EF1" w:rsidRDefault="007C2204" w:rsidP="00512EF1">
            <w:pPr>
              <w:widowControl w:val="0"/>
              <w:jc w:val="center"/>
              <w:rPr>
                <w:sz w:val="24"/>
                <w:szCs w:val="24"/>
              </w:rPr>
            </w:pPr>
            <w:r w:rsidRPr="00D44268">
              <w:rPr>
                <w:sz w:val="24"/>
                <w:szCs w:val="24"/>
              </w:rPr>
              <w:t>5</w:t>
            </w:r>
          </w:p>
        </w:tc>
        <w:tc>
          <w:tcPr>
            <w:tcW w:w="702" w:type="pct"/>
            <w:shd w:val="clear" w:color="auto" w:fill="F2F2F2" w:themeFill="background1" w:themeFillShade="F2"/>
            <w:vAlign w:val="center"/>
          </w:tcPr>
          <w:p w14:paraId="3E13F82A" w14:textId="58BF83A3" w:rsidR="007C2204" w:rsidRPr="0094513D" w:rsidRDefault="0094513D" w:rsidP="00F43C2C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</w:tr>
      <w:tr w:rsidR="007C2204" w:rsidRPr="00D44268" w14:paraId="0C4ECF6B" w14:textId="77777777" w:rsidTr="00910327">
        <w:trPr>
          <w:trHeight w:val="50"/>
          <w:jc w:val="center"/>
        </w:trPr>
        <w:tc>
          <w:tcPr>
            <w:tcW w:w="958" w:type="pct"/>
            <w:vMerge/>
            <w:shd w:val="clear" w:color="auto" w:fill="5B9BD5" w:themeFill="accent1"/>
            <w:vAlign w:val="center"/>
          </w:tcPr>
          <w:p w14:paraId="48D36196" w14:textId="77777777" w:rsidR="007C2204" w:rsidRPr="00D44268" w:rsidRDefault="007C2204" w:rsidP="00F43C2C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323E4F" w:themeFill="text2" w:themeFillShade="BF"/>
            <w:vAlign w:val="center"/>
          </w:tcPr>
          <w:p w14:paraId="7053942D" w14:textId="77777777" w:rsidR="007C2204" w:rsidRPr="00D44268" w:rsidRDefault="007C2204" w:rsidP="00F43C2C">
            <w:pPr>
              <w:widowControl w:val="0"/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D44268">
              <w:rPr>
                <w:b/>
                <w:color w:val="FFFFFF" w:themeColor="background1"/>
                <w:sz w:val="24"/>
                <w:szCs w:val="24"/>
                <w:lang w:val="en-US"/>
              </w:rPr>
              <w:t>3</w:t>
            </w:r>
          </w:p>
        </w:tc>
        <w:tc>
          <w:tcPr>
            <w:tcW w:w="571" w:type="pct"/>
            <w:vAlign w:val="center"/>
          </w:tcPr>
          <w:p w14:paraId="516876A3" w14:textId="6DF96A01" w:rsidR="007C2204" w:rsidRPr="00D44268" w:rsidRDefault="007C2204" w:rsidP="00512EF1">
            <w:pPr>
              <w:widowControl w:val="0"/>
              <w:jc w:val="center"/>
              <w:rPr>
                <w:sz w:val="24"/>
                <w:szCs w:val="24"/>
              </w:rPr>
            </w:pPr>
            <w:r w:rsidRPr="00D44268">
              <w:rPr>
                <w:sz w:val="24"/>
                <w:szCs w:val="24"/>
              </w:rPr>
              <w:t>1</w:t>
            </w:r>
          </w:p>
        </w:tc>
        <w:tc>
          <w:tcPr>
            <w:tcW w:w="546" w:type="pct"/>
            <w:vAlign w:val="center"/>
          </w:tcPr>
          <w:p w14:paraId="2F9C2175" w14:textId="7146D087" w:rsidR="007C2204" w:rsidRPr="00D44268" w:rsidRDefault="007C2204" w:rsidP="00512EF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48" w:type="pct"/>
            <w:vAlign w:val="center"/>
          </w:tcPr>
          <w:p w14:paraId="3D07201D" w14:textId="085DC9B9" w:rsidR="007C2204" w:rsidRPr="007C2204" w:rsidRDefault="007C2204" w:rsidP="00512EF1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75" w:type="pct"/>
            <w:shd w:val="clear" w:color="auto" w:fill="auto"/>
          </w:tcPr>
          <w:p w14:paraId="5228E818" w14:textId="516637AB" w:rsidR="007C2204" w:rsidRPr="00867CFF" w:rsidRDefault="0094513D" w:rsidP="00512EF1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867CF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283DC7C1" w14:textId="162436A9" w:rsidR="007C2204" w:rsidRPr="00512EF1" w:rsidRDefault="007C2204" w:rsidP="00512EF1">
            <w:pPr>
              <w:widowControl w:val="0"/>
              <w:jc w:val="center"/>
              <w:rPr>
                <w:sz w:val="24"/>
                <w:szCs w:val="24"/>
              </w:rPr>
            </w:pPr>
            <w:r w:rsidRPr="00D44268">
              <w:rPr>
                <w:sz w:val="24"/>
                <w:szCs w:val="24"/>
              </w:rPr>
              <w:t>2</w:t>
            </w:r>
          </w:p>
        </w:tc>
        <w:tc>
          <w:tcPr>
            <w:tcW w:w="702" w:type="pct"/>
            <w:shd w:val="clear" w:color="auto" w:fill="F2F2F2" w:themeFill="background1" w:themeFillShade="F2"/>
            <w:vAlign w:val="center"/>
          </w:tcPr>
          <w:p w14:paraId="5567DB24" w14:textId="04576802" w:rsidR="007C2204" w:rsidRPr="00D44268" w:rsidRDefault="007C2204" w:rsidP="00F43C2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44268">
              <w:rPr>
                <w:b/>
                <w:sz w:val="24"/>
                <w:szCs w:val="24"/>
              </w:rPr>
              <w:t>11</w:t>
            </w:r>
          </w:p>
        </w:tc>
      </w:tr>
      <w:tr w:rsidR="007C2204" w:rsidRPr="00D44268" w14:paraId="1C4D812D" w14:textId="77777777" w:rsidTr="00910327">
        <w:trPr>
          <w:trHeight w:val="50"/>
          <w:jc w:val="center"/>
        </w:trPr>
        <w:tc>
          <w:tcPr>
            <w:tcW w:w="958" w:type="pct"/>
            <w:vMerge/>
            <w:shd w:val="clear" w:color="auto" w:fill="5B9BD5" w:themeFill="accent1"/>
            <w:vAlign w:val="center"/>
          </w:tcPr>
          <w:p w14:paraId="4677FF75" w14:textId="77777777" w:rsidR="007C2204" w:rsidRPr="00D44268" w:rsidRDefault="007C2204" w:rsidP="00F43C2C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323E4F" w:themeFill="text2" w:themeFillShade="BF"/>
            <w:vAlign w:val="center"/>
          </w:tcPr>
          <w:p w14:paraId="048FFF34" w14:textId="77777777" w:rsidR="007C2204" w:rsidRPr="00D44268" w:rsidRDefault="007C2204" w:rsidP="00F43C2C">
            <w:pPr>
              <w:widowControl w:val="0"/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D44268">
              <w:rPr>
                <w:b/>
                <w:color w:val="FFFFFF" w:themeColor="background1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pct"/>
            <w:vAlign w:val="center"/>
          </w:tcPr>
          <w:p w14:paraId="233E1D3F" w14:textId="1464AB7E" w:rsidR="007C2204" w:rsidRPr="00D44268" w:rsidRDefault="007C2204" w:rsidP="00512EF1">
            <w:pPr>
              <w:widowControl w:val="0"/>
              <w:jc w:val="center"/>
              <w:rPr>
                <w:sz w:val="24"/>
                <w:szCs w:val="24"/>
              </w:rPr>
            </w:pPr>
            <w:r w:rsidRPr="00D44268">
              <w:rPr>
                <w:sz w:val="24"/>
                <w:szCs w:val="24"/>
              </w:rPr>
              <w:t>1</w:t>
            </w:r>
          </w:p>
        </w:tc>
        <w:tc>
          <w:tcPr>
            <w:tcW w:w="546" w:type="pct"/>
            <w:vAlign w:val="center"/>
          </w:tcPr>
          <w:p w14:paraId="20F4CBEF" w14:textId="44BAB15C" w:rsidR="007C2204" w:rsidRPr="00D44268" w:rsidRDefault="007C2204" w:rsidP="00512EF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48" w:type="pct"/>
            <w:vAlign w:val="center"/>
          </w:tcPr>
          <w:p w14:paraId="438A1749" w14:textId="1110726F" w:rsidR="007C2204" w:rsidRPr="007C2204" w:rsidRDefault="007C2204" w:rsidP="00512EF1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75" w:type="pct"/>
            <w:shd w:val="clear" w:color="auto" w:fill="auto"/>
          </w:tcPr>
          <w:p w14:paraId="306D7A9A" w14:textId="59727AA7" w:rsidR="007C2204" w:rsidRPr="00867CFF" w:rsidRDefault="0094513D" w:rsidP="00512EF1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867CF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584AA65B" w14:textId="0651B908" w:rsidR="007C2204" w:rsidRPr="00512EF1" w:rsidRDefault="007C2204" w:rsidP="00512EF1">
            <w:pPr>
              <w:widowControl w:val="0"/>
              <w:jc w:val="center"/>
              <w:rPr>
                <w:sz w:val="24"/>
                <w:szCs w:val="24"/>
              </w:rPr>
            </w:pPr>
            <w:r w:rsidRPr="00D44268">
              <w:rPr>
                <w:sz w:val="24"/>
                <w:szCs w:val="24"/>
              </w:rPr>
              <w:t>2</w:t>
            </w:r>
          </w:p>
        </w:tc>
        <w:tc>
          <w:tcPr>
            <w:tcW w:w="702" w:type="pct"/>
            <w:shd w:val="clear" w:color="auto" w:fill="F2F2F2" w:themeFill="background1" w:themeFillShade="F2"/>
            <w:vAlign w:val="center"/>
          </w:tcPr>
          <w:p w14:paraId="23AC1926" w14:textId="5F7D6FB6" w:rsidR="007C2204" w:rsidRPr="0094513D" w:rsidRDefault="0094513D" w:rsidP="00F43C2C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</w:t>
            </w:r>
          </w:p>
        </w:tc>
      </w:tr>
      <w:tr w:rsidR="007C2204" w:rsidRPr="00D44268" w14:paraId="165C011C" w14:textId="77777777" w:rsidTr="00910327">
        <w:trPr>
          <w:trHeight w:val="50"/>
          <w:jc w:val="center"/>
        </w:trPr>
        <w:tc>
          <w:tcPr>
            <w:tcW w:w="958" w:type="pct"/>
            <w:vMerge/>
            <w:shd w:val="clear" w:color="auto" w:fill="5B9BD5" w:themeFill="accent1"/>
            <w:vAlign w:val="center"/>
          </w:tcPr>
          <w:p w14:paraId="646161EE" w14:textId="77777777" w:rsidR="007C2204" w:rsidRPr="00D44268" w:rsidRDefault="007C2204" w:rsidP="00F43C2C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323E4F" w:themeFill="text2" w:themeFillShade="BF"/>
            <w:vAlign w:val="center"/>
          </w:tcPr>
          <w:p w14:paraId="06F6C55A" w14:textId="77777777" w:rsidR="007C2204" w:rsidRPr="00D44268" w:rsidRDefault="007C2204" w:rsidP="00F43C2C">
            <w:pPr>
              <w:widowControl w:val="0"/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D44268">
              <w:rPr>
                <w:b/>
                <w:color w:val="FFFFFF" w:themeColor="background1"/>
                <w:sz w:val="24"/>
                <w:szCs w:val="24"/>
                <w:lang w:val="en-US"/>
              </w:rPr>
              <w:t>5</w:t>
            </w:r>
          </w:p>
        </w:tc>
        <w:tc>
          <w:tcPr>
            <w:tcW w:w="571" w:type="pct"/>
            <w:vAlign w:val="center"/>
          </w:tcPr>
          <w:p w14:paraId="43FDB1A9" w14:textId="4E90002F" w:rsidR="007C2204" w:rsidRPr="00A34FAA" w:rsidRDefault="007C2204" w:rsidP="00512EF1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46" w:type="pct"/>
            <w:vAlign w:val="center"/>
          </w:tcPr>
          <w:p w14:paraId="7695816C" w14:textId="4932DE47" w:rsidR="007C2204" w:rsidRPr="00D44268" w:rsidRDefault="007C2204" w:rsidP="00512EF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48" w:type="pct"/>
            <w:vAlign w:val="center"/>
          </w:tcPr>
          <w:p w14:paraId="059B877E" w14:textId="3F02D6F4" w:rsidR="007C2204" w:rsidRPr="007C2204" w:rsidRDefault="007C2204" w:rsidP="00512EF1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75" w:type="pct"/>
            <w:shd w:val="clear" w:color="auto" w:fill="auto"/>
          </w:tcPr>
          <w:p w14:paraId="2AA95C7D" w14:textId="6A3383D0" w:rsidR="007C2204" w:rsidRPr="00867CFF" w:rsidRDefault="0094513D" w:rsidP="00512EF1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867CFF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2F0CA0F0" w14:textId="08340DE6" w:rsidR="007C2204" w:rsidRPr="00512EF1" w:rsidRDefault="007C2204" w:rsidP="00512EF1">
            <w:pPr>
              <w:widowControl w:val="0"/>
              <w:jc w:val="center"/>
              <w:rPr>
                <w:sz w:val="24"/>
                <w:szCs w:val="24"/>
              </w:rPr>
            </w:pPr>
            <w:r w:rsidRPr="00D44268">
              <w:rPr>
                <w:sz w:val="24"/>
                <w:szCs w:val="24"/>
              </w:rPr>
              <w:t>3</w:t>
            </w:r>
          </w:p>
        </w:tc>
        <w:tc>
          <w:tcPr>
            <w:tcW w:w="702" w:type="pct"/>
            <w:shd w:val="clear" w:color="auto" w:fill="F2F2F2" w:themeFill="background1" w:themeFillShade="F2"/>
            <w:vAlign w:val="center"/>
          </w:tcPr>
          <w:p w14:paraId="3AA9923D" w14:textId="42DCE366" w:rsidR="007C2204" w:rsidRPr="00D44268" w:rsidRDefault="007C2204" w:rsidP="00F43C2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44268">
              <w:rPr>
                <w:b/>
                <w:sz w:val="24"/>
                <w:szCs w:val="24"/>
              </w:rPr>
              <w:t>28</w:t>
            </w:r>
          </w:p>
        </w:tc>
      </w:tr>
      <w:tr w:rsidR="007C2204" w:rsidRPr="00D44268" w14:paraId="2B493707" w14:textId="77777777" w:rsidTr="00910327">
        <w:trPr>
          <w:trHeight w:val="50"/>
          <w:jc w:val="center"/>
        </w:trPr>
        <w:tc>
          <w:tcPr>
            <w:tcW w:w="958" w:type="pct"/>
            <w:vMerge/>
            <w:shd w:val="clear" w:color="auto" w:fill="5B9BD5" w:themeFill="accent1"/>
            <w:vAlign w:val="center"/>
          </w:tcPr>
          <w:p w14:paraId="62A34591" w14:textId="77777777" w:rsidR="007C2204" w:rsidRPr="00D44268" w:rsidRDefault="007C2204" w:rsidP="00F43C2C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323E4F" w:themeFill="text2" w:themeFillShade="BF"/>
            <w:vAlign w:val="center"/>
          </w:tcPr>
          <w:p w14:paraId="2CB0C6EF" w14:textId="77777777" w:rsidR="007C2204" w:rsidRPr="00D44268" w:rsidRDefault="007C2204" w:rsidP="00F43C2C">
            <w:pPr>
              <w:widowControl w:val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D44268">
              <w:rPr>
                <w:b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571" w:type="pct"/>
            <w:vAlign w:val="center"/>
          </w:tcPr>
          <w:p w14:paraId="14CC90F3" w14:textId="6C416E5D" w:rsidR="007C2204" w:rsidRPr="00A34FAA" w:rsidRDefault="007C2204" w:rsidP="00512EF1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46" w:type="pct"/>
            <w:vAlign w:val="center"/>
          </w:tcPr>
          <w:p w14:paraId="06E170C1" w14:textId="3F862B0D" w:rsidR="007C2204" w:rsidRPr="00D44268" w:rsidRDefault="007C2204" w:rsidP="00512EF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48" w:type="pct"/>
            <w:vAlign w:val="center"/>
          </w:tcPr>
          <w:p w14:paraId="0DDAC20A" w14:textId="6AFD252E" w:rsidR="007C2204" w:rsidRPr="007C2204" w:rsidRDefault="007C2204" w:rsidP="00512EF1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75" w:type="pct"/>
            <w:shd w:val="clear" w:color="auto" w:fill="auto"/>
          </w:tcPr>
          <w:p w14:paraId="4D8234BD" w14:textId="5554B594" w:rsidR="007C2204" w:rsidRPr="00867CFF" w:rsidRDefault="0094513D" w:rsidP="00512EF1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867CFF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5D0D5465" w14:textId="5005E78D" w:rsidR="007C2204" w:rsidRPr="00512EF1" w:rsidRDefault="007C2204" w:rsidP="00512EF1">
            <w:pPr>
              <w:widowControl w:val="0"/>
              <w:jc w:val="center"/>
              <w:rPr>
                <w:sz w:val="24"/>
                <w:szCs w:val="24"/>
              </w:rPr>
            </w:pPr>
            <w:r w:rsidRPr="00D44268">
              <w:rPr>
                <w:sz w:val="24"/>
                <w:szCs w:val="24"/>
              </w:rPr>
              <w:t>3</w:t>
            </w:r>
          </w:p>
        </w:tc>
        <w:tc>
          <w:tcPr>
            <w:tcW w:w="702" w:type="pct"/>
            <w:shd w:val="clear" w:color="auto" w:fill="F2F2F2" w:themeFill="background1" w:themeFillShade="F2"/>
            <w:vAlign w:val="center"/>
          </w:tcPr>
          <w:p w14:paraId="1C52B07C" w14:textId="1286EBB6" w:rsidR="007C2204" w:rsidRPr="00D44268" w:rsidRDefault="007C2204" w:rsidP="00F43C2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44268">
              <w:rPr>
                <w:b/>
                <w:sz w:val="24"/>
                <w:szCs w:val="24"/>
              </w:rPr>
              <w:t>12</w:t>
            </w:r>
          </w:p>
        </w:tc>
      </w:tr>
      <w:tr w:rsidR="007C2204" w:rsidRPr="00D44268" w14:paraId="497011D4" w14:textId="77777777" w:rsidTr="00910327">
        <w:trPr>
          <w:trHeight w:val="50"/>
          <w:jc w:val="center"/>
        </w:trPr>
        <w:tc>
          <w:tcPr>
            <w:tcW w:w="1239" w:type="pct"/>
            <w:gridSpan w:val="2"/>
            <w:shd w:val="clear" w:color="auto" w:fill="5B9BD5" w:themeFill="accent1"/>
            <w:vAlign w:val="center"/>
          </w:tcPr>
          <w:p w14:paraId="32D0C0F0" w14:textId="77777777" w:rsidR="007C2204" w:rsidRPr="00D44268" w:rsidRDefault="007C2204" w:rsidP="00F43C2C">
            <w:pPr>
              <w:widowControl w:val="0"/>
              <w:jc w:val="center"/>
              <w:rPr>
                <w:sz w:val="24"/>
                <w:szCs w:val="24"/>
              </w:rPr>
            </w:pPr>
            <w:r w:rsidRPr="00D44268">
              <w:rPr>
                <w:b/>
                <w:sz w:val="24"/>
                <w:szCs w:val="24"/>
              </w:rPr>
              <w:t>Итого баллов за критерий</w:t>
            </w:r>
          </w:p>
        </w:tc>
        <w:tc>
          <w:tcPr>
            <w:tcW w:w="571" w:type="pct"/>
            <w:shd w:val="clear" w:color="auto" w:fill="F2F2F2" w:themeFill="background1" w:themeFillShade="F2"/>
            <w:vAlign w:val="center"/>
          </w:tcPr>
          <w:p w14:paraId="0D869646" w14:textId="3C5EB205" w:rsidR="007C2204" w:rsidRPr="00D44268" w:rsidRDefault="007C2204" w:rsidP="00512EF1">
            <w:pPr>
              <w:widowControl w:val="0"/>
              <w:jc w:val="center"/>
              <w:rPr>
                <w:sz w:val="24"/>
                <w:szCs w:val="24"/>
              </w:rPr>
            </w:pPr>
            <w:r w:rsidRPr="00D44268">
              <w:rPr>
                <w:sz w:val="24"/>
                <w:szCs w:val="24"/>
              </w:rPr>
              <w:t>17</w:t>
            </w:r>
          </w:p>
        </w:tc>
        <w:tc>
          <w:tcPr>
            <w:tcW w:w="546" w:type="pct"/>
            <w:shd w:val="clear" w:color="auto" w:fill="F2F2F2" w:themeFill="background1" w:themeFillShade="F2"/>
            <w:vAlign w:val="center"/>
          </w:tcPr>
          <w:p w14:paraId="7F3FC229" w14:textId="192E62B9" w:rsidR="007C2204" w:rsidRPr="007C2204" w:rsidRDefault="007C2204" w:rsidP="00512EF1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648" w:type="pct"/>
            <w:shd w:val="clear" w:color="auto" w:fill="F2F2F2" w:themeFill="background1" w:themeFillShade="F2"/>
            <w:vAlign w:val="center"/>
          </w:tcPr>
          <w:p w14:paraId="7EBE7700" w14:textId="238E143F" w:rsidR="007C2204" w:rsidRPr="007C2204" w:rsidRDefault="007C2204" w:rsidP="00512EF1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575" w:type="pct"/>
            <w:shd w:val="clear" w:color="auto" w:fill="F2F2F2" w:themeFill="background1" w:themeFillShade="F2"/>
            <w:vAlign w:val="center"/>
          </w:tcPr>
          <w:p w14:paraId="5C83D873" w14:textId="2DC6C1A3" w:rsidR="007C2204" w:rsidRPr="00867CFF" w:rsidRDefault="0094513D" w:rsidP="0094513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867CFF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center"/>
          </w:tcPr>
          <w:p w14:paraId="31B82A57" w14:textId="60A5E0B9" w:rsidR="007C2204" w:rsidRPr="00CA6644" w:rsidRDefault="007C2204" w:rsidP="00CA664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A6644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702" w:type="pct"/>
            <w:shd w:val="clear" w:color="auto" w:fill="F2F2F2" w:themeFill="background1" w:themeFillShade="F2"/>
            <w:vAlign w:val="center"/>
          </w:tcPr>
          <w:p w14:paraId="6BE84A1C" w14:textId="60B58E26" w:rsidR="007C2204" w:rsidRPr="00A33369" w:rsidRDefault="00216F48" w:rsidP="00216F48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100</w:t>
            </w:r>
          </w:p>
        </w:tc>
      </w:tr>
    </w:tbl>
    <w:p w14:paraId="423AFCCF" w14:textId="3981C30B" w:rsidR="00195698" w:rsidRPr="00D44268" w:rsidRDefault="00195698" w:rsidP="00225353">
      <w:pPr>
        <w:pStyle w:val="aff1"/>
        <w:widowControl w:val="0"/>
        <w:numPr>
          <w:ilvl w:val="0"/>
          <w:numId w:val="21"/>
        </w:numPr>
        <w:spacing w:before="240"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44268">
        <w:rPr>
          <w:rFonts w:ascii="Times New Roman" w:hAnsi="Times New Roman"/>
          <w:b/>
          <w:sz w:val="28"/>
          <w:szCs w:val="28"/>
        </w:rPr>
        <w:t xml:space="preserve">для </w:t>
      </w:r>
      <w:r w:rsidR="00225353" w:rsidRPr="00D44268">
        <w:rPr>
          <w:rFonts w:ascii="Times New Roman" w:hAnsi="Times New Roman"/>
          <w:b/>
          <w:sz w:val="28"/>
          <w:szCs w:val="28"/>
        </w:rPr>
        <w:t>категории «Юниоры»</w:t>
      </w:r>
      <w:r w:rsidRPr="00D44268"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f"/>
        <w:tblW w:w="5000" w:type="pct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1889"/>
        <w:gridCol w:w="553"/>
        <w:gridCol w:w="1352"/>
        <w:gridCol w:w="1559"/>
        <w:gridCol w:w="1417"/>
        <w:gridCol w:w="1701"/>
        <w:gridCol w:w="1384"/>
      </w:tblGrid>
      <w:tr w:rsidR="00A45D41" w:rsidRPr="00D44268" w14:paraId="41D75376" w14:textId="77777777" w:rsidTr="00A45D41">
        <w:trPr>
          <w:trHeight w:val="124"/>
          <w:jc w:val="center"/>
        </w:trPr>
        <w:tc>
          <w:tcPr>
            <w:tcW w:w="4298" w:type="pct"/>
            <w:gridSpan w:val="6"/>
            <w:shd w:val="clear" w:color="auto" w:fill="5B9BD5" w:themeFill="accent1"/>
            <w:vAlign w:val="center"/>
          </w:tcPr>
          <w:p w14:paraId="1611CB30" w14:textId="35B43A66" w:rsidR="00A45D41" w:rsidRPr="00D44268" w:rsidRDefault="00A45D41" w:rsidP="0019569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4426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702" w:type="pct"/>
            <w:vMerge w:val="restart"/>
            <w:shd w:val="clear" w:color="auto" w:fill="5B9BD5" w:themeFill="accent1"/>
            <w:vAlign w:val="center"/>
          </w:tcPr>
          <w:p w14:paraId="0A9CF107" w14:textId="7BC029D5" w:rsidR="00A45D41" w:rsidRPr="00D44268" w:rsidRDefault="00A45D41" w:rsidP="0019569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44268">
              <w:rPr>
                <w:b/>
                <w:sz w:val="24"/>
                <w:szCs w:val="24"/>
              </w:rPr>
              <w:t>Итого баллов за раздел WSSS</w:t>
            </w:r>
          </w:p>
        </w:tc>
      </w:tr>
      <w:tr w:rsidR="00A45D41" w:rsidRPr="00D44268" w14:paraId="3EC2F893" w14:textId="77777777" w:rsidTr="00910327">
        <w:trPr>
          <w:trHeight w:val="50"/>
          <w:jc w:val="center"/>
        </w:trPr>
        <w:tc>
          <w:tcPr>
            <w:tcW w:w="958" w:type="pct"/>
            <w:vMerge w:val="restart"/>
            <w:shd w:val="clear" w:color="auto" w:fill="5B9BD5" w:themeFill="accent1"/>
            <w:vAlign w:val="center"/>
          </w:tcPr>
          <w:p w14:paraId="7CA9BF5D" w14:textId="77777777" w:rsidR="00A45D41" w:rsidRPr="00D44268" w:rsidRDefault="00A45D41" w:rsidP="0019569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44268">
              <w:rPr>
                <w:b/>
                <w:sz w:val="24"/>
                <w:szCs w:val="24"/>
              </w:rPr>
              <w:t xml:space="preserve">Разделы Спецификации стандарта </w:t>
            </w:r>
            <w:r w:rsidRPr="00D44268">
              <w:rPr>
                <w:b/>
                <w:sz w:val="24"/>
                <w:szCs w:val="24"/>
                <w:lang w:val="en-US"/>
              </w:rPr>
              <w:t>WS</w:t>
            </w:r>
            <w:r w:rsidRPr="00D44268">
              <w:rPr>
                <w:b/>
                <w:sz w:val="24"/>
                <w:szCs w:val="24"/>
              </w:rPr>
              <w:t xml:space="preserve"> (</w:t>
            </w:r>
            <w:r w:rsidRPr="00D44268">
              <w:rPr>
                <w:b/>
                <w:sz w:val="24"/>
                <w:szCs w:val="24"/>
                <w:lang w:val="en-US"/>
              </w:rPr>
              <w:t>WSSS</w:t>
            </w:r>
            <w:r w:rsidRPr="00D4426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1" w:type="pct"/>
            <w:shd w:val="clear" w:color="auto" w:fill="323E4F" w:themeFill="text2" w:themeFillShade="BF"/>
            <w:vAlign w:val="center"/>
          </w:tcPr>
          <w:p w14:paraId="171F4966" w14:textId="77777777" w:rsidR="00A45D41" w:rsidRPr="00D44268" w:rsidRDefault="00A45D41" w:rsidP="00195698">
            <w:pPr>
              <w:widowControl w:val="0"/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323E4F" w:themeFill="text2" w:themeFillShade="BF"/>
            <w:vAlign w:val="center"/>
          </w:tcPr>
          <w:p w14:paraId="264F9636" w14:textId="77777777" w:rsidR="00A45D41" w:rsidRPr="00D44268" w:rsidRDefault="00A45D41" w:rsidP="00195698">
            <w:pPr>
              <w:widowControl w:val="0"/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D44268">
              <w:rPr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791" w:type="pct"/>
            <w:shd w:val="clear" w:color="auto" w:fill="323E4F" w:themeFill="text2" w:themeFillShade="BF"/>
            <w:vAlign w:val="center"/>
          </w:tcPr>
          <w:p w14:paraId="56426C62" w14:textId="77777777" w:rsidR="00A45D41" w:rsidRPr="00D44268" w:rsidRDefault="00A45D41" w:rsidP="00195698">
            <w:pPr>
              <w:widowControl w:val="0"/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D44268">
              <w:rPr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719" w:type="pct"/>
            <w:shd w:val="clear" w:color="auto" w:fill="323E4F" w:themeFill="text2" w:themeFillShade="BF"/>
            <w:vAlign w:val="center"/>
          </w:tcPr>
          <w:p w14:paraId="4D44D27A" w14:textId="77777777" w:rsidR="00A45D41" w:rsidRPr="00D44268" w:rsidRDefault="00A45D41" w:rsidP="00195698">
            <w:pPr>
              <w:widowControl w:val="0"/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D44268">
              <w:rPr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863" w:type="pct"/>
            <w:shd w:val="clear" w:color="auto" w:fill="323E4F" w:themeFill="text2" w:themeFillShade="BF"/>
            <w:vAlign w:val="center"/>
          </w:tcPr>
          <w:p w14:paraId="552F6A9B" w14:textId="2313E0FB" w:rsidR="00A45D41" w:rsidRPr="00D44268" w:rsidRDefault="00A45D41" w:rsidP="00512EF1">
            <w:pPr>
              <w:widowControl w:val="0"/>
              <w:ind w:right="172" w:hanging="17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en-US"/>
              </w:rPr>
              <w:t>D</w:t>
            </w:r>
          </w:p>
        </w:tc>
        <w:tc>
          <w:tcPr>
            <w:tcW w:w="702" w:type="pct"/>
            <w:vMerge/>
            <w:shd w:val="clear" w:color="auto" w:fill="323E4F" w:themeFill="text2" w:themeFillShade="BF"/>
            <w:vAlign w:val="center"/>
          </w:tcPr>
          <w:p w14:paraId="644B7B38" w14:textId="43ACBF30" w:rsidR="00A45D41" w:rsidRPr="00D44268" w:rsidRDefault="00A45D41" w:rsidP="00195698">
            <w:pPr>
              <w:widowControl w:val="0"/>
              <w:ind w:right="172" w:hanging="176"/>
              <w:jc w:val="both"/>
              <w:rPr>
                <w:b/>
                <w:sz w:val="24"/>
                <w:szCs w:val="24"/>
              </w:rPr>
            </w:pPr>
          </w:p>
        </w:tc>
      </w:tr>
      <w:tr w:rsidR="00A45D41" w:rsidRPr="00D44268" w14:paraId="5915B6BE" w14:textId="77777777" w:rsidTr="00910327">
        <w:trPr>
          <w:trHeight w:val="50"/>
          <w:jc w:val="center"/>
        </w:trPr>
        <w:tc>
          <w:tcPr>
            <w:tcW w:w="958" w:type="pct"/>
            <w:vMerge/>
            <w:shd w:val="clear" w:color="auto" w:fill="5B9BD5" w:themeFill="accent1"/>
            <w:vAlign w:val="center"/>
          </w:tcPr>
          <w:p w14:paraId="58C6E216" w14:textId="77777777" w:rsidR="00A45D41" w:rsidRPr="00D44268" w:rsidRDefault="00A45D41" w:rsidP="00195698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323E4F" w:themeFill="text2" w:themeFillShade="BF"/>
            <w:vAlign w:val="center"/>
          </w:tcPr>
          <w:p w14:paraId="60DC5928" w14:textId="77777777" w:rsidR="00A45D41" w:rsidRPr="00D44268" w:rsidRDefault="00A45D41" w:rsidP="00195698">
            <w:pPr>
              <w:widowControl w:val="0"/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D44268">
              <w:rPr>
                <w:b/>
                <w:color w:val="FFFFFF" w:themeColor="background1"/>
                <w:sz w:val="24"/>
                <w:szCs w:val="24"/>
                <w:lang w:val="en-US"/>
              </w:rPr>
              <w:t>1</w:t>
            </w:r>
          </w:p>
        </w:tc>
        <w:tc>
          <w:tcPr>
            <w:tcW w:w="686" w:type="pct"/>
            <w:vAlign w:val="center"/>
          </w:tcPr>
          <w:p w14:paraId="00553458" w14:textId="3C4C6863" w:rsidR="00A45D41" w:rsidRPr="00D44268" w:rsidRDefault="00A45D41" w:rsidP="00195698">
            <w:pPr>
              <w:widowControl w:val="0"/>
              <w:jc w:val="center"/>
              <w:rPr>
                <w:sz w:val="24"/>
                <w:szCs w:val="24"/>
              </w:rPr>
            </w:pPr>
            <w:r w:rsidRPr="00D44268">
              <w:rPr>
                <w:sz w:val="24"/>
                <w:szCs w:val="24"/>
              </w:rPr>
              <w:t>8</w:t>
            </w:r>
          </w:p>
        </w:tc>
        <w:tc>
          <w:tcPr>
            <w:tcW w:w="791" w:type="pct"/>
            <w:vAlign w:val="center"/>
          </w:tcPr>
          <w:p w14:paraId="5FC5BB28" w14:textId="621F43B1" w:rsidR="00A45D41" w:rsidRPr="00867CFF" w:rsidRDefault="00A45D41" w:rsidP="00195698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19" w:type="pct"/>
            <w:vAlign w:val="center"/>
          </w:tcPr>
          <w:p w14:paraId="3FA9C74C" w14:textId="23B10A0E" w:rsidR="00A45D41" w:rsidRPr="00867CFF" w:rsidRDefault="00A45D41" w:rsidP="00195698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63" w:type="pct"/>
            <w:shd w:val="clear" w:color="auto" w:fill="auto"/>
            <w:vAlign w:val="center"/>
          </w:tcPr>
          <w:p w14:paraId="4AFB48FA" w14:textId="7FB55550" w:rsidR="00A45D41" w:rsidRPr="00D44268" w:rsidRDefault="00A45D41" w:rsidP="00195698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D44268">
              <w:rPr>
                <w:sz w:val="24"/>
                <w:szCs w:val="24"/>
              </w:rPr>
              <w:t>8</w:t>
            </w:r>
          </w:p>
        </w:tc>
        <w:tc>
          <w:tcPr>
            <w:tcW w:w="702" w:type="pct"/>
            <w:shd w:val="clear" w:color="auto" w:fill="F2F2F2" w:themeFill="background1" w:themeFillShade="F2"/>
            <w:vAlign w:val="center"/>
          </w:tcPr>
          <w:p w14:paraId="6F4F87B2" w14:textId="171991CE" w:rsidR="00A45D41" w:rsidRPr="00D44268" w:rsidRDefault="00A45D41" w:rsidP="00195698">
            <w:pPr>
              <w:widowControl w:val="0"/>
              <w:jc w:val="center"/>
              <w:rPr>
                <w:sz w:val="24"/>
                <w:szCs w:val="24"/>
              </w:rPr>
            </w:pPr>
            <w:r w:rsidRPr="00D44268">
              <w:rPr>
                <w:b/>
                <w:bCs/>
                <w:sz w:val="24"/>
                <w:szCs w:val="24"/>
              </w:rPr>
              <w:t>34</w:t>
            </w:r>
          </w:p>
        </w:tc>
      </w:tr>
      <w:tr w:rsidR="00A45D41" w:rsidRPr="00D44268" w14:paraId="738D82A3" w14:textId="77777777" w:rsidTr="00910327">
        <w:trPr>
          <w:trHeight w:val="50"/>
          <w:jc w:val="center"/>
        </w:trPr>
        <w:tc>
          <w:tcPr>
            <w:tcW w:w="958" w:type="pct"/>
            <w:vMerge/>
            <w:shd w:val="clear" w:color="auto" w:fill="5B9BD5" w:themeFill="accent1"/>
            <w:vAlign w:val="center"/>
          </w:tcPr>
          <w:p w14:paraId="31107343" w14:textId="77777777" w:rsidR="00A45D41" w:rsidRPr="00D44268" w:rsidRDefault="00A45D41" w:rsidP="00195698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323E4F" w:themeFill="text2" w:themeFillShade="BF"/>
            <w:vAlign w:val="center"/>
          </w:tcPr>
          <w:p w14:paraId="5F229BD1" w14:textId="77777777" w:rsidR="00A45D41" w:rsidRPr="00D44268" w:rsidRDefault="00A45D41" w:rsidP="00195698">
            <w:pPr>
              <w:widowControl w:val="0"/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D44268">
              <w:rPr>
                <w:b/>
                <w:color w:val="FFFFFF" w:themeColor="background1"/>
                <w:sz w:val="24"/>
                <w:szCs w:val="24"/>
                <w:lang w:val="en-US"/>
              </w:rPr>
              <w:t>2</w:t>
            </w:r>
          </w:p>
        </w:tc>
        <w:tc>
          <w:tcPr>
            <w:tcW w:w="686" w:type="pct"/>
            <w:vAlign w:val="center"/>
          </w:tcPr>
          <w:p w14:paraId="4DC08FE5" w14:textId="74D70175" w:rsidR="00A45D41" w:rsidRPr="00D44268" w:rsidRDefault="00A45D41" w:rsidP="00195698">
            <w:pPr>
              <w:widowControl w:val="0"/>
              <w:jc w:val="center"/>
              <w:rPr>
                <w:sz w:val="24"/>
                <w:szCs w:val="24"/>
              </w:rPr>
            </w:pPr>
            <w:r w:rsidRPr="00D44268">
              <w:rPr>
                <w:sz w:val="24"/>
                <w:szCs w:val="24"/>
              </w:rPr>
              <w:t>4</w:t>
            </w:r>
          </w:p>
        </w:tc>
        <w:tc>
          <w:tcPr>
            <w:tcW w:w="791" w:type="pct"/>
            <w:vAlign w:val="center"/>
          </w:tcPr>
          <w:p w14:paraId="6F5D1E67" w14:textId="6474BA5C" w:rsidR="00A45D41" w:rsidRPr="00867CFF" w:rsidRDefault="00A45D41" w:rsidP="00195698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19" w:type="pct"/>
            <w:vAlign w:val="center"/>
          </w:tcPr>
          <w:p w14:paraId="626449EE" w14:textId="55EA90EB" w:rsidR="00A45D41" w:rsidRPr="00867CFF" w:rsidRDefault="00A45D41" w:rsidP="00195698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63" w:type="pct"/>
            <w:shd w:val="clear" w:color="auto" w:fill="auto"/>
            <w:vAlign w:val="center"/>
          </w:tcPr>
          <w:p w14:paraId="1102AE96" w14:textId="74F126A3" w:rsidR="00A45D41" w:rsidRPr="00D44268" w:rsidRDefault="00A45D41" w:rsidP="00195698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D44268">
              <w:rPr>
                <w:sz w:val="24"/>
                <w:szCs w:val="24"/>
              </w:rPr>
              <w:t>4</w:t>
            </w:r>
          </w:p>
        </w:tc>
        <w:tc>
          <w:tcPr>
            <w:tcW w:w="702" w:type="pct"/>
            <w:shd w:val="clear" w:color="auto" w:fill="F2F2F2" w:themeFill="background1" w:themeFillShade="F2"/>
            <w:vAlign w:val="center"/>
          </w:tcPr>
          <w:p w14:paraId="3C751AAF" w14:textId="252B810E" w:rsidR="00A45D41" w:rsidRPr="00D44268" w:rsidRDefault="00A45D41" w:rsidP="00195698">
            <w:pPr>
              <w:widowControl w:val="0"/>
              <w:jc w:val="center"/>
              <w:rPr>
                <w:sz w:val="24"/>
                <w:szCs w:val="24"/>
              </w:rPr>
            </w:pPr>
            <w:r w:rsidRPr="00D44268"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A45D41" w:rsidRPr="00D44268" w14:paraId="1EDA19DB" w14:textId="77777777" w:rsidTr="00910327">
        <w:trPr>
          <w:trHeight w:val="50"/>
          <w:jc w:val="center"/>
        </w:trPr>
        <w:tc>
          <w:tcPr>
            <w:tcW w:w="958" w:type="pct"/>
            <w:vMerge/>
            <w:shd w:val="clear" w:color="auto" w:fill="5B9BD5" w:themeFill="accent1"/>
            <w:vAlign w:val="center"/>
          </w:tcPr>
          <w:p w14:paraId="16D9A9F8" w14:textId="77777777" w:rsidR="00A45D41" w:rsidRPr="00D44268" w:rsidRDefault="00A45D41" w:rsidP="00195698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323E4F" w:themeFill="text2" w:themeFillShade="BF"/>
            <w:vAlign w:val="center"/>
          </w:tcPr>
          <w:p w14:paraId="375A4139" w14:textId="77777777" w:rsidR="00A45D41" w:rsidRPr="00D44268" w:rsidRDefault="00A45D41" w:rsidP="00195698">
            <w:pPr>
              <w:widowControl w:val="0"/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D44268">
              <w:rPr>
                <w:b/>
                <w:color w:val="FFFFFF" w:themeColor="background1"/>
                <w:sz w:val="24"/>
                <w:szCs w:val="24"/>
                <w:lang w:val="en-US"/>
              </w:rPr>
              <w:t>3</w:t>
            </w:r>
          </w:p>
        </w:tc>
        <w:tc>
          <w:tcPr>
            <w:tcW w:w="686" w:type="pct"/>
            <w:vAlign w:val="center"/>
          </w:tcPr>
          <w:p w14:paraId="1C84EF0B" w14:textId="775FEE8C" w:rsidR="00A45D41" w:rsidRPr="00D44268" w:rsidRDefault="00A45D41" w:rsidP="00195698">
            <w:pPr>
              <w:widowControl w:val="0"/>
              <w:jc w:val="center"/>
              <w:rPr>
                <w:sz w:val="24"/>
                <w:szCs w:val="24"/>
              </w:rPr>
            </w:pPr>
            <w:r w:rsidRPr="00D44268">
              <w:rPr>
                <w:sz w:val="24"/>
                <w:szCs w:val="24"/>
              </w:rPr>
              <w:t>4</w:t>
            </w:r>
          </w:p>
        </w:tc>
        <w:tc>
          <w:tcPr>
            <w:tcW w:w="791" w:type="pct"/>
            <w:vAlign w:val="center"/>
          </w:tcPr>
          <w:p w14:paraId="32D3297A" w14:textId="6D1E57A7" w:rsidR="00A45D41" w:rsidRPr="00867CFF" w:rsidRDefault="00A45D41" w:rsidP="00195698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19" w:type="pct"/>
            <w:vAlign w:val="center"/>
          </w:tcPr>
          <w:p w14:paraId="69EAF4CD" w14:textId="30CB37EF" w:rsidR="00A45D41" w:rsidRPr="00867CFF" w:rsidRDefault="00A45D41" w:rsidP="00195698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63" w:type="pct"/>
            <w:shd w:val="clear" w:color="auto" w:fill="auto"/>
            <w:vAlign w:val="center"/>
          </w:tcPr>
          <w:p w14:paraId="56F8B59C" w14:textId="0D76EAEA" w:rsidR="00A45D41" w:rsidRPr="00D44268" w:rsidRDefault="00A45D41" w:rsidP="00195698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D44268">
              <w:rPr>
                <w:sz w:val="24"/>
                <w:szCs w:val="24"/>
              </w:rPr>
              <w:t>3</w:t>
            </w:r>
          </w:p>
        </w:tc>
        <w:tc>
          <w:tcPr>
            <w:tcW w:w="702" w:type="pct"/>
            <w:shd w:val="clear" w:color="auto" w:fill="F2F2F2" w:themeFill="background1" w:themeFillShade="F2"/>
            <w:vAlign w:val="center"/>
          </w:tcPr>
          <w:p w14:paraId="75BE4140" w14:textId="2EF06252" w:rsidR="00A45D41" w:rsidRPr="00D44268" w:rsidRDefault="00A45D41" w:rsidP="00195698">
            <w:pPr>
              <w:widowControl w:val="0"/>
              <w:jc w:val="center"/>
              <w:rPr>
                <w:sz w:val="24"/>
                <w:szCs w:val="24"/>
              </w:rPr>
            </w:pPr>
            <w:r w:rsidRPr="00D44268"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A45D41" w:rsidRPr="00D44268" w14:paraId="72BBF384" w14:textId="77777777" w:rsidTr="00910327">
        <w:trPr>
          <w:trHeight w:val="50"/>
          <w:jc w:val="center"/>
        </w:trPr>
        <w:tc>
          <w:tcPr>
            <w:tcW w:w="958" w:type="pct"/>
            <w:vMerge/>
            <w:shd w:val="clear" w:color="auto" w:fill="5B9BD5" w:themeFill="accent1"/>
            <w:vAlign w:val="center"/>
          </w:tcPr>
          <w:p w14:paraId="301EA5B9" w14:textId="77777777" w:rsidR="00A45D41" w:rsidRPr="00D44268" w:rsidRDefault="00A45D41" w:rsidP="00195698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323E4F" w:themeFill="text2" w:themeFillShade="BF"/>
            <w:vAlign w:val="center"/>
          </w:tcPr>
          <w:p w14:paraId="22C888C5" w14:textId="77777777" w:rsidR="00A45D41" w:rsidRPr="00D44268" w:rsidRDefault="00A45D41" w:rsidP="00195698">
            <w:pPr>
              <w:widowControl w:val="0"/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D44268">
              <w:rPr>
                <w:b/>
                <w:color w:val="FFFFFF" w:themeColor="background1"/>
                <w:sz w:val="24"/>
                <w:szCs w:val="24"/>
                <w:lang w:val="en-US"/>
              </w:rPr>
              <w:t>4</w:t>
            </w:r>
          </w:p>
        </w:tc>
        <w:tc>
          <w:tcPr>
            <w:tcW w:w="686" w:type="pct"/>
            <w:vAlign w:val="center"/>
          </w:tcPr>
          <w:p w14:paraId="0233A9E3" w14:textId="364F5EA1" w:rsidR="00A45D41" w:rsidRPr="00D44268" w:rsidRDefault="00A45D41" w:rsidP="00195698">
            <w:pPr>
              <w:widowControl w:val="0"/>
              <w:jc w:val="center"/>
              <w:rPr>
                <w:sz w:val="24"/>
                <w:szCs w:val="24"/>
              </w:rPr>
            </w:pPr>
            <w:r w:rsidRPr="00D44268">
              <w:rPr>
                <w:sz w:val="24"/>
                <w:szCs w:val="24"/>
              </w:rPr>
              <w:t>1</w:t>
            </w:r>
          </w:p>
        </w:tc>
        <w:tc>
          <w:tcPr>
            <w:tcW w:w="791" w:type="pct"/>
            <w:vAlign w:val="center"/>
          </w:tcPr>
          <w:p w14:paraId="13092569" w14:textId="401581A7" w:rsidR="00A45D41" w:rsidRPr="00867CFF" w:rsidRDefault="00A45D41" w:rsidP="00195698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19" w:type="pct"/>
            <w:vAlign w:val="center"/>
          </w:tcPr>
          <w:p w14:paraId="60ECEC9C" w14:textId="1598182A" w:rsidR="00A45D41" w:rsidRPr="00867CFF" w:rsidRDefault="00A45D41" w:rsidP="00195698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63" w:type="pct"/>
            <w:shd w:val="clear" w:color="auto" w:fill="auto"/>
            <w:vAlign w:val="center"/>
          </w:tcPr>
          <w:p w14:paraId="4BD20AFC" w14:textId="3C8CF06A" w:rsidR="00A45D41" w:rsidRPr="00D44268" w:rsidRDefault="00A45D41" w:rsidP="00195698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D44268">
              <w:rPr>
                <w:sz w:val="24"/>
                <w:szCs w:val="24"/>
              </w:rPr>
              <w:t>1</w:t>
            </w:r>
          </w:p>
        </w:tc>
        <w:tc>
          <w:tcPr>
            <w:tcW w:w="702" w:type="pct"/>
            <w:shd w:val="clear" w:color="auto" w:fill="F2F2F2" w:themeFill="background1" w:themeFillShade="F2"/>
            <w:vAlign w:val="center"/>
          </w:tcPr>
          <w:p w14:paraId="7C3E07BE" w14:textId="1E5C0900" w:rsidR="00A45D41" w:rsidRPr="00D44268" w:rsidRDefault="00A45D41" w:rsidP="00195698">
            <w:pPr>
              <w:widowControl w:val="0"/>
              <w:jc w:val="center"/>
              <w:rPr>
                <w:sz w:val="24"/>
                <w:szCs w:val="24"/>
              </w:rPr>
            </w:pPr>
            <w:r w:rsidRPr="00D44268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A45D41" w:rsidRPr="00D44268" w14:paraId="15690D39" w14:textId="77777777" w:rsidTr="00910327">
        <w:trPr>
          <w:trHeight w:val="70"/>
          <w:jc w:val="center"/>
        </w:trPr>
        <w:tc>
          <w:tcPr>
            <w:tcW w:w="958" w:type="pct"/>
            <w:vMerge/>
            <w:shd w:val="clear" w:color="auto" w:fill="5B9BD5" w:themeFill="accent1"/>
            <w:vAlign w:val="center"/>
          </w:tcPr>
          <w:p w14:paraId="2F79F395" w14:textId="77777777" w:rsidR="00A45D41" w:rsidRPr="00D44268" w:rsidRDefault="00A45D41" w:rsidP="00195698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323E4F" w:themeFill="text2" w:themeFillShade="BF"/>
            <w:vAlign w:val="center"/>
          </w:tcPr>
          <w:p w14:paraId="748272DE" w14:textId="77777777" w:rsidR="00A45D41" w:rsidRPr="00D44268" w:rsidRDefault="00A45D41" w:rsidP="00195698">
            <w:pPr>
              <w:widowControl w:val="0"/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D44268">
              <w:rPr>
                <w:b/>
                <w:color w:val="FFFFFF" w:themeColor="background1"/>
                <w:sz w:val="24"/>
                <w:szCs w:val="24"/>
                <w:lang w:val="en-US"/>
              </w:rPr>
              <w:t>5</w:t>
            </w:r>
          </w:p>
        </w:tc>
        <w:tc>
          <w:tcPr>
            <w:tcW w:w="686" w:type="pct"/>
            <w:vAlign w:val="center"/>
          </w:tcPr>
          <w:p w14:paraId="4B7DA363" w14:textId="1DEE2460" w:rsidR="00A45D41" w:rsidRPr="00D44268" w:rsidRDefault="00A45D41" w:rsidP="00195698">
            <w:pPr>
              <w:widowControl w:val="0"/>
              <w:jc w:val="center"/>
              <w:rPr>
                <w:sz w:val="24"/>
                <w:szCs w:val="24"/>
              </w:rPr>
            </w:pPr>
            <w:r w:rsidRPr="00D44268">
              <w:rPr>
                <w:sz w:val="24"/>
                <w:szCs w:val="24"/>
              </w:rPr>
              <w:t>5</w:t>
            </w:r>
          </w:p>
        </w:tc>
        <w:tc>
          <w:tcPr>
            <w:tcW w:w="791" w:type="pct"/>
            <w:vAlign w:val="center"/>
          </w:tcPr>
          <w:p w14:paraId="2DF1E6A8" w14:textId="141BB15F" w:rsidR="00A45D41" w:rsidRPr="00867CFF" w:rsidRDefault="00A45D41" w:rsidP="00195698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19" w:type="pct"/>
            <w:vAlign w:val="center"/>
          </w:tcPr>
          <w:p w14:paraId="342A7EC4" w14:textId="1582218F" w:rsidR="00A45D41" w:rsidRPr="00867CFF" w:rsidRDefault="00A45D41" w:rsidP="00195698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863" w:type="pct"/>
            <w:shd w:val="clear" w:color="auto" w:fill="auto"/>
            <w:vAlign w:val="center"/>
          </w:tcPr>
          <w:p w14:paraId="0D18E1A9" w14:textId="6A58A71D" w:rsidR="00A45D41" w:rsidRPr="00D44268" w:rsidRDefault="00A45D41" w:rsidP="00195698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D44268">
              <w:rPr>
                <w:sz w:val="24"/>
                <w:szCs w:val="24"/>
              </w:rPr>
              <w:t>4</w:t>
            </w:r>
          </w:p>
        </w:tc>
        <w:tc>
          <w:tcPr>
            <w:tcW w:w="702" w:type="pct"/>
            <w:shd w:val="clear" w:color="auto" w:fill="F2F2F2" w:themeFill="background1" w:themeFillShade="F2"/>
            <w:vAlign w:val="center"/>
          </w:tcPr>
          <w:p w14:paraId="5D4E06D5" w14:textId="53FC320C" w:rsidR="00A45D41" w:rsidRPr="00D44268" w:rsidRDefault="00A45D41" w:rsidP="00195698">
            <w:pPr>
              <w:widowControl w:val="0"/>
              <w:jc w:val="center"/>
              <w:rPr>
                <w:sz w:val="24"/>
                <w:szCs w:val="24"/>
              </w:rPr>
            </w:pPr>
            <w:r w:rsidRPr="00D44268"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A45D41" w:rsidRPr="00D44268" w14:paraId="50D9CD51" w14:textId="77777777" w:rsidTr="00910327">
        <w:trPr>
          <w:trHeight w:val="50"/>
          <w:jc w:val="center"/>
        </w:trPr>
        <w:tc>
          <w:tcPr>
            <w:tcW w:w="958" w:type="pct"/>
            <w:vMerge/>
            <w:shd w:val="clear" w:color="auto" w:fill="5B9BD5" w:themeFill="accent1"/>
            <w:vAlign w:val="center"/>
          </w:tcPr>
          <w:p w14:paraId="7A2CF023" w14:textId="77777777" w:rsidR="00A45D41" w:rsidRPr="00D44268" w:rsidRDefault="00A45D41" w:rsidP="00195698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323E4F" w:themeFill="text2" w:themeFillShade="BF"/>
            <w:vAlign w:val="center"/>
          </w:tcPr>
          <w:p w14:paraId="290563E8" w14:textId="77777777" w:rsidR="00A45D41" w:rsidRPr="00D44268" w:rsidRDefault="00A45D41" w:rsidP="00195698">
            <w:pPr>
              <w:widowControl w:val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D44268">
              <w:rPr>
                <w:b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686" w:type="pct"/>
            <w:vAlign w:val="center"/>
          </w:tcPr>
          <w:p w14:paraId="4ED6720E" w14:textId="174D00F9" w:rsidR="00A45D41" w:rsidRPr="00D44268" w:rsidRDefault="00A45D41" w:rsidP="00195698">
            <w:pPr>
              <w:widowControl w:val="0"/>
              <w:jc w:val="center"/>
              <w:rPr>
                <w:sz w:val="24"/>
                <w:szCs w:val="24"/>
              </w:rPr>
            </w:pPr>
            <w:r w:rsidRPr="00D44268">
              <w:rPr>
                <w:sz w:val="24"/>
                <w:szCs w:val="24"/>
              </w:rPr>
              <w:t>0</w:t>
            </w:r>
          </w:p>
        </w:tc>
        <w:tc>
          <w:tcPr>
            <w:tcW w:w="791" w:type="pct"/>
            <w:vAlign w:val="center"/>
          </w:tcPr>
          <w:p w14:paraId="13E25476" w14:textId="05704ADA" w:rsidR="00A45D41" w:rsidRPr="00867CFF" w:rsidRDefault="00A45D41" w:rsidP="00195698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19" w:type="pct"/>
            <w:vAlign w:val="center"/>
          </w:tcPr>
          <w:p w14:paraId="6CCEF062" w14:textId="3F9EEBD9" w:rsidR="00A45D41" w:rsidRPr="00D44268" w:rsidRDefault="00A45D41" w:rsidP="00195698">
            <w:pPr>
              <w:widowControl w:val="0"/>
              <w:jc w:val="center"/>
              <w:rPr>
                <w:sz w:val="24"/>
                <w:szCs w:val="24"/>
              </w:rPr>
            </w:pPr>
            <w:r w:rsidRPr="00D44268">
              <w:rPr>
                <w:sz w:val="24"/>
                <w:szCs w:val="24"/>
              </w:rPr>
              <w:t>3</w:t>
            </w:r>
          </w:p>
        </w:tc>
        <w:tc>
          <w:tcPr>
            <w:tcW w:w="863" w:type="pct"/>
            <w:shd w:val="clear" w:color="auto" w:fill="auto"/>
            <w:vAlign w:val="center"/>
          </w:tcPr>
          <w:p w14:paraId="23290C72" w14:textId="05F21FA4" w:rsidR="00A45D41" w:rsidRPr="00D44268" w:rsidRDefault="00A45D41" w:rsidP="00195698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D44268">
              <w:rPr>
                <w:sz w:val="24"/>
                <w:szCs w:val="24"/>
              </w:rPr>
              <w:t>2</w:t>
            </w:r>
          </w:p>
        </w:tc>
        <w:tc>
          <w:tcPr>
            <w:tcW w:w="702" w:type="pct"/>
            <w:shd w:val="clear" w:color="auto" w:fill="F2F2F2" w:themeFill="background1" w:themeFillShade="F2"/>
            <w:vAlign w:val="center"/>
          </w:tcPr>
          <w:p w14:paraId="59E8BE4F" w14:textId="0E95C812" w:rsidR="00A45D41" w:rsidRPr="00D44268" w:rsidRDefault="00A45D41" w:rsidP="00195698">
            <w:pPr>
              <w:widowControl w:val="0"/>
              <w:jc w:val="center"/>
              <w:rPr>
                <w:sz w:val="24"/>
                <w:szCs w:val="24"/>
              </w:rPr>
            </w:pPr>
            <w:r w:rsidRPr="00D44268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A45D41" w:rsidRPr="00D44268" w14:paraId="6BBC2AAD" w14:textId="77777777" w:rsidTr="00910327">
        <w:trPr>
          <w:trHeight w:val="50"/>
          <w:jc w:val="center"/>
        </w:trPr>
        <w:tc>
          <w:tcPr>
            <w:tcW w:w="1239" w:type="pct"/>
            <w:gridSpan w:val="2"/>
            <w:shd w:val="clear" w:color="auto" w:fill="5B9BD5" w:themeFill="accent1"/>
            <w:vAlign w:val="center"/>
          </w:tcPr>
          <w:p w14:paraId="4EA6767D" w14:textId="77777777" w:rsidR="00A45D41" w:rsidRPr="00D44268" w:rsidRDefault="00A45D41" w:rsidP="00195698">
            <w:pPr>
              <w:widowControl w:val="0"/>
              <w:jc w:val="center"/>
              <w:rPr>
                <w:sz w:val="24"/>
                <w:szCs w:val="24"/>
              </w:rPr>
            </w:pPr>
            <w:r w:rsidRPr="00D44268">
              <w:rPr>
                <w:b/>
                <w:sz w:val="24"/>
                <w:szCs w:val="24"/>
              </w:rPr>
              <w:t>Итого баллов за критерий</w:t>
            </w:r>
          </w:p>
        </w:tc>
        <w:tc>
          <w:tcPr>
            <w:tcW w:w="686" w:type="pct"/>
            <w:shd w:val="clear" w:color="auto" w:fill="F2F2F2" w:themeFill="background1" w:themeFillShade="F2"/>
            <w:vAlign w:val="center"/>
          </w:tcPr>
          <w:p w14:paraId="631C7FFC" w14:textId="2F697CC5" w:rsidR="00A45D41" w:rsidRPr="00D44268" w:rsidRDefault="00A45D41" w:rsidP="00195698">
            <w:pPr>
              <w:widowControl w:val="0"/>
              <w:jc w:val="center"/>
              <w:rPr>
                <w:sz w:val="24"/>
                <w:szCs w:val="24"/>
              </w:rPr>
            </w:pPr>
            <w:r w:rsidRPr="00D44268">
              <w:rPr>
                <w:sz w:val="24"/>
                <w:szCs w:val="24"/>
              </w:rPr>
              <w:t>22</w:t>
            </w:r>
          </w:p>
        </w:tc>
        <w:tc>
          <w:tcPr>
            <w:tcW w:w="791" w:type="pct"/>
            <w:shd w:val="clear" w:color="auto" w:fill="F2F2F2" w:themeFill="background1" w:themeFillShade="F2"/>
            <w:vAlign w:val="center"/>
          </w:tcPr>
          <w:p w14:paraId="5766D9EF" w14:textId="3FF44FA8" w:rsidR="00A45D41" w:rsidRPr="00867CFF" w:rsidRDefault="00A45D41" w:rsidP="00195698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center"/>
          </w:tcPr>
          <w:p w14:paraId="1FC39B8A" w14:textId="61C5D979" w:rsidR="00A45D41" w:rsidRPr="00A45D41" w:rsidRDefault="00A45D41" w:rsidP="00195698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863" w:type="pct"/>
            <w:shd w:val="clear" w:color="auto" w:fill="F2F2F2" w:themeFill="background1" w:themeFillShade="F2"/>
            <w:vAlign w:val="center"/>
          </w:tcPr>
          <w:p w14:paraId="3D9ED250" w14:textId="45763D4E" w:rsidR="00A45D41" w:rsidRPr="00216F48" w:rsidRDefault="00A45D41" w:rsidP="00A45D41">
            <w:pPr>
              <w:widowControl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45D41">
              <w:rPr>
                <w:bCs/>
                <w:sz w:val="24"/>
                <w:szCs w:val="24"/>
                <w:lang w:val="en-US"/>
              </w:rPr>
              <w:t>22</w:t>
            </w:r>
          </w:p>
        </w:tc>
        <w:tc>
          <w:tcPr>
            <w:tcW w:w="702" w:type="pct"/>
            <w:shd w:val="clear" w:color="auto" w:fill="F2F2F2" w:themeFill="background1" w:themeFillShade="F2"/>
            <w:vAlign w:val="center"/>
          </w:tcPr>
          <w:p w14:paraId="2E32BE52" w14:textId="210A7C29" w:rsidR="00A45D41" w:rsidRPr="00A45D41" w:rsidRDefault="00A45D41" w:rsidP="00195698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A45D41">
              <w:rPr>
                <w:b/>
                <w:sz w:val="24"/>
                <w:szCs w:val="24"/>
                <w:lang w:val="en-US"/>
              </w:rPr>
              <w:t>100</w:t>
            </w:r>
          </w:p>
        </w:tc>
      </w:tr>
    </w:tbl>
    <w:p w14:paraId="147A1271" w14:textId="77777777" w:rsidR="00DE39D8" w:rsidRPr="00D44268" w:rsidRDefault="00AA2B8A" w:rsidP="00225353">
      <w:pPr>
        <w:pStyle w:val="-2"/>
        <w:keepNext w:val="0"/>
        <w:widowControl w:val="0"/>
        <w:spacing w:after="0"/>
        <w:ind w:firstLine="709"/>
        <w:jc w:val="both"/>
        <w:rPr>
          <w:rFonts w:ascii="Times New Roman" w:hAnsi="Times New Roman"/>
        </w:rPr>
      </w:pPr>
      <w:bookmarkStart w:id="36" w:name="_Toc77258923"/>
      <w:r w:rsidRPr="00D44268">
        <w:rPr>
          <w:rFonts w:ascii="Times New Roman" w:hAnsi="Times New Roman"/>
        </w:rPr>
        <w:t xml:space="preserve">4.5. </w:t>
      </w:r>
      <w:r w:rsidR="00DE39D8" w:rsidRPr="00D44268">
        <w:rPr>
          <w:rFonts w:ascii="Times New Roman" w:hAnsi="Times New Roman"/>
        </w:rPr>
        <w:t>МНЕНИЕ СУДЕЙ (СУДЕЙСКАЯ ОЦЕНКА)</w:t>
      </w:r>
      <w:bookmarkEnd w:id="36"/>
    </w:p>
    <w:p w14:paraId="2A223538" w14:textId="77777777" w:rsidR="00DE39D8" w:rsidRPr="00D44268" w:rsidRDefault="00DE39D8" w:rsidP="00F43C2C">
      <w:pPr>
        <w:pStyle w:val="af1"/>
        <w:ind w:firstLine="709"/>
        <w:rPr>
          <w:rFonts w:ascii="Times New Roman" w:hAnsi="Times New Roman"/>
          <w:sz w:val="28"/>
          <w:szCs w:val="28"/>
          <w:lang w:val="ru-RU"/>
        </w:rPr>
      </w:pPr>
      <w:r w:rsidRPr="00D44268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14:paraId="7D6079B6" w14:textId="77777777" w:rsidR="00DE39D8" w:rsidRPr="00D44268" w:rsidRDefault="00DE39D8" w:rsidP="00F43C2C">
      <w:pPr>
        <w:pStyle w:val="af1"/>
        <w:numPr>
          <w:ilvl w:val="0"/>
          <w:numId w:val="9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D44268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14:paraId="792A292F" w14:textId="77777777" w:rsidR="00DE39D8" w:rsidRPr="00D44268" w:rsidRDefault="00DE39D8" w:rsidP="00F43C2C">
      <w:pPr>
        <w:pStyle w:val="af1"/>
        <w:numPr>
          <w:ilvl w:val="0"/>
          <w:numId w:val="9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D44268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14:paraId="617AE9D5" w14:textId="77777777" w:rsidR="00DE39D8" w:rsidRPr="00D44268" w:rsidRDefault="00DE39D8" w:rsidP="00F43C2C">
      <w:pPr>
        <w:pStyle w:val="af1"/>
        <w:numPr>
          <w:ilvl w:val="0"/>
          <w:numId w:val="10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D44268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14:paraId="436970A9" w14:textId="77777777" w:rsidR="00DE39D8" w:rsidRPr="00D44268" w:rsidRDefault="00DE39D8" w:rsidP="00F43C2C">
      <w:pPr>
        <w:pStyle w:val="af1"/>
        <w:numPr>
          <w:ilvl w:val="0"/>
          <w:numId w:val="10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D44268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14:paraId="3F13ECE5" w14:textId="77777777" w:rsidR="00DE39D8" w:rsidRPr="00154C97" w:rsidRDefault="00DE39D8" w:rsidP="00F43C2C">
      <w:pPr>
        <w:pStyle w:val="af1"/>
        <w:numPr>
          <w:ilvl w:val="0"/>
          <w:numId w:val="10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D44268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</w:t>
      </w:r>
      <w:r w:rsidRPr="00154C97">
        <w:rPr>
          <w:rFonts w:ascii="Times New Roman" w:hAnsi="Times New Roman"/>
          <w:sz w:val="28"/>
          <w:szCs w:val="28"/>
          <w:lang w:val="ru-RU"/>
        </w:rPr>
        <w:t xml:space="preserve"> отношениях превосходит его;</w:t>
      </w:r>
    </w:p>
    <w:p w14:paraId="7A73DD70" w14:textId="4584B24C" w:rsidR="00DE39D8" w:rsidRPr="00154C97" w:rsidRDefault="00DE39D8" w:rsidP="00F43C2C">
      <w:pPr>
        <w:pStyle w:val="af1"/>
        <w:numPr>
          <w:ilvl w:val="0"/>
          <w:numId w:val="10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154C97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  <w:r w:rsidR="00AF7D40" w:rsidRPr="00154C97">
        <w:rPr>
          <w:rFonts w:ascii="Times New Roman" w:hAnsi="Times New Roman"/>
          <w:sz w:val="28"/>
          <w:szCs w:val="28"/>
          <w:lang w:val="ru-RU"/>
        </w:rPr>
        <w:t>.</w:t>
      </w:r>
    </w:p>
    <w:p w14:paraId="2200AB60" w14:textId="42234E79" w:rsidR="0088490C" w:rsidRPr="00154C97" w:rsidRDefault="00DE39D8" w:rsidP="00F43C2C">
      <w:pPr>
        <w:pStyle w:val="af1"/>
        <w:ind w:firstLine="709"/>
        <w:rPr>
          <w:rFonts w:ascii="Times New Roman" w:hAnsi="Times New Roman"/>
          <w:sz w:val="28"/>
          <w:szCs w:val="28"/>
          <w:lang w:val="ru-RU"/>
        </w:rPr>
      </w:pPr>
      <w:r w:rsidRPr="00154C97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154C97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154C97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154C97">
        <w:rPr>
          <w:rFonts w:ascii="Times New Roman" w:hAnsi="Times New Roman"/>
          <w:sz w:val="28"/>
          <w:szCs w:val="28"/>
          <w:lang w:val="ru-RU"/>
        </w:rPr>
        <w:t>.</w:t>
      </w:r>
    </w:p>
    <w:p w14:paraId="7028E84C" w14:textId="77777777" w:rsidR="000D74AA" w:rsidRPr="00154C97" w:rsidRDefault="000D74AA" w:rsidP="00F43C2C">
      <w:pPr>
        <w:pStyle w:val="-2"/>
        <w:keepNext w:val="0"/>
        <w:widowControl w:val="0"/>
        <w:spacing w:before="0" w:after="0"/>
        <w:ind w:firstLine="709"/>
        <w:jc w:val="both"/>
        <w:rPr>
          <w:rFonts w:ascii="Times New Roman" w:hAnsi="Times New Roman"/>
        </w:rPr>
      </w:pPr>
      <w:bookmarkStart w:id="37" w:name="_Toc77258924"/>
      <w:r w:rsidRPr="00154C97">
        <w:rPr>
          <w:rFonts w:ascii="Times New Roman" w:hAnsi="Times New Roman"/>
        </w:rPr>
        <w:t>4.6.</w:t>
      </w:r>
      <w:r w:rsidR="00AA2B8A" w:rsidRPr="00154C97">
        <w:rPr>
          <w:rFonts w:ascii="Times New Roman" w:hAnsi="Times New Roman"/>
        </w:rPr>
        <w:t xml:space="preserve"> </w:t>
      </w:r>
      <w:r w:rsidRPr="00154C97">
        <w:rPr>
          <w:rFonts w:ascii="Times New Roman" w:hAnsi="Times New Roman"/>
        </w:rPr>
        <w:t>ИЗМЕРИМАЯ ОЦЕНКА</w:t>
      </w:r>
      <w:bookmarkEnd w:id="37"/>
    </w:p>
    <w:p w14:paraId="0EBB514D" w14:textId="47A33442" w:rsidR="0088490C" w:rsidRPr="00154C97" w:rsidRDefault="000D74AA" w:rsidP="00F43C2C">
      <w:pPr>
        <w:pStyle w:val="af1"/>
        <w:ind w:firstLine="709"/>
        <w:rPr>
          <w:rFonts w:ascii="Times New Roman" w:hAnsi="Times New Roman"/>
          <w:sz w:val="28"/>
          <w:szCs w:val="28"/>
          <w:lang w:val="ru-RU"/>
        </w:rPr>
      </w:pPr>
      <w:r w:rsidRPr="00154C97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 w:rsidRPr="00154C97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154C97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154C97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 w:rsidRPr="00154C97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154C97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154C97">
        <w:rPr>
          <w:rFonts w:ascii="Times New Roman" w:hAnsi="Times New Roman"/>
          <w:sz w:val="28"/>
          <w:szCs w:val="28"/>
          <w:lang w:val="ru-RU"/>
        </w:rPr>
        <w:t>.</w:t>
      </w:r>
    </w:p>
    <w:p w14:paraId="6C0948ED" w14:textId="77777777" w:rsidR="00DE39D8" w:rsidRPr="00154C97" w:rsidRDefault="00AA2B8A" w:rsidP="00F43C2C">
      <w:pPr>
        <w:pStyle w:val="-2"/>
        <w:keepNext w:val="0"/>
        <w:widowControl w:val="0"/>
        <w:spacing w:before="0" w:after="0"/>
        <w:ind w:firstLine="709"/>
        <w:jc w:val="both"/>
        <w:rPr>
          <w:rFonts w:ascii="Times New Roman" w:hAnsi="Times New Roman"/>
        </w:rPr>
      </w:pPr>
      <w:bookmarkStart w:id="38" w:name="_Toc77258925"/>
      <w:r w:rsidRPr="00154C97">
        <w:rPr>
          <w:rFonts w:ascii="Times New Roman" w:hAnsi="Times New Roman"/>
        </w:rPr>
        <w:t xml:space="preserve">4.7. </w:t>
      </w:r>
      <w:r w:rsidR="00A57976" w:rsidRPr="00154C97">
        <w:rPr>
          <w:rFonts w:ascii="Times New Roman" w:hAnsi="Times New Roman"/>
        </w:rPr>
        <w:t>ИСПОЛЬЗОВАНИЕ ИЗМЕРИМЫХ И СУДЕЙСКИХ ОЦЕНОК</w:t>
      </w:r>
      <w:bookmarkEnd w:id="38"/>
    </w:p>
    <w:p w14:paraId="3B3FA39C" w14:textId="77777777" w:rsidR="00DE39D8" w:rsidRPr="00D44268" w:rsidRDefault="00DE39D8" w:rsidP="00F43C2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C97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154C97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154C97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154C97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154C97">
        <w:rPr>
          <w:rFonts w:ascii="Times New Roman" w:hAnsi="Times New Roman" w:cs="Times New Roman"/>
          <w:sz w:val="28"/>
          <w:szCs w:val="28"/>
        </w:rPr>
        <w:t>хема</w:t>
      </w:r>
      <w:r w:rsidR="007A6888" w:rsidRPr="00154C97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154C97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</w:t>
      </w:r>
      <w:r w:rsidRPr="00154C97">
        <w:rPr>
          <w:rFonts w:ascii="Times New Roman" w:hAnsi="Times New Roman" w:cs="Times New Roman"/>
          <w:sz w:val="28"/>
          <w:szCs w:val="28"/>
        </w:rPr>
        <w:lastRenderedPageBreak/>
        <w:t xml:space="preserve">таблица содержит приблизительную информацию и служит для разработки </w:t>
      </w:r>
      <w:r w:rsidRPr="00D44268">
        <w:rPr>
          <w:rFonts w:ascii="Times New Roman" w:hAnsi="Times New Roman" w:cs="Times New Roman"/>
          <w:sz w:val="28"/>
          <w:szCs w:val="28"/>
        </w:rPr>
        <w:t>Оценочной схемы и Конкурсного задания.</w:t>
      </w:r>
    </w:p>
    <w:p w14:paraId="475302D3" w14:textId="77777777" w:rsidR="00225353" w:rsidRPr="00D44268" w:rsidRDefault="00225353" w:rsidP="00225353">
      <w:pPr>
        <w:pStyle w:val="aff1"/>
        <w:widowControl w:val="0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D44268">
        <w:rPr>
          <w:rFonts w:ascii="Times New Roman" w:hAnsi="Times New Roman"/>
          <w:b/>
          <w:sz w:val="28"/>
          <w:szCs w:val="28"/>
        </w:rPr>
        <w:t>д</w:t>
      </w:r>
      <w:proofErr w:type="gramEnd"/>
      <w:r w:rsidRPr="00D44268">
        <w:rPr>
          <w:rFonts w:ascii="Times New Roman" w:hAnsi="Times New Roman"/>
          <w:b/>
          <w:sz w:val="28"/>
          <w:szCs w:val="28"/>
        </w:rPr>
        <w:t>ля региональной и корпоративной, отраслевой линейки:</w:t>
      </w:r>
    </w:p>
    <w:tbl>
      <w:tblPr>
        <w:tblStyle w:val="af"/>
        <w:tblW w:w="0" w:type="auto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403"/>
        <w:gridCol w:w="5258"/>
        <w:gridCol w:w="1479"/>
        <w:gridCol w:w="1839"/>
        <w:gridCol w:w="876"/>
      </w:tblGrid>
      <w:tr w:rsidR="00BF4426" w:rsidRPr="00D44268" w14:paraId="025006A6" w14:textId="77777777" w:rsidTr="00225353">
        <w:trPr>
          <w:tblHeader/>
        </w:trPr>
        <w:tc>
          <w:tcPr>
            <w:tcW w:w="0" w:type="auto"/>
            <w:gridSpan w:val="2"/>
            <w:vMerge w:val="restart"/>
            <w:shd w:val="clear" w:color="auto" w:fill="ACB9CA" w:themeFill="text2" w:themeFillTint="66"/>
            <w:vAlign w:val="center"/>
          </w:tcPr>
          <w:p w14:paraId="082DAE0A" w14:textId="77777777" w:rsidR="00BF4426" w:rsidRPr="00D44268" w:rsidRDefault="00BF4426" w:rsidP="00F43C2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4426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0" w:type="auto"/>
            <w:gridSpan w:val="3"/>
            <w:shd w:val="clear" w:color="auto" w:fill="ACB9CA" w:themeFill="text2" w:themeFillTint="66"/>
            <w:vAlign w:val="center"/>
          </w:tcPr>
          <w:p w14:paraId="5B7A6A62" w14:textId="77777777" w:rsidR="00BF4426" w:rsidRPr="00D44268" w:rsidRDefault="00BF4426" w:rsidP="00F43C2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44268">
              <w:rPr>
                <w:b/>
                <w:sz w:val="24"/>
                <w:szCs w:val="24"/>
              </w:rPr>
              <w:t>Баллы</w:t>
            </w:r>
          </w:p>
        </w:tc>
      </w:tr>
      <w:tr w:rsidR="00BF4426" w:rsidRPr="00D44268" w14:paraId="0A3F848A" w14:textId="77777777" w:rsidTr="00225353">
        <w:trPr>
          <w:trHeight w:val="228"/>
          <w:tblHeader/>
        </w:trPr>
        <w:tc>
          <w:tcPr>
            <w:tcW w:w="0" w:type="auto"/>
            <w:gridSpan w:val="2"/>
            <w:vMerge/>
            <w:shd w:val="clear" w:color="auto" w:fill="323E4F" w:themeFill="text2" w:themeFillShade="BF"/>
            <w:vAlign w:val="center"/>
          </w:tcPr>
          <w:p w14:paraId="6BD47C98" w14:textId="77777777" w:rsidR="00BF4426" w:rsidRPr="00D44268" w:rsidRDefault="00BF4426" w:rsidP="00F43C2C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51BCC6D5" w14:textId="3A033083" w:rsidR="00BF4426" w:rsidRPr="00D44268" w:rsidRDefault="00BF4426" w:rsidP="00F43C2C">
            <w:pPr>
              <w:widowControl w:val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D44268">
              <w:rPr>
                <w:b/>
                <w:color w:val="FFFFFF" w:themeColor="background1"/>
                <w:sz w:val="24"/>
                <w:szCs w:val="24"/>
              </w:rPr>
              <w:t>Судейские аспекты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5224BDB5" w14:textId="6036A0BA" w:rsidR="00BF4426" w:rsidRPr="00D44268" w:rsidRDefault="00BF4426" w:rsidP="00F43C2C">
            <w:pPr>
              <w:widowControl w:val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D44268">
              <w:rPr>
                <w:b/>
                <w:color w:val="FFFFFF" w:themeColor="background1"/>
                <w:sz w:val="24"/>
                <w:szCs w:val="24"/>
              </w:rPr>
              <w:t>Объективные аспекты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668EAAE8" w14:textId="77777777" w:rsidR="00BF4426" w:rsidRPr="00D44268" w:rsidRDefault="00BF4426" w:rsidP="00F43C2C">
            <w:pPr>
              <w:widowControl w:val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D44268">
              <w:rPr>
                <w:b/>
                <w:color w:val="FFFFFF" w:themeColor="background1"/>
                <w:sz w:val="24"/>
                <w:szCs w:val="24"/>
              </w:rPr>
              <w:t>Всего</w:t>
            </w:r>
          </w:p>
        </w:tc>
      </w:tr>
      <w:tr w:rsidR="007C2204" w:rsidRPr="00D44268" w14:paraId="779F4635" w14:textId="77777777" w:rsidTr="00663396">
        <w:tc>
          <w:tcPr>
            <w:tcW w:w="0" w:type="auto"/>
            <w:shd w:val="clear" w:color="auto" w:fill="323E4F" w:themeFill="text2" w:themeFillShade="BF"/>
            <w:vAlign w:val="center"/>
          </w:tcPr>
          <w:p w14:paraId="41CC5815" w14:textId="77777777" w:rsidR="007C2204" w:rsidRPr="00D44268" w:rsidRDefault="007C2204" w:rsidP="00F43C2C">
            <w:pPr>
              <w:widowControl w:val="0"/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D44268">
              <w:rPr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0" w:type="auto"/>
          </w:tcPr>
          <w:p w14:paraId="575BEF13" w14:textId="48FE7BB6" w:rsidR="007C2204" w:rsidRPr="00D44268" w:rsidRDefault="007C2204" w:rsidP="00910327">
            <w:pPr>
              <w:widowControl w:val="0"/>
              <w:jc w:val="both"/>
              <w:rPr>
                <w:bCs/>
                <w:sz w:val="24"/>
                <w:szCs w:val="24"/>
              </w:rPr>
            </w:pPr>
            <w:proofErr w:type="spellStart"/>
            <w:r w:rsidRPr="00B53678">
              <w:rPr>
                <w:sz w:val="24"/>
                <w:szCs w:val="24"/>
              </w:rPr>
              <w:t>Самопрезентация</w:t>
            </w:r>
            <w:proofErr w:type="spellEnd"/>
            <w:r w:rsidRPr="00B53678">
              <w:rPr>
                <w:sz w:val="24"/>
                <w:szCs w:val="24"/>
              </w:rPr>
              <w:t xml:space="preserve"> участника с учетом заданной ситуации.</w:t>
            </w:r>
          </w:p>
        </w:tc>
        <w:tc>
          <w:tcPr>
            <w:tcW w:w="0" w:type="auto"/>
            <w:vAlign w:val="center"/>
          </w:tcPr>
          <w:p w14:paraId="7CEF96BF" w14:textId="0A8733DA" w:rsidR="007C2204" w:rsidRPr="00D44268" w:rsidRDefault="000E673E" w:rsidP="00F43C2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  <w:r w:rsidR="007C2204" w:rsidRPr="00D44268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0E771E57" w14:textId="12B8563F" w:rsidR="007C2204" w:rsidRPr="00D44268" w:rsidRDefault="000E673E" w:rsidP="00F43C2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  <w:r w:rsidR="007C2204" w:rsidRPr="00D44268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0AD3BA50" w14:textId="59DC2325" w:rsidR="007C2204" w:rsidRPr="00D44268" w:rsidRDefault="007C2204" w:rsidP="00F43C2C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D44268">
              <w:rPr>
                <w:b/>
                <w:bCs/>
                <w:sz w:val="24"/>
                <w:szCs w:val="24"/>
              </w:rPr>
              <w:t>8,00</w:t>
            </w:r>
          </w:p>
        </w:tc>
      </w:tr>
      <w:tr w:rsidR="007C2204" w:rsidRPr="00D44268" w14:paraId="5FBC46A8" w14:textId="77777777" w:rsidTr="00663396">
        <w:tc>
          <w:tcPr>
            <w:tcW w:w="0" w:type="auto"/>
            <w:shd w:val="clear" w:color="auto" w:fill="323E4F" w:themeFill="text2" w:themeFillShade="BF"/>
            <w:vAlign w:val="center"/>
          </w:tcPr>
          <w:p w14:paraId="34555378" w14:textId="77777777" w:rsidR="007C2204" w:rsidRPr="00D44268" w:rsidRDefault="007C2204" w:rsidP="00F43C2C">
            <w:pPr>
              <w:widowControl w:val="0"/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D44268">
              <w:rPr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0" w:type="auto"/>
          </w:tcPr>
          <w:p w14:paraId="486FF1F1" w14:textId="65DCD459" w:rsidR="007C2204" w:rsidRPr="00D44268" w:rsidRDefault="007C2204" w:rsidP="00910327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B53678">
              <w:rPr>
                <w:sz w:val="24"/>
                <w:szCs w:val="24"/>
              </w:rPr>
              <w:t>Разработка информационно-рекламного материала о возможностях и содержании дополнительной общеобразовательной программы на бумажных и/или электронных носителях и представлени</w:t>
            </w:r>
            <w:r>
              <w:rPr>
                <w:sz w:val="24"/>
                <w:szCs w:val="24"/>
              </w:rPr>
              <w:t>е его при проведении мероприятия</w:t>
            </w:r>
            <w:r w:rsidRPr="00B53678">
              <w:rPr>
                <w:sz w:val="24"/>
                <w:szCs w:val="24"/>
              </w:rPr>
              <w:t xml:space="preserve"> по привлечению учащихся.</w:t>
            </w:r>
          </w:p>
        </w:tc>
        <w:tc>
          <w:tcPr>
            <w:tcW w:w="0" w:type="auto"/>
            <w:vAlign w:val="center"/>
          </w:tcPr>
          <w:p w14:paraId="09A1921B" w14:textId="5B3DE84E" w:rsidR="007C2204" w:rsidRPr="00D44268" w:rsidRDefault="000E673E" w:rsidP="00F43C2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0" w:type="auto"/>
            <w:vAlign w:val="center"/>
          </w:tcPr>
          <w:p w14:paraId="166ECA56" w14:textId="44D17A6A" w:rsidR="007C2204" w:rsidRPr="00D44268" w:rsidRDefault="000E673E" w:rsidP="00F43C2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11,25</w:t>
            </w:r>
          </w:p>
        </w:tc>
        <w:tc>
          <w:tcPr>
            <w:tcW w:w="0" w:type="auto"/>
            <w:vAlign w:val="center"/>
          </w:tcPr>
          <w:p w14:paraId="33550562" w14:textId="5B92451B" w:rsidR="007C2204" w:rsidRPr="00D44268" w:rsidRDefault="000E673E" w:rsidP="00F43C2C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15,00</w:t>
            </w:r>
          </w:p>
        </w:tc>
      </w:tr>
      <w:tr w:rsidR="007C2204" w:rsidRPr="00D44268" w14:paraId="1BC5B02A" w14:textId="77777777" w:rsidTr="00663396">
        <w:tc>
          <w:tcPr>
            <w:tcW w:w="0" w:type="auto"/>
            <w:shd w:val="clear" w:color="auto" w:fill="323E4F" w:themeFill="text2" w:themeFillShade="BF"/>
            <w:vAlign w:val="center"/>
          </w:tcPr>
          <w:p w14:paraId="0E6C1EA3" w14:textId="6A44C7D8" w:rsidR="007C2204" w:rsidRPr="00D44268" w:rsidRDefault="007C2204" w:rsidP="00F43C2C">
            <w:pPr>
              <w:widowControl w:val="0"/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0" w:type="auto"/>
          </w:tcPr>
          <w:p w14:paraId="64E01D04" w14:textId="44D545F3" w:rsidR="007C2204" w:rsidRPr="007C2204" w:rsidRDefault="007C2204" w:rsidP="00910327">
            <w:pPr>
              <w:widowControl w:val="0"/>
              <w:jc w:val="both"/>
              <w:rPr>
                <w:sz w:val="24"/>
                <w:szCs w:val="24"/>
              </w:rPr>
            </w:pPr>
            <w:r w:rsidRPr="00B53678">
              <w:rPr>
                <w:sz w:val="24"/>
                <w:szCs w:val="24"/>
              </w:rPr>
              <w:t xml:space="preserve">Подготовка и проведение игры с учащимися. </w:t>
            </w:r>
          </w:p>
        </w:tc>
        <w:tc>
          <w:tcPr>
            <w:tcW w:w="0" w:type="auto"/>
            <w:vAlign w:val="center"/>
          </w:tcPr>
          <w:p w14:paraId="04C61F70" w14:textId="7105ED25" w:rsidR="007C2204" w:rsidRPr="00D44268" w:rsidRDefault="000E673E" w:rsidP="00F43C2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7,70</w:t>
            </w:r>
          </w:p>
        </w:tc>
        <w:tc>
          <w:tcPr>
            <w:tcW w:w="0" w:type="auto"/>
            <w:vAlign w:val="center"/>
          </w:tcPr>
          <w:p w14:paraId="3FB0BE44" w14:textId="335211F2" w:rsidR="007C2204" w:rsidRPr="00D44268" w:rsidRDefault="000E673E" w:rsidP="00F43C2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8,30</w:t>
            </w:r>
          </w:p>
        </w:tc>
        <w:tc>
          <w:tcPr>
            <w:tcW w:w="0" w:type="auto"/>
            <w:vAlign w:val="center"/>
          </w:tcPr>
          <w:p w14:paraId="7A80017A" w14:textId="15720590" w:rsidR="007C2204" w:rsidRPr="00D44268" w:rsidRDefault="000E673E" w:rsidP="00F43C2C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16,00</w:t>
            </w:r>
          </w:p>
        </w:tc>
      </w:tr>
      <w:tr w:rsidR="007C2204" w:rsidRPr="00D44268" w14:paraId="2A028481" w14:textId="77777777" w:rsidTr="00663396">
        <w:tc>
          <w:tcPr>
            <w:tcW w:w="0" w:type="auto"/>
            <w:shd w:val="clear" w:color="auto" w:fill="323E4F" w:themeFill="text2" w:themeFillShade="BF"/>
            <w:vAlign w:val="center"/>
          </w:tcPr>
          <w:p w14:paraId="54EF94DD" w14:textId="6BB38E3F" w:rsidR="007C2204" w:rsidRPr="00D44268" w:rsidRDefault="007C2204" w:rsidP="00F43C2C">
            <w:pPr>
              <w:widowControl w:val="0"/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en-US"/>
              </w:rPr>
              <w:t>D</w:t>
            </w:r>
          </w:p>
        </w:tc>
        <w:tc>
          <w:tcPr>
            <w:tcW w:w="0" w:type="auto"/>
          </w:tcPr>
          <w:p w14:paraId="062EC977" w14:textId="4F3A6A49" w:rsidR="007C2204" w:rsidRPr="00D44268" w:rsidRDefault="007C2204" w:rsidP="00910327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B53678">
              <w:rPr>
                <w:sz w:val="24"/>
                <w:szCs w:val="24"/>
              </w:rPr>
              <w:t xml:space="preserve">Разработка и проведение фрагмента основной части занятия для освоения учащимися избранного вида деятельности. </w:t>
            </w:r>
          </w:p>
        </w:tc>
        <w:tc>
          <w:tcPr>
            <w:tcW w:w="0" w:type="auto"/>
            <w:vAlign w:val="center"/>
          </w:tcPr>
          <w:p w14:paraId="4BF39247" w14:textId="0B67AB77" w:rsidR="007C2204" w:rsidRPr="00D44268" w:rsidRDefault="000E673E" w:rsidP="00F43C2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9,55</w:t>
            </w:r>
          </w:p>
        </w:tc>
        <w:tc>
          <w:tcPr>
            <w:tcW w:w="0" w:type="auto"/>
            <w:vAlign w:val="center"/>
          </w:tcPr>
          <w:p w14:paraId="5A3F8289" w14:textId="6E8737CB" w:rsidR="007C2204" w:rsidRPr="00D44268" w:rsidRDefault="000E673E" w:rsidP="00F43C2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11,45</w:t>
            </w:r>
          </w:p>
        </w:tc>
        <w:tc>
          <w:tcPr>
            <w:tcW w:w="0" w:type="auto"/>
            <w:vAlign w:val="center"/>
          </w:tcPr>
          <w:p w14:paraId="517FAC51" w14:textId="524C163D" w:rsidR="007C2204" w:rsidRPr="00D44268" w:rsidRDefault="000E673E" w:rsidP="00F43C2C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21,00</w:t>
            </w:r>
          </w:p>
        </w:tc>
      </w:tr>
      <w:tr w:rsidR="007C2204" w:rsidRPr="00D44268" w14:paraId="794245C6" w14:textId="77777777" w:rsidTr="00663396">
        <w:tc>
          <w:tcPr>
            <w:tcW w:w="0" w:type="auto"/>
            <w:shd w:val="clear" w:color="auto" w:fill="323E4F" w:themeFill="text2" w:themeFillShade="BF"/>
            <w:vAlign w:val="center"/>
          </w:tcPr>
          <w:p w14:paraId="4D23EB2C" w14:textId="6264EC7D" w:rsidR="007C2204" w:rsidRPr="00D44268" w:rsidRDefault="007C2204" w:rsidP="00F43C2C">
            <w:pPr>
              <w:widowControl w:val="0"/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en-US"/>
              </w:rPr>
              <w:t>E</w:t>
            </w:r>
          </w:p>
        </w:tc>
        <w:tc>
          <w:tcPr>
            <w:tcW w:w="0" w:type="auto"/>
          </w:tcPr>
          <w:p w14:paraId="7601C6A1" w14:textId="0F0C4B17" w:rsidR="007C2204" w:rsidRPr="00D44268" w:rsidRDefault="007C2204" w:rsidP="00910327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B53678">
              <w:rPr>
                <w:sz w:val="24"/>
                <w:szCs w:val="24"/>
              </w:rPr>
              <w:t>Разработка и представление плана досуговых мероприятий для учащихся по определенной тематике.</w:t>
            </w:r>
          </w:p>
        </w:tc>
        <w:tc>
          <w:tcPr>
            <w:tcW w:w="0" w:type="auto"/>
            <w:vAlign w:val="center"/>
          </w:tcPr>
          <w:p w14:paraId="3D2E11EA" w14:textId="2329B3D9" w:rsidR="007C2204" w:rsidRPr="00D44268" w:rsidRDefault="000E673E" w:rsidP="00F43C2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4,50</w:t>
            </w:r>
          </w:p>
        </w:tc>
        <w:tc>
          <w:tcPr>
            <w:tcW w:w="0" w:type="auto"/>
            <w:vAlign w:val="center"/>
          </w:tcPr>
          <w:p w14:paraId="2B72086A" w14:textId="54746081" w:rsidR="007C2204" w:rsidRPr="00D44268" w:rsidRDefault="000E673E" w:rsidP="00F43C2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7,50</w:t>
            </w:r>
          </w:p>
        </w:tc>
        <w:tc>
          <w:tcPr>
            <w:tcW w:w="0" w:type="auto"/>
            <w:vAlign w:val="center"/>
          </w:tcPr>
          <w:p w14:paraId="50B98C25" w14:textId="4BFE1374" w:rsidR="007C2204" w:rsidRPr="00D44268" w:rsidRDefault="000E673E" w:rsidP="00F43C2C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12,00</w:t>
            </w:r>
          </w:p>
        </w:tc>
      </w:tr>
      <w:tr w:rsidR="007C2204" w:rsidRPr="00D44268" w14:paraId="1714B70F" w14:textId="77777777" w:rsidTr="00663396">
        <w:trPr>
          <w:trHeight w:val="50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14:paraId="3DA223FA" w14:textId="7EE741BE" w:rsidR="007C2204" w:rsidRPr="00D44268" w:rsidRDefault="007C2204" w:rsidP="00F43C2C">
            <w:pPr>
              <w:widowControl w:val="0"/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en-US"/>
              </w:rPr>
              <w:t>F</w:t>
            </w:r>
          </w:p>
        </w:tc>
        <w:tc>
          <w:tcPr>
            <w:tcW w:w="0" w:type="auto"/>
          </w:tcPr>
          <w:p w14:paraId="104B02DE" w14:textId="65A9594A" w:rsidR="007C2204" w:rsidRPr="00D44268" w:rsidRDefault="007C2204" w:rsidP="00910327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594DF3">
              <w:rPr>
                <w:sz w:val="24"/>
                <w:szCs w:val="24"/>
              </w:rPr>
              <w:t>Разработка и представление фрагмента организации совместной с учащимися подготовки досугового мероприятия.</w:t>
            </w:r>
          </w:p>
        </w:tc>
        <w:tc>
          <w:tcPr>
            <w:tcW w:w="0" w:type="auto"/>
            <w:vAlign w:val="center"/>
          </w:tcPr>
          <w:p w14:paraId="28B9B858" w14:textId="11E5477A" w:rsidR="007C2204" w:rsidRPr="00D44268" w:rsidRDefault="000E673E" w:rsidP="00F43C2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4,75</w:t>
            </w:r>
          </w:p>
        </w:tc>
        <w:tc>
          <w:tcPr>
            <w:tcW w:w="0" w:type="auto"/>
            <w:vAlign w:val="center"/>
          </w:tcPr>
          <w:p w14:paraId="77E1DC8F" w14:textId="0FA71526" w:rsidR="007C2204" w:rsidRPr="00D44268" w:rsidRDefault="000E673E" w:rsidP="00F43C2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10,25</w:t>
            </w:r>
          </w:p>
        </w:tc>
        <w:tc>
          <w:tcPr>
            <w:tcW w:w="0" w:type="auto"/>
            <w:vAlign w:val="center"/>
          </w:tcPr>
          <w:p w14:paraId="2ED75CED" w14:textId="7B513710" w:rsidR="007C2204" w:rsidRPr="00D44268" w:rsidRDefault="000E673E" w:rsidP="00F43C2C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15,00</w:t>
            </w:r>
          </w:p>
        </w:tc>
      </w:tr>
      <w:tr w:rsidR="007C2204" w:rsidRPr="00D44268" w14:paraId="3244DAA6" w14:textId="77777777" w:rsidTr="00663396">
        <w:trPr>
          <w:trHeight w:val="50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14:paraId="39910AD3" w14:textId="5E90CC5F" w:rsidR="007C2204" w:rsidRDefault="007C2204" w:rsidP="00F43C2C">
            <w:pPr>
              <w:widowControl w:val="0"/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en-US"/>
              </w:rPr>
              <w:t>G</w:t>
            </w:r>
          </w:p>
        </w:tc>
        <w:tc>
          <w:tcPr>
            <w:tcW w:w="0" w:type="auto"/>
          </w:tcPr>
          <w:p w14:paraId="0C591E2B" w14:textId="2CD364F8" w:rsidR="007C2204" w:rsidRPr="00D44268" w:rsidRDefault="007C2204" w:rsidP="00910327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B53678">
              <w:rPr>
                <w:sz w:val="24"/>
                <w:szCs w:val="24"/>
              </w:rPr>
              <w:t>Разработка и проведение фрагмента консультации для родителей (законных представителей) учащихся.</w:t>
            </w:r>
          </w:p>
        </w:tc>
        <w:tc>
          <w:tcPr>
            <w:tcW w:w="0" w:type="auto"/>
            <w:vAlign w:val="center"/>
          </w:tcPr>
          <w:p w14:paraId="51E6FF1C" w14:textId="75BA5D31" w:rsidR="007C2204" w:rsidRPr="00D44268" w:rsidRDefault="000E673E" w:rsidP="00F43C2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4,10</w:t>
            </w:r>
          </w:p>
        </w:tc>
        <w:tc>
          <w:tcPr>
            <w:tcW w:w="0" w:type="auto"/>
            <w:vAlign w:val="center"/>
          </w:tcPr>
          <w:p w14:paraId="25D5A473" w14:textId="7DCD8ECC" w:rsidR="007C2204" w:rsidRPr="00D44268" w:rsidRDefault="000E673E" w:rsidP="00F43C2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C2204" w:rsidRPr="00D44268">
              <w:rPr>
                <w:sz w:val="24"/>
                <w:szCs w:val="24"/>
              </w:rPr>
              <w:t>,90</w:t>
            </w:r>
          </w:p>
        </w:tc>
        <w:tc>
          <w:tcPr>
            <w:tcW w:w="0" w:type="auto"/>
            <w:vAlign w:val="center"/>
          </w:tcPr>
          <w:p w14:paraId="10128A00" w14:textId="09960EB9" w:rsidR="007C2204" w:rsidRPr="00D44268" w:rsidRDefault="000E673E" w:rsidP="00F43C2C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13,00</w:t>
            </w:r>
          </w:p>
        </w:tc>
      </w:tr>
      <w:tr w:rsidR="007C2204" w:rsidRPr="00D44268" w14:paraId="5F577730" w14:textId="1C7B11F2" w:rsidTr="00225353">
        <w:tc>
          <w:tcPr>
            <w:tcW w:w="0" w:type="auto"/>
            <w:gridSpan w:val="2"/>
            <w:shd w:val="clear" w:color="auto" w:fill="323E4F" w:themeFill="text2" w:themeFillShade="BF"/>
            <w:vAlign w:val="center"/>
          </w:tcPr>
          <w:p w14:paraId="37153D57" w14:textId="77777777" w:rsidR="007C2204" w:rsidRPr="00D44268" w:rsidRDefault="007C2204" w:rsidP="00F43C2C">
            <w:pPr>
              <w:widowControl w:val="0"/>
              <w:jc w:val="right"/>
              <w:rPr>
                <w:b/>
                <w:sz w:val="24"/>
                <w:szCs w:val="24"/>
              </w:rPr>
            </w:pPr>
            <w:r w:rsidRPr="00D44268">
              <w:rPr>
                <w:b/>
                <w:color w:val="FFFFFF" w:themeColor="background1"/>
                <w:sz w:val="24"/>
                <w:szCs w:val="24"/>
              </w:rPr>
              <w:t>Всего</w:t>
            </w:r>
          </w:p>
        </w:tc>
        <w:tc>
          <w:tcPr>
            <w:tcW w:w="0" w:type="auto"/>
            <w:vAlign w:val="center"/>
          </w:tcPr>
          <w:p w14:paraId="44DF0B78" w14:textId="5941A109" w:rsidR="007C2204" w:rsidRPr="00D44268" w:rsidRDefault="000E673E" w:rsidP="00F43C2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35,7</w:t>
            </w:r>
            <w:r w:rsidR="007C2204" w:rsidRPr="00D4426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3BC7E4C5" w14:textId="45CBB1AF" w:rsidR="007C2204" w:rsidRPr="00D44268" w:rsidRDefault="000E673E" w:rsidP="00F43C2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64,30</w:t>
            </w:r>
          </w:p>
        </w:tc>
        <w:tc>
          <w:tcPr>
            <w:tcW w:w="0" w:type="auto"/>
            <w:vAlign w:val="center"/>
          </w:tcPr>
          <w:p w14:paraId="7EA01BCD" w14:textId="1A68D397" w:rsidR="007C2204" w:rsidRPr="00D44268" w:rsidRDefault="007C2204" w:rsidP="00F43C2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44268">
              <w:rPr>
                <w:b/>
                <w:sz w:val="24"/>
                <w:szCs w:val="24"/>
              </w:rPr>
              <w:t>100,00</w:t>
            </w:r>
          </w:p>
        </w:tc>
      </w:tr>
    </w:tbl>
    <w:p w14:paraId="2120B69C" w14:textId="77777777" w:rsidR="00225353" w:rsidRPr="00D44268" w:rsidRDefault="00225353" w:rsidP="00225353">
      <w:pPr>
        <w:pStyle w:val="aff1"/>
        <w:widowControl w:val="0"/>
        <w:numPr>
          <w:ilvl w:val="0"/>
          <w:numId w:val="21"/>
        </w:numPr>
        <w:spacing w:before="240"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44268">
        <w:rPr>
          <w:rFonts w:ascii="Times New Roman" w:hAnsi="Times New Roman"/>
          <w:b/>
          <w:sz w:val="28"/>
          <w:szCs w:val="28"/>
        </w:rPr>
        <w:t>для вузовской линейки:</w:t>
      </w:r>
    </w:p>
    <w:tbl>
      <w:tblPr>
        <w:tblStyle w:val="af"/>
        <w:tblW w:w="0" w:type="auto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391"/>
        <w:gridCol w:w="5270"/>
        <w:gridCol w:w="1479"/>
        <w:gridCol w:w="1839"/>
        <w:gridCol w:w="876"/>
      </w:tblGrid>
      <w:tr w:rsidR="00BE2D26" w:rsidRPr="00D44268" w14:paraId="58076AFB" w14:textId="77777777" w:rsidTr="0028619D">
        <w:tc>
          <w:tcPr>
            <w:tcW w:w="0" w:type="auto"/>
            <w:gridSpan w:val="2"/>
            <w:vMerge w:val="restart"/>
            <w:shd w:val="clear" w:color="auto" w:fill="ACB9CA" w:themeFill="text2" w:themeFillTint="66"/>
            <w:vAlign w:val="center"/>
          </w:tcPr>
          <w:p w14:paraId="7FE6BEF3" w14:textId="77777777" w:rsidR="00BE2D26" w:rsidRPr="00D44268" w:rsidRDefault="00BE2D26" w:rsidP="00F43C2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4426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0" w:type="auto"/>
            <w:gridSpan w:val="3"/>
            <w:shd w:val="clear" w:color="auto" w:fill="ACB9CA" w:themeFill="text2" w:themeFillTint="66"/>
            <w:vAlign w:val="center"/>
          </w:tcPr>
          <w:p w14:paraId="523861A9" w14:textId="77777777" w:rsidR="00BE2D26" w:rsidRPr="00D44268" w:rsidRDefault="00BE2D26" w:rsidP="00F43C2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44268">
              <w:rPr>
                <w:b/>
                <w:sz w:val="24"/>
                <w:szCs w:val="24"/>
              </w:rPr>
              <w:t>Баллы</w:t>
            </w:r>
          </w:p>
        </w:tc>
      </w:tr>
      <w:tr w:rsidR="00BE2D26" w:rsidRPr="00D44268" w14:paraId="1303FB9E" w14:textId="77777777" w:rsidTr="0028619D">
        <w:trPr>
          <w:trHeight w:val="228"/>
        </w:trPr>
        <w:tc>
          <w:tcPr>
            <w:tcW w:w="0" w:type="auto"/>
            <w:gridSpan w:val="2"/>
            <w:vMerge/>
            <w:shd w:val="clear" w:color="auto" w:fill="323E4F" w:themeFill="text2" w:themeFillShade="BF"/>
            <w:vAlign w:val="center"/>
          </w:tcPr>
          <w:p w14:paraId="2FA0102D" w14:textId="77777777" w:rsidR="00BE2D26" w:rsidRPr="00D44268" w:rsidRDefault="00BE2D26" w:rsidP="00F43C2C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2A9964E4" w14:textId="77777777" w:rsidR="00BE2D26" w:rsidRPr="00D44268" w:rsidRDefault="00BE2D26" w:rsidP="00F43C2C">
            <w:pPr>
              <w:widowControl w:val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D44268">
              <w:rPr>
                <w:b/>
                <w:color w:val="FFFFFF" w:themeColor="background1"/>
                <w:sz w:val="24"/>
                <w:szCs w:val="24"/>
              </w:rPr>
              <w:t>Судейские аспекты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59C050CC" w14:textId="77777777" w:rsidR="00BE2D26" w:rsidRPr="00D44268" w:rsidRDefault="00BE2D26" w:rsidP="00F43C2C">
            <w:pPr>
              <w:widowControl w:val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D44268">
              <w:rPr>
                <w:b/>
                <w:color w:val="FFFFFF" w:themeColor="background1"/>
                <w:sz w:val="24"/>
                <w:szCs w:val="24"/>
              </w:rPr>
              <w:t>Объективные аспекты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41E8975F" w14:textId="77777777" w:rsidR="00BE2D26" w:rsidRPr="00D44268" w:rsidRDefault="00BE2D26" w:rsidP="00F43C2C">
            <w:pPr>
              <w:widowControl w:val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D44268">
              <w:rPr>
                <w:b/>
                <w:color w:val="FFFFFF" w:themeColor="background1"/>
                <w:sz w:val="24"/>
                <w:szCs w:val="24"/>
              </w:rPr>
              <w:t>Всего</w:t>
            </w:r>
          </w:p>
        </w:tc>
      </w:tr>
      <w:tr w:rsidR="007C2204" w:rsidRPr="00D44268" w14:paraId="352B8F32" w14:textId="77777777" w:rsidTr="00663396">
        <w:trPr>
          <w:trHeight w:val="261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14:paraId="1AD8A9A7" w14:textId="77777777" w:rsidR="007C2204" w:rsidRPr="00D44268" w:rsidRDefault="007C2204" w:rsidP="00F43C2C">
            <w:pPr>
              <w:widowControl w:val="0"/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D44268">
              <w:rPr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0" w:type="auto"/>
          </w:tcPr>
          <w:p w14:paraId="04F12990" w14:textId="18D2D4AD" w:rsidR="007C2204" w:rsidRPr="00D44268" w:rsidRDefault="007C2204" w:rsidP="00F43C2C">
            <w:pPr>
              <w:widowControl w:val="0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Самопрезентация</w:t>
            </w:r>
            <w:proofErr w:type="spellEnd"/>
            <w:r>
              <w:rPr>
                <w:sz w:val="24"/>
                <w:szCs w:val="24"/>
              </w:rPr>
              <w:t xml:space="preserve"> участника с учетом заданной ситуации.</w:t>
            </w:r>
          </w:p>
        </w:tc>
        <w:tc>
          <w:tcPr>
            <w:tcW w:w="0" w:type="auto"/>
            <w:vAlign w:val="center"/>
          </w:tcPr>
          <w:p w14:paraId="32D42E23" w14:textId="436C4C11" w:rsidR="007C2204" w:rsidRPr="00D44268" w:rsidRDefault="007C2204" w:rsidP="0053759E">
            <w:pPr>
              <w:widowControl w:val="0"/>
              <w:jc w:val="center"/>
              <w:rPr>
                <w:sz w:val="24"/>
                <w:szCs w:val="24"/>
              </w:rPr>
            </w:pPr>
            <w:r w:rsidRPr="00D44268">
              <w:rPr>
                <w:sz w:val="24"/>
                <w:szCs w:val="24"/>
              </w:rPr>
              <w:t>3,</w:t>
            </w:r>
            <w:r w:rsidR="0053759E">
              <w:rPr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</w:tcPr>
          <w:p w14:paraId="10FAD0BB" w14:textId="1832DD3D" w:rsidR="007C2204" w:rsidRPr="00D44268" w:rsidRDefault="0053759E" w:rsidP="00F43C2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13,55</w:t>
            </w:r>
          </w:p>
        </w:tc>
        <w:tc>
          <w:tcPr>
            <w:tcW w:w="0" w:type="auto"/>
            <w:vAlign w:val="center"/>
          </w:tcPr>
          <w:p w14:paraId="01264B83" w14:textId="198CE1D5" w:rsidR="007C2204" w:rsidRPr="00D44268" w:rsidRDefault="007C2204" w:rsidP="00F43C2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44268">
              <w:rPr>
                <w:b/>
                <w:sz w:val="24"/>
                <w:szCs w:val="24"/>
              </w:rPr>
              <w:t>17,00</w:t>
            </w:r>
          </w:p>
        </w:tc>
      </w:tr>
      <w:tr w:rsidR="007C2204" w:rsidRPr="00D44268" w14:paraId="3909CF1C" w14:textId="77777777" w:rsidTr="00663396">
        <w:tc>
          <w:tcPr>
            <w:tcW w:w="0" w:type="auto"/>
            <w:shd w:val="clear" w:color="auto" w:fill="323E4F" w:themeFill="text2" w:themeFillShade="BF"/>
            <w:vAlign w:val="center"/>
          </w:tcPr>
          <w:p w14:paraId="63214A41" w14:textId="77777777" w:rsidR="007C2204" w:rsidRPr="00D44268" w:rsidRDefault="007C2204" w:rsidP="00F43C2C">
            <w:pPr>
              <w:widowControl w:val="0"/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D44268">
              <w:rPr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0" w:type="auto"/>
          </w:tcPr>
          <w:p w14:paraId="0F2A83D5" w14:textId="6B35B0D6" w:rsidR="007C2204" w:rsidRPr="00D44268" w:rsidRDefault="007C2204" w:rsidP="00F43C2C">
            <w:pPr>
              <w:widowControl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информационно-рекламного материала о возможностях и содержании дополнительной общеобразовательной программы на бумажных и/или электронных носителях и представление его при проведении мероприятия по привлечению учащихся.</w:t>
            </w:r>
          </w:p>
        </w:tc>
        <w:tc>
          <w:tcPr>
            <w:tcW w:w="0" w:type="auto"/>
            <w:vAlign w:val="center"/>
          </w:tcPr>
          <w:p w14:paraId="6D1046F0" w14:textId="29AE4B9D" w:rsidR="007C2204" w:rsidRPr="00D44268" w:rsidRDefault="0053759E" w:rsidP="00F43C2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4,95</w:t>
            </w:r>
          </w:p>
        </w:tc>
        <w:tc>
          <w:tcPr>
            <w:tcW w:w="0" w:type="auto"/>
            <w:vAlign w:val="center"/>
          </w:tcPr>
          <w:p w14:paraId="247E46BF" w14:textId="1E9799A8" w:rsidR="007C2204" w:rsidRPr="00D44268" w:rsidRDefault="0053759E" w:rsidP="00F43C2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12,05</w:t>
            </w:r>
          </w:p>
        </w:tc>
        <w:tc>
          <w:tcPr>
            <w:tcW w:w="0" w:type="auto"/>
            <w:vAlign w:val="center"/>
          </w:tcPr>
          <w:p w14:paraId="1B6CD3E6" w14:textId="022D584E" w:rsidR="007C2204" w:rsidRPr="00D44268" w:rsidRDefault="0053759E" w:rsidP="00F43C2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17,00</w:t>
            </w:r>
          </w:p>
        </w:tc>
      </w:tr>
      <w:tr w:rsidR="007C2204" w:rsidRPr="00D44268" w14:paraId="4750C220" w14:textId="77777777" w:rsidTr="00663396">
        <w:tc>
          <w:tcPr>
            <w:tcW w:w="0" w:type="auto"/>
            <w:shd w:val="clear" w:color="auto" w:fill="323E4F" w:themeFill="text2" w:themeFillShade="BF"/>
            <w:vAlign w:val="center"/>
          </w:tcPr>
          <w:p w14:paraId="0B5CCF08" w14:textId="6D87405D" w:rsidR="007C2204" w:rsidRPr="00D44268" w:rsidRDefault="007C2204" w:rsidP="00F43C2C">
            <w:pPr>
              <w:widowControl w:val="0"/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0" w:type="auto"/>
          </w:tcPr>
          <w:p w14:paraId="027F290C" w14:textId="0DDCB585" w:rsidR="007C2204" w:rsidRPr="007C2204" w:rsidRDefault="007C2204" w:rsidP="00F43C2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проведение игры с учащимися. </w:t>
            </w:r>
          </w:p>
        </w:tc>
        <w:tc>
          <w:tcPr>
            <w:tcW w:w="0" w:type="auto"/>
            <w:vAlign w:val="center"/>
          </w:tcPr>
          <w:p w14:paraId="63565B3E" w14:textId="38EE90C8" w:rsidR="007C2204" w:rsidRPr="00D44268" w:rsidRDefault="0053759E" w:rsidP="00F43C2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9,85</w:t>
            </w:r>
          </w:p>
        </w:tc>
        <w:tc>
          <w:tcPr>
            <w:tcW w:w="0" w:type="auto"/>
            <w:vAlign w:val="center"/>
          </w:tcPr>
          <w:p w14:paraId="02F747F9" w14:textId="33351ED3" w:rsidR="007C2204" w:rsidRPr="00D44268" w:rsidRDefault="0053759E" w:rsidP="00F43C2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10,15</w:t>
            </w:r>
          </w:p>
        </w:tc>
        <w:tc>
          <w:tcPr>
            <w:tcW w:w="0" w:type="auto"/>
            <w:vAlign w:val="center"/>
          </w:tcPr>
          <w:p w14:paraId="6390DBE5" w14:textId="20A15A2A" w:rsidR="007C2204" w:rsidRPr="00D44268" w:rsidRDefault="0053759E" w:rsidP="00F43C2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20,00</w:t>
            </w:r>
          </w:p>
        </w:tc>
      </w:tr>
      <w:tr w:rsidR="007C2204" w:rsidRPr="00D44268" w14:paraId="45B28AE5" w14:textId="77777777" w:rsidTr="00663396">
        <w:tc>
          <w:tcPr>
            <w:tcW w:w="0" w:type="auto"/>
            <w:shd w:val="clear" w:color="auto" w:fill="323E4F" w:themeFill="text2" w:themeFillShade="BF"/>
            <w:vAlign w:val="center"/>
          </w:tcPr>
          <w:p w14:paraId="34366AFE" w14:textId="78BD336E" w:rsidR="007C2204" w:rsidRPr="00D44268" w:rsidRDefault="007C2204" w:rsidP="00F43C2C">
            <w:pPr>
              <w:widowControl w:val="0"/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en-US"/>
              </w:rPr>
              <w:t>D</w:t>
            </w:r>
          </w:p>
        </w:tc>
        <w:tc>
          <w:tcPr>
            <w:tcW w:w="0" w:type="auto"/>
          </w:tcPr>
          <w:p w14:paraId="26B3721C" w14:textId="794FC3F8" w:rsidR="007C2204" w:rsidRPr="00D44268" w:rsidRDefault="007C2204" w:rsidP="00F43C2C">
            <w:pPr>
              <w:widowControl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проведение фрагмента основной части занятия для освоения учащимися избранного вида деятельности. </w:t>
            </w:r>
          </w:p>
        </w:tc>
        <w:tc>
          <w:tcPr>
            <w:tcW w:w="0" w:type="auto"/>
            <w:vAlign w:val="center"/>
          </w:tcPr>
          <w:p w14:paraId="4D2D5BDC" w14:textId="17EC5A26" w:rsidR="007C2204" w:rsidRPr="00D44268" w:rsidRDefault="0053759E" w:rsidP="00F43C2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9,05</w:t>
            </w:r>
          </w:p>
        </w:tc>
        <w:tc>
          <w:tcPr>
            <w:tcW w:w="0" w:type="auto"/>
            <w:vAlign w:val="center"/>
          </w:tcPr>
          <w:p w14:paraId="6029EFE5" w14:textId="614B20F2" w:rsidR="007C2204" w:rsidRPr="00D44268" w:rsidRDefault="0053759E" w:rsidP="00F43C2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16,95</w:t>
            </w:r>
          </w:p>
        </w:tc>
        <w:tc>
          <w:tcPr>
            <w:tcW w:w="0" w:type="auto"/>
            <w:vAlign w:val="center"/>
          </w:tcPr>
          <w:p w14:paraId="43E51063" w14:textId="690CCF14" w:rsidR="007C2204" w:rsidRPr="00D44268" w:rsidRDefault="0053759E" w:rsidP="00F43C2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26,00</w:t>
            </w:r>
          </w:p>
        </w:tc>
      </w:tr>
      <w:tr w:rsidR="007C2204" w:rsidRPr="00D44268" w14:paraId="0098FC90" w14:textId="77777777" w:rsidTr="00663396">
        <w:trPr>
          <w:trHeight w:val="50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14:paraId="6F77D843" w14:textId="5E39EA6F" w:rsidR="007C2204" w:rsidRPr="00D44268" w:rsidRDefault="007C2204" w:rsidP="00F43C2C">
            <w:pPr>
              <w:widowControl w:val="0"/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en-US"/>
              </w:rPr>
              <w:t>E</w:t>
            </w:r>
          </w:p>
        </w:tc>
        <w:tc>
          <w:tcPr>
            <w:tcW w:w="0" w:type="auto"/>
          </w:tcPr>
          <w:p w14:paraId="63B070B5" w14:textId="041DFF6D" w:rsidR="007C2204" w:rsidRPr="00D44268" w:rsidRDefault="007C2204" w:rsidP="00F43C2C">
            <w:pPr>
              <w:widowControl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проведение фрагмента консультации для родителей (законных представителей) учащихся.</w:t>
            </w:r>
          </w:p>
        </w:tc>
        <w:tc>
          <w:tcPr>
            <w:tcW w:w="0" w:type="auto"/>
            <w:vAlign w:val="center"/>
          </w:tcPr>
          <w:p w14:paraId="02E0BF07" w14:textId="176B3FA9" w:rsidR="007C2204" w:rsidRPr="00D44268" w:rsidRDefault="007C2204" w:rsidP="00F43C2C">
            <w:pPr>
              <w:widowControl w:val="0"/>
              <w:jc w:val="center"/>
              <w:rPr>
                <w:sz w:val="24"/>
                <w:szCs w:val="24"/>
              </w:rPr>
            </w:pPr>
            <w:r w:rsidRPr="00D44268">
              <w:rPr>
                <w:sz w:val="24"/>
                <w:szCs w:val="24"/>
              </w:rPr>
              <w:t>6,50</w:t>
            </w:r>
          </w:p>
        </w:tc>
        <w:tc>
          <w:tcPr>
            <w:tcW w:w="0" w:type="auto"/>
            <w:vAlign w:val="center"/>
          </w:tcPr>
          <w:p w14:paraId="030D18E8" w14:textId="7CC656D0" w:rsidR="007C2204" w:rsidRPr="00D44268" w:rsidRDefault="007C2204" w:rsidP="00F43C2C">
            <w:pPr>
              <w:widowControl w:val="0"/>
              <w:jc w:val="center"/>
              <w:rPr>
                <w:sz w:val="24"/>
                <w:szCs w:val="24"/>
              </w:rPr>
            </w:pPr>
            <w:r w:rsidRPr="00D44268">
              <w:rPr>
                <w:sz w:val="24"/>
                <w:szCs w:val="24"/>
              </w:rPr>
              <w:t>13,50</w:t>
            </w:r>
          </w:p>
        </w:tc>
        <w:tc>
          <w:tcPr>
            <w:tcW w:w="0" w:type="auto"/>
            <w:vAlign w:val="center"/>
          </w:tcPr>
          <w:p w14:paraId="288139F4" w14:textId="0C81FBDC" w:rsidR="007C2204" w:rsidRPr="00D44268" w:rsidRDefault="007C2204" w:rsidP="00F43C2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44268">
              <w:rPr>
                <w:b/>
                <w:sz w:val="24"/>
                <w:szCs w:val="24"/>
              </w:rPr>
              <w:t>20,00</w:t>
            </w:r>
          </w:p>
        </w:tc>
      </w:tr>
      <w:tr w:rsidR="007C2204" w:rsidRPr="00D44268" w14:paraId="6E260510" w14:textId="77777777" w:rsidTr="0028619D">
        <w:tc>
          <w:tcPr>
            <w:tcW w:w="0" w:type="auto"/>
            <w:gridSpan w:val="2"/>
            <w:shd w:val="clear" w:color="auto" w:fill="323E4F" w:themeFill="text2" w:themeFillShade="BF"/>
            <w:vAlign w:val="center"/>
          </w:tcPr>
          <w:p w14:paraId="081DD19E" w14:textId="77777777" w:rsidR="007C2204" w:rsidRPr="00D44268" w:rsidRDefault="007C2204" w:rsidP="00F43C2C">
            <w:pPr>
              <w:widowControl w:val="0"/>
              <w:jc w:val="right"/>
              <w:rPr>
                <w:b/>
                <w:sz w:val="24"/>
                <w:szCs w:val="24"/>
              </w:rPr>
            </w:pPr>
            <w:r w:rsidRPr="00D44268">
              <w:rPr>
                <w:b/>
                <w:color w:val="FFFFFF" w:themeColor="background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vAlign w:val="center"/>
          </w:tcPr>
          <w:p w14:paraId="7AFF61CE" w14:textId="69CB456F" w:rsidR="007C2204" w:rsidRPr="00D44268" w:rsidRDefault="0053759E" w:rsidP="00F43C2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33,8</w:t>
            </w:r>
            <w:r w:rsidR="007C2204" w:rsidRPr="00D4426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32580526" w14:textId="703E35A1" w:rsidR="007C2204" w:rsidRPr="00D44268" w:rsidRDefault="0053759E" w:rsidP="00F43C2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66,2</w:t>
            </w:r>
            <w:r w:rsidR="007C2204" w:rsidRPr="00D4426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75CA54D9" w14:textId="71A7E9E8" w:rsidR="007C2204" w:rsidRPr="00D44268" w:rsidRDefault="007C2204" w:rsidP="00F43C2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44268">
              <w:rPr>
                <w:b/>
                <w:sz w:val="24"/>
                <w:szCs w:val="24"/>
              </w:rPr>
              <w:t>100,00</w:t>
            </w:r>
          </w:p>
        </w:tc>
      </w:tr>
    </w:tbl>
    <w:p w14:paraId="53E98FCC" w14:textId="77777777" w:rsidR="00225353" w:rsidRPr="00D44268" w:rsidRDefault="00225353" w:rsidP="00225353">
      <w:pPr>
        <w:pStyle w:val="aff1"/>
        <w:widowControl w:val="0"/>
        <w:numPr>
          <w:ilvl w:val="0"/>
          <w:numId w:val="21"/>
        </w:numPr>
        <w:spacing w:before="240"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44268">
        <w:rPr>
          <w:rFonts w:ascii="Times New Roman" w:hAnsi="Times New Roman"/>
          <w:b/>
          <w:sz w:val="28"/>
          <w:szCs w:val="28"/>
        </w:rPr>
        <w:t>для категории «Юниоры»:</w:t>
      </w:r>
    </w:p>
    <w:tbl>
      <w:tblPr>
        <w:tblStyle w:val="af"/>
        <w:tblW w:w="5000" w:type="pct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391"/>
        <w:gridCol w:w="5270"/>
        <w:gridCol w:w="1479"/>
        <w:gridCol w:w="1839"/>
        <w:gridCol w:w="876"/>
      </w:tblGrid>
      <w:tr w:rsidR="001308D7" w:rsidRPr="00D44268" w14:paraId="22926947" w14:textId="77777777" w:rsidTr="001308D7">
        <w:tc>
          <w:tcPr>
            <w:tcW w:w="0" w:type="auto"/>
            <w:gridSpan w:val="2"/>
            <w:vMerge w:val="restart"/>
            <w:shd w:val="clear" w:color="auto" w:fill="ACB9CA" w:themeFill="text2" w:themeFillTint="66"/>
            <w:vAlign w:val="center"/>
          </w:tcPr>
          <w:p w14:paraId="38A9D901" w14:textId="77777777" w:rsidR="001308D7" w:rsidRPr="00D44268" w:rsidRDefault="001308D7" w:rsidP="0019569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4426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0" w:type="auto"/>
            <w:gridSpan w:val="3"/>
            <w:shd w:val="clear" w:color="auto" w:fill="ACB9CA" w:themeFill="text2" w:themeFillTint="66"/>
            <w:vAlign w:val="center"/>
          </w:tcPr>
          <w:p w14:paraId="66F6BBE0" w14:textId="77777777" w:rsidR="001308D7" w:rsidRPr="00D44268" w:rsidRDefault="001308D7" w:rsidP="0019569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44268">
              <w:rPr>
                <w:b/>
                <w:sz w:val="24"/>
                <w:szCs w:val="24"/>
              </w:rPr>
              <w:t>Баллы</w:t>
            </w:r>
          </w:p>
        </w:tc>
      </w:tr>
      <w:tr w:rsidR="001308D7" w:rsidRPr="00D44268" w14:paraId="79C945FC" w14:textId="77777777" w:rsidTr="001308D7">
        <w:trPr>
          <w:trHeight w:val="228"/>
        </w:trPr>
        <w:tc>
          <w:tcPr>
            <w:tcW w:w="0" w:type="auto"/>
            <w:gridSpan w:val="2"/>
            <w:vMerge/>
            <w:shd w:val="clear" w:color="auto" w:fill="323E4F" w:themeFill="text2" w:themeFillShade="BF"/>
            <w:vAlign w:val="center"/>
          </w:tcPr>
          <w:p w14:paraId="65DD87A8" w14:textId="77777777" w:rsidR="001308D7" w:rsidRPr="00D44268" w:rsidRDefault="001308D7" w:rsidP="00195698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7EAA2114" w14:textId="77777777" w:rsidR="001308D7" w:rsidRPr="00D44268" w:rsidRDefault="001308D7" w:rsidP="00195698">
            <w:pPr>
              <w:widowControl w:val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D44268">
              <w:rPr>
                <w:b/>
                <w:color w:val="FFFFFF" w:themeColor="background1"/>
                <w:sz w:val="24"/>
                <w:szCs w:val="24"/>
              </w:rPr>
              <w:t>Судейские аспекты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5FC3EF6E" w14:textId="77777777" w:rsidR="001308D7" w:rsidRPr="00D44268" w:rsidRDefault="001308D7" w:rsidP="00195698">
            <w:pPr>
              <w:widowControl w:val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D44268">
              <w:rPr>
                <w:b/>
                <w:color w:val="FFFFFF" w:themeColor="background1"/>
                <w:sz w:val="24"/>
                <w:szCs w:val="24"/>
              </w:rPr>
              <w:t>Объективные аспекты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7AC52FD7" w14:textId="77777777" w:rsidR="001308D7" w:rsidRPr="00D44268" w:rsidRDefault="001308D7" w:rsidP="00195698">
            <w:pPr>
              <w:widowControl w:val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D44268">
              <w:rPr>
                <w:b/>
                <w:color w:val="FFFFFF" w:themeColor="background1"/>
                <w:sz w:val="24"/>
                <w:szCs w:val="24"/>
              </w:rPr>
              <w:t>Всего</w:t>
            </w:r>
          </w:p>
        </w:tc>
      </w:tr>
      <w:tr w:rsidR="007C2204" w:rsidRPr="00D44268" w14:paraId="15961F5E" w14:textId="77777777" w:rsidTr="00663396">
        <w:trPr>
          <w:trHeight w:val="261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14:paraId="398ED08E" w14:textId="77777777" w:rsidR="007C2204" w:rsidRPr="00D44268" w:rsidRDefault="007C2204" w:rsidP="00195698">
            <w:pPr>
              <w:widowControl w:val="0"/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D44268">
              <w:rPr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0" w:type="auto"/>
          </w:tcPr>
          <w:p w14:paraId="36E3A2BD" w14:textId="02A77114" w:rsidR="007C2204" w:rsidRPr="00D44268" w:rsidRDefault="007C2204" w:rsidP="00195698">
            <w:pPr>
              <w:widowControl w:val="0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Самопрезентация</w:t>
            </w:r>
            <w:proofErr w:type="spellEnd"/>
            <w:r>
              <w:rPr>
                <w:sz w:val="24"/>
                <w:szCs w:val="24"/>
              </w:rPr>
              <w:t xml:space="preserve"> участника с учетом заданной ситуации.</w:t>
            </w:r>
          </w:p>
        </w:tc>
        <w:tc>
          <w:tcPr>
            <w:tcW w:w="0" w:type="auto"/>
            <w:vAlign w:val="center"/>
          </w:tcPr>
          <w:p w14:paraId="55E70D9E" w14:textId="55F4EF1A" w:rsidR="007C2204" w:rsidRPr="00D44268" w:rsidRDefault="007C2204" w:rsidP="00195698">
            <w:pPr>
              <w:widowControl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D44268">
              <w:rPr>
                <w:color w:val="0D0D0D" w:themeColor="text1" w:themeTint="F2"/>
                <w:sz w:val="24"/>
                <w:szCs w:val="24"/>
              </w:rPr>
              <w:t>6,10</w:t>
            </w:r>
          </w:p>
        </w:tc>
        <w:tc>
          <w:tcPr>
            <w:tcW w:w="0" w:type="auto"/>
            <w:vAlign w:val="center"/>
          </w:tcPr>
          <w:p w14:paraId="1C0241E3" w14:textId="383B4C90" w:rsidR="007C2204" w:rsidRPr="00D44268" w:rsidRDefault="007C2204" w:rsidP="00195698">
            <w:pPr>
              <w:widowControl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D44268">
              <w:rPr>
                <w:color w:val="0D0D0D" w:themeColor="text1" w:themeTint="F2"/>
                <w:sz w:val="24"/>
                <w:szCs w:val="24"/>
              </w:rPr>
              <w:t>15,90</w:t>
            </w:r>
          </w:p>
        </w:tc>
        <w:tc>
          <w:tcPr>
            <w:tcW w:w="0" w:type="auto"/>
            <w:vAlign w:val="center"/>
          </w:tcPr>
          <w:p w14:paraId="1DA672FD" w14:textId="6B9A0458" w:rsidR="007C2204" w:rsidRPr="00D44268" w:rsidRDefault="007C2204" w:rsidP="0019569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44268">
              <w:rPr>
                <w:b/>
                <w:sz w:val="24"/>
                <w:szCs w:val="24"/>
              </w:rPr>
              <w:t>22,00</w:t>
            </w:r>
          </w:p>
        </w:tc>
      </w:tr>
      <w:tr w:rsidR="007C2204" w:rsidRPr="00D44268" w14:paraId="41D96257" w14:textId="77777777" w:rsidTr="00663396">
        <w:tc>
          <w:tcPr>
            <w:tcW w:w="0" w:type="auto"/>
            <w:shd w:val="clear" w:color="auto" w:fill="323E4F" w:themeFill="text2" w:themeFillShade="BF"/>
            <w:vAlign w:val="center"/>
          </w:tcPr>
          <w:p w14:paraId="3B3E0941" w14:textId="77777777" w:rsidR="007C2204" w:rsidRPr="00D44268" w:rsidRDefault="007C2204" w:rsidP="00195698">
            <w:pPr>
              <w:widowControl w:val="0"/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D44268">
              <w:rPr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0" w:type="auto"/>
          </w:tcPr>
          <w:p w14:paraId="55F5CD9E" w14:textId="6CA9AFB4" w:rsidR="007C2204" w:rsidRPr="00D44268" w:rsidRDefault="007C2204" w:rsidP="00195698">
            <w:pPr>
              <w:widowControl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информационно-рекламного материала о возможностях и содержании дополнительной общеобразовательной программы на бумажных и/или электронных носителях и представление его при проведении мероприятия по привлечению учащихся.</w:t>
            </w:r>
          </w:p>
        </w:tc>
        <w:tc>
          <w:tcPr>
            <w:tcW w:w="0" w:type="auto"/>
            <w:vAlign w:val="center"/>
          </w:tcPr>
          <w:p w14:paraId="51DDF96B" w14:textId="2736DD65" w:rsidR="007C2204" w:rsidRPr="00D44268" w:rsidRDefault="00D172FC" w:rsidP="00195698">
            <w:pPr>
              <w:widowControl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5,15</w:t>
            </w:r>
          </w:p>
        </w:tc>
        <w:tc>
          <w:tcPr>
            <w:tcW w:w="0" w:type="auto"/>
            <w:vAlign w:val="center"/>
          </w:tcPr>
          <w:p w14:paraId="4BB6619A" w14:textId="7ED83006" w:rsidR="007C2204" w:rsidRPr="00D44268" w:rsidRDefault="00D172FC" w:rsidP="00195698">
            <w:pPr>
              <w:widowControl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18,85</w:t>
            </w:r>
          </w:p>
        </w:tc>
        <w:tc>
          <w:tcPr>
            <w:tcW w:w="0" w:type="auto"/>
            <w:vAlign w:val="center"/>
          </w:tcPr>
          <w:p w14:paraId="2ECB21B8" w14:textId="007FD61D" w:rsidR="007C2204" w:rsidRPr="00D44268" w:rsidRDefault="00D172FC" w:rsidP="008342B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24,00</w:t>
            </w:r>
          </w:p>
        </w:tc>
      </w:tr>
      <w:tr w:rsidR="007C2204" w:rsidRPr="00D44268" w14:paraId="7D2A4FFA" w14:textId="77777777" w:rsidTr="001308D7">
        <w:tc>
          <w:tcPr>
            <w:tcW w:w="0" w:type="auto"/>
            <w:shd w:val="clear" w:color="auto" w:fill="323E4F" w:themeFill="text2" w:themeFillShade="BF"/>
            <w:vAlign w:val="center"/>
          </w:tcPr>
          <w:p w14:paraId="10CA5CB0" w14:textId="6EFC69E3" w:rsidR="007C2204" w:rsidRPr="00D44268" w:rsidRDefault="007C2204" w:rsidP="00195698">
            <w:pPr>
              <w:widowControl w:val="0"/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0" w:type="auto"/>
            <w:vAlign w:val="center"/>
          </w:tcPr>
          <w:p w14:paraId="3E528748" w14:textId="1F83892F" w:rsidR="007C2204" w:rsidRPr="00D44268" w:rsidRDefault="007C2204" w:rsidP="00195698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7C2204">
              <w:rPr>
                <w:bCs/>
                <w:sz w:val="24"/>
                <w:szCs w:val="24"/>
              </w:rPr>
              <w:t>Разработка и проведение фрагмента основной части занятия для освоения учащимися избранного вида деятельности.</w:t>
            </w:r>
          </w:p>
        </w:tc>
        <w:tc>
          <w:tcPr>
            <w:tcW w:w="0" w:type="auto"/>
            <w:vAlign w:val="center"/>
          </w:tcPr>
          <w:p w14:paraId="7F1CA999" w14:textId="4345CCEF" w:rsidR="007C2204" w:rsidRPr="00D44268" w:rsidRDefault="00D172FC" w:rsidP="00195698">
            <w:pPr>
              <w:widowControl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11,70</w:t>
            </w:r>
          </w:p>
        </w:tc>
        <w:tc>
          <w:tcPr>
            <w:tcW w:w="0" w:type="auto"/>
            <w:vAlign w:val="center"/>
          </w:tcPr>
          <w:p w14:paraId="09A347A0" w14:textId="67D3C1B8" w:rsidR="007C2204" w:rsidRPr="00D44268" w:rsidRDefault="00D172FC" w:rsidP="00195698">
            <w:pPr>
              <w:widowControl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20,30</w:t>
            </w:r>
          </w:p>
        </w:tc>
        <w:tc>
          <w:tcPr>
            <w:tcW w:w="0" w:type="auto"/>
            <w:vAlign w:val="center"/>
          </w:tcPr>
          <w:p w14:paraId="57FF6DF6" w14:textId="41BB8D6E" w:rsidR="007C2204" w:rsidRPr="00D44268" w:rsidRDefault="00D172FC" w:rsidP="008342B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32,00</w:t>
            </w:r>
          </w:p>
        </w:tc>
      </w:tr>
      <w:tr w:rsidR="007C2204" w:rsidRPr="00D44268" w14:paraId="44A94364" w14:textId="77777777" w:rsidTr="001308D7">
        <w:tc>
          <w:tcPr>
            <w:tcW w:w="0" w:type="auto"/>
            <w:shd w:val="clear" w:color="auto" w:fill="323E4F" w:themeFill="text2" w:themeFillShade="BF"/>
            <w:vAlign w:val="center"/>
          </w:tcPr>
          <w:p w14:paraId="2041BCBE" w14:textId="7150C7CD" w:rsidR="007C2204" w:rsidRDefault="007C2204" w:rsidP="00195698">
            <w:pPr>
              <w:widowControl w:val="0"/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en-US"/>
              </w:rPr>
              <w:t>D</w:t>
            </w:r>
          </w:p>
        </w:tc>
        <w:tc>
          <w:tcPr>
            <w:tcW w:w="0" w:type="auto"/>
            <w:vAlign w:val="center"/>
          </w:tcPr>
          <w:p w14:paraId="14F2761B" w14:textId="192D0367" w:rsidR="007C2204" w:rsidRPr="00D44268" w:rsidRDefault="007C2204" w:rsidP="00195698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7C2204">
              <w:rPr>
                <w:bCs/>
                <w:sz w:val="24"/>
                <w:szCs w:val="24"/>
              </w:rPr>
              <w:t>Разработка и представление плана досуговых мероприятий для учащихся по определенной тематике.</w:t>
            </w:r>
          </w:p>
        </w:tc>
        <w:tc>
          <w:tcPr>
            <w:tcW w:w="0" w:type="auto"/>
            <w:vAlign w:val="center"/>
          </w:tcPr>
          <w:p w14:paraId="34A99C50" w14:textId="292CA387" w:rsidR="007C2204" w:rsidRPr="00D44268" w:rsidRDefault="007C2204" w:rsidP="00195698">
            <w:pPr>
              <w:widowControl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D44268">
              <w:rPr>
                <w:color w:val="0D0D0D" w:themeColor="text1" w:themeTint="F2"/>
                <w:sz w:val="24"/>
                <w:szCs w:val="24"/>
              </w:rPr>
              <w:t>7,35</w:t>
            </w:r>
          </w:p>
        </w:tc>
        <w:tc>
          <w:tcPr>
            <w:tcW w:w="0" w:type="auto"/>
            <w:vAlign w:val="center"/>
          </w:tcPr>
          <w:p w14:paraId="69DE6CDF" w14:textId="308A284B" w:rsidR="007C2204" w:rsidRPr="00D44268" w:rsidRDefault="007C2204" w:rsidP="00195698">
            <w:pPr>
              <w:widowControl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D44268">
              <w:rPr>
                <w:color w:val="0D0D0D" w:themeColor="text1" w:themeTint="F2"/>
                <w:sz w:val="24"/>
                <w:szCs w:val="24"/>
              </w:rPr>
              <w:t>14,65</w:t>
            </w:r>
          </w:p>
        </w:tc>
        <w:tc>
          <w:tcPr>
            <w:tcW w:w="0" w:type="auto"/>
            <w:vAlign w:val="center"/>
          </w:tcPr>
          <w:p w14:paraId="15038F9D" w14:textId="3F38A335" w:rsidR="007C2204" w:rsidRPr="00D44268" w:rsidRDefault="007C2204" w:rsidP="008342B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44268">
              <w:rPr>
                <w:b/>
                <w:sz w:val="24"/>
                <w:szCs w:val="24"/>
              </w:rPr>
              <w:t>22,00</w:t>
            </w:r>
          </w:p>
        </w:tc>
      </w:tr>
      <w:tr w:rsidR="007C2204" w:rsidRPr="00D44268" w14:paraId="2746EF72" w14:textId="096F347F" w:rsidTr="001308D7">
        <w:tc>
          <w:tcPr>
            <w:tcW w:w="0" w:type="auto"/>
            <w:gridSpan w:val="2"/>
            <w:shd w:val="clear" w:color="auto" w:fill="323E4F" w:themeFill="text2" w:themeFillShade="BF"/>
            <w:vAlign w:val="center"/>
          </w:tcPr>
          <w:p w14:paraId="7AE2A74B" w14:textId="77777777" w:rsidR="007C2204" w:rsidRPr="00D44268" w:rsidRDefault="007C2204" w:rsidP="00195698">
            <w:pPr>
              <w:widowControl w:val="0"/>
              <w:jc w:val="right"/>
              <w:rPr>
                <w:b/>
                <w:sz w:val="24"/>
                <w:szCs w:val="24"/>
              </w:rPr>
            </w:pPr>
            <w:r w:rsidRPr="00D4426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vAlign w:val="center"/>
          </w:tcPr>
          <w:p w14:paraId="6438EB4B" w14:textId="768C4E27" w:rsidR="007C2204" w:rsidRPr="00D44268" w:rsidRDefault="00D172FC" w:rsidP="00195698">
            <w:pPr>
              <w:widowControl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30,3</w:t>
            </w:r>
            <w:r w:rsidR="007C2204" w:rsidRPr="00D44268">
              <w:rPr>
                <w:b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76A7909B" w14:textId="7CFD1200" w:rsidR="007C2204" w:rsidRPr="00D44268" w:rsidRDefault="00D172FC" w:rsidP="00195698">
            <w:pPr>
              <w:widowControl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69,7</w:t>
            </w:r>
            <w:r w:rsidR="007C2204" w:rsidRPr="00D44268">
              <w:rPr>
                <w:b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15638DE3" w14:textId="202B20AC" w:rsidR="007C2204" w:rsidRPr="00D44268" w:rsidRDefault="007C2204" w:rsidP="0019569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44268">
              <w:rPr>
                <w:b/>
                <w:sz w:val="24"/>
                <w:szCs w:val="24"/>
              </w:rPr>
              <w:t>100,00</w:t>
            </w:r>
          </w:p>
        </w:tc>
      </w:tr>
    </w:tbl>
    <w:p w14:paraId="274BACA2" w14:textId="423E6BC3" w:rsidR="00DE39D8" w:rsidRPr="00D44268" w:rsidRDefault="00AA2B8A" w:rsidP="005E570E">
      <w:pPr>
        <w:pStyle w:val="-2"/>
        <w:keepNext w:val="0"/>
        <w:widowControl w:val="0"/>
        <w:spacing w:before="0" w:after="0"/>
        <w:jc w:val="both"/>
        <w:rPr>
          <w:rFonts w:ascii="Times New Roman" w:hAnsi="Times New Roman"/>
        </w:rPr>
      </w:pPr>
      <w:bookmarkStart w:id="39" w:name="_Toc77258926"/>
      <w:r w:rsidRPr="00D44268">
        <w:rPr>
          <w:rFonts w:ascii="Times New Roman" w:hAnsi="Times New Roman"/>
        </w:rPr>
        <w:t xml:space="preserve">4.8. </w:t>
      </w:r>
      <w:r w:rsidR="007A6888" w:rsidRPr="00D44268">
        <w:rPr>
          <w:rFonts w:ascii="Times New Roman" w:hAnsi="Times New Roman"/>
        </w:rPr>
        <w:t>СПЕЦИФИКАЦИЯ ОЦЕНКИ КОМПЕТЕНЦИИ</w:t>
      </w:r>
      <w:bookmarkEnd w:id="39"/>
    </w:p>
    <w:p w14:paraId="46EE6B0F" w14:textId="527D8361" w:rsidR="002A39F5" w:rsidRPr="00D44268" w:rsidRDefault="00BE2D26" w:rsidP="00F43C2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268">
        <w:rPr>
          <w:rFonts w:ascii="Times New Roman" w:hAnsi="Times New Roman" w:cs="Times New Roman"/>
          <w:sz w:val="28"/>
          <w:szCs w:val="28"/>
        </w:rPr>
        <w:t>Оценка Конкурсного задания будет основываться на следующих критериях:</w:t>
      </w:r>
    </w:p>
    <w:p w14:paraId="07621981" w14:textId="43786370" w:rsidR="0008297D" w:rsidRPr="00D44268" w:rsidRDefault="00C85040" w:rsidP="00211A1C">
      <w:pPr>
        <w:pStyle w:val="aff1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40" w:name="_Toc69320568"/>
      <w:bookmarkStart w:id="41" w:name="_Toc69329136"/>
      <w:bookmarkStart w:id="42" w:name="_Toc69408591"/>
      <w:bookmarkStart w:id="43" w:name="_Toc69408650"/>
      <w:r w:rsidRPr="00D44268">
        <w:rPr>
          <w:rFonts w:ascii="Times New Roman" w:hAnsi="Times New Roman"/>
          <w:b/>
          <w:sz w:val="28"/>
          <w:szCs w:val="28"/>
        </w:rPr>
        <w:t>для региональной и корпоративной, отраслевой линейки:</w:t>
      </w:r>
      <w:bookmarkEnd w:id="40"/>
      <w:bookmarkEnd w:id="41"/>
      <w:bookmarkEnd w:id="42"/>
      <w:bookmarkEnd w:id="43"/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403"/>
        <w:gridCol w:w="3912"/>
        <w:gridCol w:w="5540"/>
      </w:tblGrid>
      <w:tr w:rsidR="000A2DDF" w:rsidRPr="00154C97" w14:paraId="592A01FB" w14:textId="77777777" w:rsidTr="004421B4">
        <w:trPr>
          <w:tblHeader/>
        </w:trPr>
        <w:tc>
          <w:tcPr>
            <w:tcW w:w="2186" w:type="pct"/>
            <w:gridSpan w:val="2"/>
            <w:shd w:val="clear" w:color="auto" w:fill="auto"/>
            <w:vAlign w:val="center"/>
          </w:tcPr>
          <w:p w14:paraId="4A335756" w14:textId="77777777" w:rsidR="000A2DDF" w:rsidRPr="00910327" w:rsidRDefault="000A2DDF" w:rsidP="00F43C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0327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2814" w:type="pct"/>
            <w:shd w:val="clear" w:color="auto" w:fill="auto"/>
            <w:vAlign w:val="center"/>
          </w:tcPr>
          <w:p w14:paraId="2EAA5FCD" w14:textId="77777777" w:rsidR="000A2DDF" w:rsidRPr="00910327" w:rsidRDefault="000A2DDF" w:rsidP="00F43C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0327">
              <w:rPr>
                <w:b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0A2DDF" w:rsidRPr="00154C97" w14:paraId="7E29D7CE" w14:textId="77777777" w:rsidTr="004421B4">
        <w:tc>
          <w:tcPr>
            <w:tcW w:w="198" w:type="pct"/>
            <w:shd w:val="clear" w:color="auto" w:fill="auto"/>
            <w:vAlign w:val="center"/>
          </w:tcPr>
          <w:p w14:paraId="3B9AD11A" w14:textId="77777777" w:rsidR="000A2DDF" w:rsidRPr="00910327" w:rsidRDefault="000A2DDF" w:rsidP="00F43C2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10327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988" w:type="pct"/>
            <w:shd w:val="clear" w:color="auto" w:fill="auto"/>
            <w:vAlign w:val="center"/>
          </w:tcPr>
          <w:p w14:paraId="3D54A0E5" w14:textId="726246D7" w:rsidR="000A2DDF" w:rsidRPr="00154C97" w:rsidRDefault="00D44268" w:rsidP="00F43C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44268">
              <w:rPr>
                <w:sz w:val="24"/>
                <w:szCs w:val="24"/>
              </w:rPr>
              <w:t>Самопрезентация</w:t>
            </w:r>
            <w:proofErr w:type="spellEnd"/>
            <w:r w:rsidRPr="00D44268">
              <w:rPr>
                <w:sz w:val="24"/>
                <w:szCs w:val="24"/>
              </w:rPr>
              <w:t xml:space="preserve"> участника с учетом заданной ситуации.</w:t>
            </w:r>
          </w:p>
        </w:tc>
        <w:tc>
          <w:tcPr>
            <w:tcW w:w="2814" w:type="pct"/>
            <w:shd w:val="clear" w:color="auto" w:fill="auto"/>
            <w:vAlign w:val="center"/>
          </w:tcPr>
          <w:p w14:paraId="6AB3F659" w14:textId="48D7574B" w:rsidR="009F08F2" w:rsidRPr="00154C97" w:rsidRDefault="009F08F2" w:rsidP="00F43C2C">
            <w:pPr>
              <w:widowControl w:val="0"/>
              <w:autoSpaceDE w:val="0"/>
              <w:autoSpaceDN w:val="0"/>
              <w:adjustRightInd w:val="0"/>
              <w:ind w:firstLine="599"/>
              <w:jc w:val="both"/>
              <w:rPr>
                <w:b/>
                <w:sz w:val="24"/>
                <w:szCs w:val="24"/>
              </w:rPr>
            </w:pPr>
            <w:r w:rsidRPr="00154C97">
              <w:rPr>
                <w:b/>
                <w:sz w:val="24"/>
                <w:szCs w:val="24"/>
              </w:rPr>
              <w:t>Объект</w:t>
            </w:r>
            <w:r w:rsidR="006B758E" w:rsidRPr="00154C97">
              <w:rPr>
                <w:b/>
                <w:sz w:val="24"/>
                <w:szCs w:val="24"/>
              </w:rPr>
              <w:t>ы</w:t>
            </w:r>
            <w:r w:rsidRPr="00154C97">
              <w:rPr>
                <w:b/>
                <w:sz w:val="24"/>
                <w:szCs w:val="24"/>
              </w:rPr>
              <w:t xml:space="preserve"> </w:t>
            </w:r>
            <w:r w:rsidR="006B0D45" w:rsidRPr="00154C97">
              <w:rPr>
                <w:b/>
                <w:sz w:val="24"/>
                <w:szCs w:val="24"/>
              </w:rPr>
              <w:t>оценки</w:t>
            </w:r>
            <w:r w:rsidRPr="00154C97">
              <w:rPr>
                <w:b/>
                <w:sz w:val="24"/>
                <w:szCs w:val="24"/>
              </w:rPr>
              <w:t xml:space="preserve">: </w:t>
            </w:r>
            <w:proofErr w:type="spellStart"/>
            <w:r w:rsidR="006B758E" w:rsidRPr="00154C97">
              <w:rPr>
                <w:sz w:val="24"/>
                <w:szCs w:val="24"/>
              </w:rPr>
              <w:t>самопрезентация</w:t>
            </w:r>
            <w:proofErr w:type="spellEnd"/>
            <w:r w:rsidR="006B758E" w:rsidRPr="00154C97">
              <w:rPr>
                <w:sz w:val="24"/>
                <w:szCs w:val="24"/>
              </w:rPr>
              <w:t>, отве</w:t>
            </w:r>
            <w:proofErr w:type="gramStart"/>
            <w:r w:rsidR="006B758E" w:rsidRPr="00154C97">
              <w:rPr>
                <w:sz w:val="24"/>
                <w:szCs w:val="24"/>
              </w:rPr>
              <w:t>т(</w:t>
            </w:r>
            <w:proofErr w:type="gramEnd"/>
            <w:r w:rsidR="006B758E" w:rsidRPr="00154C97">
              <w:rPr>
                <w:sz w:val="24"/>
                <w:szCs w:val="24"/>
              </w:rPr>
              <w:t>ы) на вопрос</w:t>
            </w:r>
            <w:r w:rsidR="00A1309B" w:rsidRPr="00154C97">
              <w:rPr>
                <w:sz w:val="24"/>
                <w:szCs w:val="24"/>
              </w:rPr>
              <w:t xml:space="preserve">(ы) </w:t>
            </w:r>
            <w:r w:rsidR="006B758E" w:rsidRPr="00154C97">
              <w:rPr>
                <w:sz w:val="24"/>
                <w:szCs w:val="24"/>
              </w:rPr>
              <w:t>эксперт</w:t>
            </w:r>
            <w:r w:rsidR="00A1309B" w:rsidRPr="00154C97">
              <w:rPr>
                <w:sz w:val="24"/>
                <w:szCs w:val="24"/>
              </w:rPr>
              <w:t>а(</w:t>
            </w:r>
            <w:proofErr w:type="spellStart"/>
            <w:r w:rsidR="00A1309B" w:rsidRPr="00154C97">
              <w:rPr>
                <w:sz w:val="24"/>
                <w:szCs w:val="24"/>
              </w:rPr>
              <w:t>ов</w:t>
            </w:r>
            <w:proofErr w:type="spellEnd"/>
            <w:r w:rsidR="00A1309B" w:rsidRPr="00154C97">
              <w:rPr>
                <w:sz w:val="24"/>
                <w:szCs w:val="24"/>
              </w:rPr>
              <w:t>).</w:t>
            </w:r>
          </w:p>
          <w:p w14:paraId="61BE14A6" w14:textId="542B1FDC" w:rsidR="002412C0" w:rsidRPr="00154C97" w:rsidRDefault="002412C0" w:rsidP="00F43C2C">
            <w:pPr>
              <w:widowControl w:val="0"/>
              <w:autoSpaceDE w:val="0"/>
              <w:autoSpaceDN w:val="0"/>
              <w:adjustRightInd w:val="0"/>
              <w:ind w:firstLine="599"/>
              <w:jc w:val="both"/>
              <w:rPr>
                <w:sz w:val="24"/>
                <w:szCs w:val="24"/>
              </w:rPr>
            </w:pPr>
            <w:r w:rsidRPr="00154C97">
              <w:rPr>
                <w:sz w:val="24"/>
                <w:szCs w:val="24"/>
              </w:rPr>
              <w:t>Разбивка оценок по каждому из критериев определяется спецификацией стандартов. Экспертной группой производится оценивание одних и тех же аспектов работы всех конкурсантов. Количество заработанных баллов суммируется.</w:t>
            </w:r>
          </w:p>
          <w:p w14:paraId="72AD51D9" w14:textId="157228EB" w:rsidR="002412C0" w:rsidRPr="00154C97" w:rsidRDefault="00950686" w:rsidP="00F43C2C">
            <w:pPr>
              <w:widowControl w:val="0"/>
              <w:autoSpaceDE w:val="0"/>
              <w:autoSpaceDN w:val="0"/>
              <w:adjustRightInd w:val="0"/>
              <w:ind w:firstLine="599"/>
              <w:jc w:val="both"/>
              <w:rPr>
                <w:sz w:val="24"/>
                <w:szCs w:val="24"/>
              </w:rPr>
            </w:pPr>
            <w:r w:rsidRPr="00154C97">
              <w:rPr>
                <w:sz w:val="24"/>
                <w:szCs w:val="24"/>
              </w:rPr>
              <w:t>В рамках данного зада</w:t>
            </w:r>
            <w:r w:rsidR="00261EFC" w:rsidRPr="00154C97">
              <w:rPr>
                <w:sz w:val="24"/>
                <w:szCs w:val="24"/>
              </w:rPr>
              <w:t>ния эксперты делятся</w:t>
            </w:r>
            <w:r w:rsidR="000C74CD" w:rsidRPr="00154C97">
              <w:rPr>
                <w:sz w:val="24"/>
                <w:szCs w:val="24"/>
              </w:rPr>
              <w:t xml:space="preserve"> </w:t>
            </w:r>
            <w:r w:rsidRPr="00154C97">
              <w:rPr>
                <w:sz w:val="24"/>
                <w:szCs w:val="24"/>
              </w:rPr>
              <w:t>на две группы по 3 человека в каждой: экспертная группа 1 – оценивает измеримые аспекты (учитыва</w:t>
            </w:r>
            <w:r w:rsidR="009F08F2" w:rsidRPr="00154C97">
              <w:rPr>
                <w:sz w:val="24"/>
                <w:szCs w:val="24"/>
              </w:rPr>
              <w:t>е</w:t>
            </w:r>
            <w:r w:rsidRPr="00154C97">
              <w:rPr>
                <w:sz w:val="24"/>
                <w:szCs w:val="24"/>
              </w:rPr>
              <w:t>тся умение представлять себя с учетом заданной ситуации), экспертная группа 2 – оценивает судейские аспекты (учитываются наличие коммуникативных навыков, жестов, мимики, голоса).</w:t>
            </w:r>
          </w:p>
        </w:tc>
      </w:tr>
      <w:tr w:rsidR="00D44268" w:rsidRPr="00154C97" w14:paraId="48BBA534" w14:textId="77777777" w:rsidTr="004421B4">
        <w:tc>
          <w:tcPr>
            <w:tcW w:w="198" w:type="pct"/>
            <w:shd w:val="clear" w:color="auto" w:fill="auto"/>
            <w:vAlign w:val="center"/>
          </w:tcPr>
          <w:p w14:paraId="269ED664" w14:textId="5C6EDE8D" w:rsidR="00D44268" w:rsidRPr="00910327" w:rsidRDefault="00D44268" w:rsidP="00F43C2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val="en-US"/>
              </w:rPr>
            </w:pPr>
            <w:r w:rsidRPr="00910327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988" w:type="pct"/>
            <w:shd w:val="clear" w:color="auto" w:fill="auto"/>
            <w:vAlign w:val="center"/>
          </w:tcPr>
          <w:p w14:paraId="36937D2A" w14:textId="6AFE4D58" w:rsidR="00D44268" w:rsidRPr="00154C97" w:rsidRDefault="00D44268" w:rsidP="00F43C2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44268">
              <w:rPr>
                <w:rFonts w:eastAsia="Calibri"/>
                <w:sz w:val="24"/>
                <w:szCs w:val="24"/>
              </w:rPr>
              <w:t xml:space="preserve">Разработка информационно-рекламного материала о возможностях и содержании дополнительной общеобразовательной программы на бумажных и/или электронных носителях и представление его при </w:t>
            </w:r>
            <w:r w:rsidR="000E673E">
              <w:rPr>
                <w:rFonts w:eastAsia="Calibri"/>
                <w:sz w:val="24"/>
                <w:szCs w:val="24"/>
              </w:rPr>
              <w:lastRenderedPageBreak/>
              <w:t>проведении мероприятия</w:t>
            </w:r>
            <w:r w:rsidRPr="00D44268">
              <w:rPr>
                <w:rFonts w:eastAsia="Calibri"/>
                <w:sz w:val="24"/>
                <w:szCs w:val="24"/>
              </w:rPr>
              <w:t xml:space="preserve"> по привлечению учащихся.</w:t>
            </w:r>
          </w:p>
        </w:tc>
        <w:tc>
          <w:tcPr>
            <w:tcW w:w="2814" w:type="pct"/>
            <w:shd w:val="clear" w:color="auto" w:fill="auto"/>
            <w:vAlign w:val="center"/>
          </w:tcPr>
          <w:p w14:paraId="7BA2B38C" w14:textId="77777777" w:rsidR="00D44268" w:rsidRPr="00D44268" w:rsidRDefault="00D44268" w:rsidP="00D44268">
            <w:pPr>
              <w:widowControl w:val="0"/>
              <w:autoSpaceDE w:val="0"/>
              <w:autoSpaceDN w:val="0"/>
              <w:adjustRightInd w:val="0"/>
              <w:ind w:firstLine="599"/>
              <w:jc w:val="both"/>
              <w:rPr>
                <w:sz w:val="24"/>
                <w:szCs w:val="24"/>
              </w:rPr>
            </w:pPr>
            <w:r w:rsidRPr="00D44268">
              <w:rPr>
                <w:b/>
                <w:sz w:val="24"/>
                <w:szCs w:val="24"/>
              </w:rPr>
              <w:lastRenderedPageBreak/>
              <w:t>Объекты оценки:</w:t>
            </w:r>
            <w:r w:rsidRPr="00D44268">
              <w:rPr>
                <w:sz w:val="24"/>
                <w:szCs w:val="24"/>
              </w:rPr>
              <w:t xml:space="preserve"> представление возможностей и содержания дополнительной общеобразовательной программы посредством информационно-рекламного материала.</w:t>
            </w:r>
          </w:p>
          <w:p w14:paraId="2BCF0EE0" w14:textId="77777777" w:rsidR="00D44268" w:rsidRPr="00D44268" w:rsidRDefault="00D44268" w:rsidP="00D44268">
            <w:pPr>
              <w:widowControl w:val="0"/>
              <w:autoSpaceDE w:val="0"/>
              <w:autoSpaceDN w:val="0"/>
              <w:adjustRightInd w:val="0"/>
              <w:ind w:firstLine="599"/>
              <w:jc w:val="both"/>
              <w:rPr>
                <w:sz w:val="24"/>
                <w:szCs w:val="24"/>
              </w:rPr>
            </w:pPr>
            <w:r w:rsidRPr="00D44268">
              <w:rPr>
                <w:sz w:val="24"/>
                <w:szCs w:val="24"/>
              </w:rPr>
              <w:t xml:space="preserve">Разбивка оценок по каждому из критериев определяется спецификацией стандартов. Экспертной группой производится оценивание </w:t>
            </w:r>
            <w:r w:rsidRPr="00D44268">
              <w:rPr>
                <w:sz w:val="24"/>
                <w:szCs w:val="24"/>
              </w:rPr>
              <w:lastRenderedPageBreak/>
              <w:t>одних и тех же аспектов работы всех конкурсантов. Количество заработанных баллов суммируется.</w:t>
            </w:r>
          </w:p>
          <w:p w14:paraId="53358EFF" w14:textId="417A7B5F" w:rsidR="00D44268" w:rsidRPr="00154C97" w:rsidRDefault="00D44268" w:rsidP="00D44268">
            <w:pPr>
              <w:widowControl w:val="0"/>
              <w:autoSpaceDE w:val="0"/>
              <w:autoSpaceDN w:val="0"/>
              <w:adjustRightInd w:val="0"/>
              <w:ind w:firstLine="599"/>
              <w:jc w:val="both"/>
              <w:rPr>
                <w:b/>
                <w:sz w:val="24"/>
                <w:szCs w:val="24"/>
              </w:rPr>
            </w:pPr>
            <w:r w:rsidRPr="00D44268">
              <w:rPr>
                <w:sz w:val="24"/>
                <w:szCs w:val="24"/>
              </w:rPr>
              <w:t>В рамках данного задания эксперты делятся на две группы по 3 человека в каждой: экспертная группа 1 – оценивает измеримые аспекты (учитывается умение представлять информационно-рекламный материал о возможностях и содержании дополнительной общеобразовательной программы), экспертная группа 2 – оценивает судейские аспекты (учитываются наличие коммуникативных навыков, жестов, мимики, голоса).</w:t>
            </w:r>
          </w:p>
        </w:tc>
      </w:tr>
      <w:tr w:rsidR="000A2DDF" w:rsidRPr="00154C97" w14:paraId="0040CDFF" w14:textId="77777777" w:rsidTr="004421B4">
        <w:tc>
          <w:tcPr>
            <w:tcW w:w="198" w:type="pct"/>
            <w:shd w:val="clear" w:color="auto" w:fill="auto"/>
            <w:vAlign w:val="center"/>
          </w:tcPr>
          <w:p w14:paraId="26490248" w14:textId="13D1CF80" w:rsidR="000A2DDF" w:rsidRPr="00910327" w:rsidRDefault="00D44268" w:rsidP="00F43C2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val="en-US"/>
              </w:rPr>
            </w:pPr>
            <w:r w:rsidRPr="00910327">
              <w:rPr>
                <w:b/>
                <w:sz w:val="24"/>
                <w:szCs w:val="24"/>
                <w:lang w:val="en-US"/>
              </w:rPr>
              <w:lastRenderedPageBreak/>
              <w:t>C</w:t>
            </w:r>
          </w:p>
        </w:tc>
        <w:tc>
          <w:tcPr>
            <w:tcW w:w="1988" w:type="pct"/>
            <w:shd w:val="clear" w:color="auto" w:fill="auto"/>
            <w:vAlign w:val="center"/>
          </w:tcPr>
          <w:p w14:paraId="59E95527" w14:textId="34C9C0B9" w:rsidR="000A2DDF" w:rsidRPr="00154C97" w:rsidRDefault="00D44268" w:rsidP="00F43C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4268">
              <w:rPr>
                <w:sz w:val="24"/>
                <w:szCs w:val="24"/>
              </w:rPr>
              <w:t>Подготовка и проведение игры с учащимися.</w:t>
            </w:r>
          </w:p>
        </w:tc>
        <w:tc>
          <w:tcPr>
            <w:tcW w:w="2814" w:type="pct"/>
            <w:shd w:val="clear" w:color="auto" w:fill="auto"/>
            <w:vAlign w:val="center"/>
          </w:tcPr>
          <w:p w14:paraId="499AC7A5" w14:textId="285C5EE3" w:rsidR="009F08F2" w:rsidRPr="00154C97" w:rsidRDefault="009F08F2" w:rsidP="00F43C2C">
            <w:pPr>
              <w:widowControl w:val="0"/>
              <w:ind w:firstLine="599"/>
              <w:jc w:val="both"/>
              <w:rPr>
                <w:rFonts w:eastAsia="Calibri"/>
                <w:sz w:val="24"/>
                <w:szCs w:val="24"/>
              </w:rPr>
            </w:pPr>
            <w:r w:rsidRPr="00154C97">
              <w:rPr>
                <w:rFonts w:eastAsia="Calibri"/>
                <w:b/>
                <w:bCs/>
                <w:sz w:val="24"/>
                <w:szCs w:val="24"/>
              </w:rPr>
              <w:t xml:space="preserve">Объекты </w:t>
            </w:r>
            <w:r w:rsidR="006B0D45" w:rsidRPr="00154C97">
              <w:rPr>
                <w:rFonts w:eastAsia="Calibri"/>
                <w:b/>
                <w:bCs/>
                <w:sz w:val="24"/>
                <w:szCs w:val="24"/>
              </w:rPr>
              <w:t>оценки</w:t>
            </w:r>
            <w:r w:rsidRPr="00154C97">
              <w:rPr>
                <w:rFonts w:eastAsia="Calibri"/>
                <w:b/>
                <w:bCs/>
                <w:sz w:val="24"/>
                <w:szCs w:val="24"/>
              </w:rPr>
              <w:t>:</w:t>
            </w:r>
            <w:r w:rsidRPr="00154C97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6B758E" w:rsidRPr="00154C97">
              <w:rPr>
                <w:rFonts w:eastAsia="Calibri"/>
                <w:bCs/>
                <w:sz w:val="24"/>
                <w:szCs w:val="24"/>
              </w:rPr>
              <w:t xml:space="preserve">проведение </w:t>
            </w:r>
            <w:r w:rsidRPr="00154C97">
              <w:rPr>
                <w:rFonts w:eastAsia="Calibri"/>
                <w:bCs/>
                <w:sz w:val="24"/>
                <w:szCs w:val="24"/>
              </w:rPr>
              <w:t>игры</w:t>
            </w:r>
            <w:r w:rsidR="006B758E" w:rsidRPr="00154C97">
              <w:rPr>
                <w:rFonts w:eastAsia="Calibri"/>
                <w:bCs/>
                <w:sz w:val="24"/>
                <w:szCs w:val="24"/>
              </w:rPr>
              <w:t xml:space="preserve"> с учащимися</w:t>
            </w:r>
            <w:r w:rsidRPr="00154C97">
              <w:rPr>
                <w:rFonts w:eastAsia="Calibri"/>
                <w:sz w:val="24"/>
                <w:szCs w:val="24"/>
              </w:rPr>
              <w:t>, план-конспект игры с учащимися.</w:t>
            </w:r>
          </w:p>
          <w:p w14:paraId="76F268D6" w14:textId="1AB6D2C1" w:rsidR="002412C0" w:rsidRPr="00154C97" w:rsidRDefault="002412C0" w:rsidP="00F43C2C">
            <w:pPr>
              <w:widowControl w:val="0"/>
              <w:autoSpaceDE w:val="0"/>
              <w:autoSpaceDN w:val="0"/>
              <w:adjustRightInd w:val="0"/>
              <w:ind w:firstLine="599"/>
              <w:jc w:val="both"/>
              <w:rPr>
                <w:sz w:val="24"/>
                <w:szCs w:val="24"/>
              </w:rPr>
            </w:pPr>
            <w:r w:rsidRPr="00154C97">
              <w:rPr>
                <w:sz w:val="24"/>
                <w:szCs w:val="24"/>
              </w:rPr>
              <w:t>Разбивка оценок по каждому из критериев определяется спецификацией стандартов. Экспертной группой производится оценивание одних и тех же аспектов работы всех конкурсантов. Количество заработанных баллов суммируется.</w:t>
            </w:r>
          </w:p>
          <w:p w14:paraId="6774A091" w14:textId="5A63FC0F" w:rsidR="00950686" w:rsidRPr="00D44268" w:rsidRDefault="00261EFC" w:rsidP="00D44268">
            <w:pPr>
              <w:widowControl w:val="0"/>
              <w:autoSpaceDE w:val="0"/>
              <w:autoSpaceDN w:val="0"/>
              <w:adjustRightInd w:val="0"/>
              <w:ind w:firstLine="599"/>
              <w:jc w:val="both"/>
              <w:rPr>
                <w:sz w:val="24"/>
                <w:szCs w:val="24"/>
              </w:rPr>
            </w:pPr>
            <w:r w:rsidRPr="00154C97">
              <w:rPr>
                <w:sz w:val="24"/>
                <w:szCs w:val="24"/>
              </w:rPr>
              <w:t>В рамках данного задания эксперты делятся</w:t>
            </w:r>
            <w:r w:rsidR="000C74CD" w:rsidRPr="00154C97">
              <w:rPr>
                <w:sz w:val="24"/>
                <w:szCs w:val="24"/>
              </w:rPr>
              <w:t xml:space="preserve"> </w:t>
            </w:r>
            <w:r w:rsidRPr="00154C97">
              <w:rPr>
                <w:sz w:val="24"/>
                <w:szCs w:val="24"/>
              </w:rPr>
              <w:t xml:space="preserve">на две группы по 3 человека в каждой: </w:t>
            </w:r>
            <w:r w:rsidR="00950686" w:rsidRPr="00154C97">
              <w:rPr>
                <w:sz w:val="24"/>
                <w:szCs w:val="24"/>
              </w:rPr>
              <w:t>экспертная группа 1 – оценивает измеримые аспекты (учитыва</w:t>
            </w:r>
            <w:r w:rsidR="009F08F2" w:rsidRPr="00154C97">
              <w:rPr>
                <w:sz w:val="24"/>
                <w:szCs w:val="24"/>
              </w:rPr>
              <w:t>е</w:t>
            </w:r>
            <w:r w:rsidR="00950686" w:rsidRPr="00154C97">
              <w:rPr>
                <w:sz w:val="24"/>
                <w:szCs w:val="24"/>
              </w:rPr>
              <w:t xml:space="preserve">тся </w:t>
            </w:r>
            <w:r w:rsidRPr="00154C97">
              <w:rPr>
                <w:sz w:val="24"/>
                <w:szCs w:val="24"/>
              </w:rPr>
              <w:t>умение проводить игру с учащимися</w:t>
            </w:r>
            <w:r w:rsidR="00950686" w:rsidRPr="00154C97">
              <w:rPr>
                <w:sz w:val="24"/>
                <w:szCs w:val="24"/>
              </w:rPr>
              <w:t>), экспертная группа 2 – оценивает судейские аспекты (учитываются наличие коммуникативных навыков, жестов, мимики, голоса).</w:t>
            </w:r>
          </w:p>
        </w:tc>
      </w:tr>
      <w:tr w:rsidR="00D44268" w:rsidRPr="00154C97" w14:paraId="1A8D298A" w14:textId="77777777" w:rsidTr="004421B4">
        <w:tc>
          <w:tcPr>
            <w:tcW w:w="198" w:type="pct"/>
            <w:shd w:val="clear" w:color="auto" w:fill="auto"/>
            <w:vAlign w:val="center"/>
          </w:tcPr>
          <w:p w14:paraId="7883900E" w14:textId="74998890" w:rsidR="00D44268" w:rsidRPr="00910327" w:rsidRDefault="00D44268" w:rsidP="00F43C2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val="en-US"/>
              </w:rPr>
            </w:pPr>
            <w:r w:rsidRPr="00910327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988" w:type="pct"/>
            <w:shd w:val="clear" w:color="auto" w:fill="auto"/>
            <w:vAlign w:val="center"/>
          </w:tcPr>
          <w:p w14:paraId="001540D0" w14:textId="27DA1662" w:rsidR="00D44268" w:rsidRPr="00D44268" w:rsidRDefault="00D44268" w:rsidP="00D442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4268">
              <w:rPr>
                <w:sz w:val="24"/>
                <w:szCs w:val="24"/>
              </w:rPr>
              <w:t>Разработка и проведение фрагмента основной части занятия для освоения учащимися избранного вида деятельности.</w:t>
            </w:r>
          </w:p>
          <w:p w14:paraId="6A3A6EFB" w14:textId="77777777" w:rsidR="00D44268" w:rsidRPr="00154C97" w:rsidRDefault="00D44268" w:rsidP="00F43C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14" w:type="pct"/>
            <w:shd w:val="clear" w:color="auto" w:fill="auto"/>
            <w:vAlign w:val="center"/>
          </w:tcPr>
          <w:p w14:paraId="2DB68929" w14:textId="77777777" w:rsidR="00D44268" w:rsidRPr="00D44268" w:rsidRDefault="00D44268" w:rsidP="00D44268">
            <w:pPr>
              <w:widowControl w:val="0"/>
              <w:ind w:firstLine="599"/>
              <w:jc w:val="both"/>
              <w:rPr>
                <w:sz w:val="24"/>
                <w:szCs w:val="28"/>
              </w:rPr>
            </w:pPr>
            <w:r w:rsidRPr="00D44268">
              <w:rPr>
                <w:b/>
                <w:sz w:val="24"/>
                <w:szCs w:val="28"/>
              </w:rPr>
              <w:t xml:space="preserve">Объекты оценки: </w:t>
            </w:r>
            <w:r w:rsidRPr="00D44268">
              <w:rPr>
                <w:sz w:val="24"/>
                <w:szCs w:val="28"/>
              </w:rPr>
              <w:t>демонстрация фрагмента основной части занятия для освоения учащимися избранного вида деятельности (области дополнительного образования) по заданной тематике, план-конспект занятия для освоения учащимися избранного вида деятельности, самоанализ занятия.</w:t>
            </w:r>
          </w:p>
          <w:p w14:paraId="4EB8BBF1" w14:textId="77777777" w:rsidR="00D44268" w:rsidRPr="00D44268" w:rsidRDefault="00D44268" w:rsidP="00D44268">
            <w:pPr>
              <w:widowControl w:val="0"/>
              <w:ind w:firstLine="599"/>
              <w:jc w:val="both"/>
              <w:rPr>
                <w:sz w:val="24"/>
                <w:szCs w:val="28"/>
              </w:rPr>
            </w:pPr>
            <w:r w:rsidRPr="00D44268">
              <w:rPr>
                <w:sz w:val="24"/>
                <w:szCs w:val="28"/>
              </w:rPr>
              <w:t>Разбивка оценок по каждому из критериев определяется спецификацией стандартов. Экспертной группой производится оценивание одних и тех же аспектов работы всех конкурсантов. Количество заработанных баллов суммируется.</w:t>
            </w:r>
          </w:p>
          <w:p w14:paraId="5EC083CD" w14:textId="200EE26C" w:rsidR="00D44268" w:rsidRPr="00154C97" w:rsidRDefault="00D44268" w:rsidP="00D44268">
            <w:pPr>
              <w:widowControl w:val="0"/>
              <w:ind w:firstLine="599"/>
              <w:jc w:val="both"/>
              <w:rPr>
                <w:b/>
                <w:sz w:val="24"/>
                <w:szCs w:val="28"/>
              </w:rPr>
            </w:pPr>
            <w:r w:rsidRPr="00D44268">
              <w:rPr>
                <w:sz w:val="24"/>
                <w:szCs w:val="28"/>
              </w:rPr>
              <w:t>В рамках данного задания эксперты делятся на две группы по 3 человека в каждой: экспертная группа 1 – оценивает измеримые аспекты (учитывается умение проводить основную часть занятия с учащимися, его самоанализ), экспертная группа 2 – оценивает судейские аспекты (учитываются наличие коммуникативных навыков, жестов, мимики, голоса).</w:t>
            </w:r>
          </w:p>
        </w:tc>
      </w:tr>
      <w:tr w:rsidR="000A2DDF" w:rsidRPr="00154C97" w14:paraId="600EBB17" w14:textId="77777777" w:rsidTr="004421B4">
        <w:trPr>
          <w:trHeight w:val="82"/>
        </w:trPr>
        <w:tc>
          <w:tcPr>
            <w:tcW w:w="198" w:type="pct"/>
            <w:shd w:val="clear" w:color="auto" w:fill="auto"/>
            <w:vAlign w:val="center"/>
          </w:tcPr>
          <w:p w14:paraId="512B51A7" w14:textId="73CD8607" w:rsidR="000A2DDF" w:rsidRPr="00910327" w:rsidRDefault="00D44268" w:rsidP="00F43C2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10327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1988" w:type="pct"/>
            <w:shd w:val="clear" w:color="auto" w:fill="auto"/>
            <w:vAlign w:val="center"/>
          </w:tcPr>
          <w:p w14:paraId="05E85F58" w14:textId="1C5FE5DC" w:rsidR="000A2DDF" w:rsidRPr="00154C97" w:rsidRDefault="00D44268" w:rsidP="00F43C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4268">
              <w:rPr>
                <w:sz w:val="24"/>
                <w:szCs w:val="24"/>
              </w:rPr>
              <w:t>Разработка и представление плана досуговых мероприятий для учащихся по определенной тематике.</w:t>
            </w:r>
          </w:p>
        </w:tc>
        <w:tc>
          <w:tcPr>
            <w:tcW w:w="2814" w:type="pct"/>
            <w:shd w:val="clear" w:color="auto" w:fill="auto"/>
            <w:vAlign w:val="center"/>
          </w:tcPr>
          <w:p w14:paraId="0E62A7AC" w14:textId="2360E687" w:rsidR="009F08F2" w:rsidRPr="00154C97" w:rsidRDefault="009F08F2" w:rsidP="00F43C2C">
            <w:pPr>
              <w:widowControl w:val="0"/>
              <w:ind w:firstLine="599"/>
              <w:jc w:val="both"/>
              <w:rPr>
                <w:rFonts w:eastAsia="Calibri"/>
                <w:sz w:val="24"/>
                <w:szCs w:val="24"/>
              </w:rPr>
            </w:pPr>
            <w:r w:rsidRPr="00154C97">
              <w:rPr>
                <w:rFonts w:eastAsia="Calibri"/>
                <w:b/>
                <w:sz w:val="24"/>
                <w:szCs w:val="24"/>
              </w:rPr>
              <w:t>Объект</w:t>
            </w:r>
            <w:r w:rsidR="006B0D45" w:rsidRPr="00154C97">
              <w:rPr>
                <w:rFonts w:eastAsia="Calibri"/>
                <w:b/>
                <w:sz w:val="24"/>
                <w:szCs w:val="24"/>
              </w:rPr>
              <w:t>ы</w:t>
            </w:r>
            <w:r w:rsidRPr="00154C97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6B0D45" w:rsidRPr="00154C97">
              <w:rPr>
                <w:rFonts w:eastAsia="Calibri"/>
                <w:b/>
                <w:sz w:val="24"/>
                <w:szCs w:val="24"/>
              </w:rPr>
              <w:t>оценки</w:t>
            </w:r>
            <w:r w:rsidRPr="00154C97">
              <w:rPr>
                <w:rFonts w:eastAsia="Calibri"/>
                <w:b/>
                <w:sz w:val="24"/>
                <w:szCs w:val="24"/>
              </w:rPr>
              <w:t>:</w:t>
            </w:r>
            <w:r w:rsidRPr="00154C97">
              <w:rPr>
                <w:rFonts w:eastAsia="Calibri"/>
                <w:sz w:val="24"/>
                <w:szCs w:val="24"/>
              </w:rPr>
              <w:t xml:space="preserve"> план досуговых мероприятий</w:t>
            </w:r>
            <w:r w:rsidR="006B758E" w:rsidRPr="00154C97">
              <w:rPr>
                <w:rFonts w:eastAsia="Calibri"/>
                <w:sz w:val="24"/>
                <w:szCs w:val="24"/>
              </w:rPr>
              <w:t xml:space="preserve"> по заданной тематике и </w:t>
            </w:r>
            <w:r w:rsidRPr="00154C97">
              <w:rPr>
                <w:rFonts w:eastAsia="Calibri"/>
                <w:sz w:val="24"/>
                <w:szCs w:val="24"/>
              </w:rPr>
              <w:t xml:space="preserve">его </w:t>
            </w:r>
            <w:r w:rsidR="00A1309B" w:rsidRPr="00154C97">
              <w:rPr>
                <w:rFonts w:eastAsia="Calibri"/>
                <w:sz w:val="24"/>
                <w:szCs w:val="24"/>
              </w:rPr>
              <w:t>представление,</w:t>
            </w:r>
            <w:r w:rsidR="00A1309B" w:rsidRPr="00154C97">
              <w:t xml:space="preserve"> </w:t>
            </w:r>
            <w:r w:rsidR="00A1309B" w:rsidRPr="00154C97">
              <w:rPr>
                <w:rFonts w:eastAsia="Calibri"/>
                <w:sz w:val="24"/>
                <w:szCs w:val="24"/>
              </w:rPr>
              <w:t>отве</w:t>
            </w:r>
            <w:proofErr w:type="gramStart"/>
            <w:r w:rsidR="00A1309B" w:rsidRPr="00154C97">
              <w:rPr>
                <w:rFonts w:eastAsia="Calibri"/>
                <w:sz w:val="24"/>
                <w:szCs w:val="24"/>
              </w:rPr>
              <w:t>т(</w:t>
            </w:r>
            <w:proofErr w:type="gramEnd"/>
            <w:r w:rsidR="00A1309B" w:rsidRPr="00154C97">
              <w:rPr>
                <w:rFonts w:eastAsia="Calibri"/>
                <w:sz w:val="24"/>
                <w:szCs w:val="24"/>
              </w:rPr>
              <w:t>ы) на вопрос(ы) эксперт</w:t>
            </w:r>
            <w:r w:rsidR="008342B5" w:rsidRPr="00154C97">
              <w:rPr>
                <w:rFonts w:eastAsia="Calibri"/>
                <w:sz w:val="24"/>
                <w:szCs w:val="24"/>
              </w:rPr>
              <w:t>а</w:t>
            </w:r>
            <w:r w:rsidR="00A1309B" w:rsidRPr="00154C97">
              <w:rPr>
                <w:rFonts w:eastAsia="Calibri"/>
                <w:sz w:val="24"/>
                <w:szCs w:val="24"/>
              </w:rPr>
              <w:t>(</w:t>
            </w:r>
            <w:proofErr w:type="spellStart"/>
            <w:r w:rsidR="00A1309B" w:rsidRPr="00154C97">
              <w:rPr>
                <w:rFonts w:eastAsia="Calibri"/>
                <w:sz w:val="24"/>
                <w:szCs w:val="24"/>
              </w:rPr>
              <w:t>ов</w:t>
            </w:r>
            <w:proofErr w:type="spellEnd"/>
            <w:r w:rsidR="00A1309B" w:rsidRPr="00154C97">
              <w:rPr>
                <w:rFonts w:eastAsia="Calibri"/>
                <w:sz w:val="24"/>
                <w:szCs w:val="24"/>
              </w:rPr>
              <w:t>).</w:t>
            </w:r>
          </w:p>
          <w:p w14:paraId="38BA244A" w14:textId="4FC56674" w:rsidR="002412C0" w:rsidRPr="00154C97" w:rsidRDefault="002412C0" w:rsidP="00F43C2C">
            <w:pPr>
              <w:widowControl w:val="0"/>
              <w:autoSpaceDE w:val="0"/>
              <w:autoSpaceDN w:val="0"/>
              <w:adjustRightInd w:val="0"/>
              <w:ind w:firstLine="599"/>
              <w:jc w:val="both"/>
              <w:rPr>
                <w:sz w:val="24"/>
                <w:szCs w:val="24"/>
              </w:rPr>
            </w:pPr>
            <w:r w:rsidRPr="00154C97">
              <w:rPr>
                <w:sz w:val="24"/>
                <w:szCs w:val="24"/>
              </w:rPr>
              <w:t xml:space="preserve">Разбивка оценок по каждому из критериев </w:t>
            </w:r>
            <w:r w:rsidRPr="00154C97">
              <w:rPr>
                <w:sz w:val="24"/>
                <w:szCs w:val="24"/>
              </w:rPr>
              <w:lastRenderedPageBreak/>
              <w:t>определяется спецификацией стандартов. Экспертной группой производится оценивание одних и тех же аспектов работы всех конкурсантов. Количество заработанных баллов суммируется.</w:t>
            </w:r>
          </w:p>
          <w:p w14:paraId="3E9E7581" w14:textId="2E9BBBB9" w:rsidR="00950686" w:rsidRPr="00D44268" w:rsidRDefault="00261EFC" w:rsidP="00D44268">
            <w:pPr>
              <w:widowControl w:val="0"/>
              <w:autoSpaceDE w:val="0"/>
              <w:autoSpaceDN w:val="0"/>
              <w:adjustRightInd w:val="0"/>
              <w:ind w:firstLine="599"/>
              <w:jc w:val="both"/>
              <w:rPr>
                <w:rFonts w:eastAsia="Calibri"/>
                <w:sz w:val="24"/>
                <w:szCs w:val="24"/>
              </w:rPr>
            </w:pPr>
            <w:r w:rsidRPr="00154C97">
              <w:rPr>
                <w:sz w:val="24"/>
                <w:szCs w:val="24"/>
              </w:rPr>
              <w:t>В рамках данного задания эксперты делятся</w:t>
            </w:r>
            <w:r w:rsidR="000C74CD" w:rsidRPr="00154C97">
              <w:rPr>
                <w:sz w:val="24"/>
                <w:szCs w:val="24"/>
              </w:rPr>
              <w:t xml:space="preserve"> </w:t>
            </w:r>
            <w:r w:rsidRPr="00154C97">
              <w:rPr>
                <w:sz w:val="24"/>
                <w:szCs w:val="24"/>
              </w:rPr>
              <w:t xml:space="preserve">на две группы по 3 человека в каждой: </w:t>
            </w:r>
            <w:r w:rsidR="00950686" w:rsidRPr="00154C97">
              <w:rPr>
                <w:sz w:val="24"/>
                <w:szCs w:val="24"/>
              </w:rPr>
              <w:t>экспертная группа 1 – оценивает измеримые аспекты (учитыва</w:t>
            </w:r>
            <w:r w:rsidR="009F08F2" w:rsidRPr="00154C97">
              <w:rPr>
                <w:sz w:val="24"/>
                <w:szCs w:val="24"/>
              </w:rPr>
              <w:t>е</w:t>
            </w:r>
            <w:r w:rsidR="00950686" w:rsidRPr="00154C97">
              <w:rPr>
                <w:sz w:val="24"/>
                <w:szCs w:val="24"/>
              </w:rPr>
              <w:t>тся умение планировать досуговые мероприятия совместно с учащимися), экспертная группа 2 – оценивает судейские аспекты (учитываются наличие коммуникативных навыков, жестов, мимики, голоса).</w:t>
            </w:r>
          </w:p>
        </w:tc>
      </w:tr>
      <w:tr w:rsidR="00D44268" w:rsidRPr="00154C97" w14:paraId="05A7AA90" w14:textId="77777777" w:rsidTr="004421B4">
        <w:trPr>
          <w:trHeight w:val="82"/>
        </w:trPr>
        <w:tc>
          <w:tcPr>
            <w:tcW w:w="198" w:type="pct"/>
            <w:shd w:val="clear" w:color="auto" w:fill="auto"/>
            <w:vAlign w:val="center"/>
          </w:tcPr>
          <w:p w14:paraId="2BE058F8" w14:textId="43296A6F" w:rsidR="00D44268" w:rsidRPr="00910327" w:rsidRDefault="00D44268" w:rsidP="00F43C2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val="en-US"/>
              </w:rPr>
            </w:pPr>
            <w:r w:rsidRPr="00910327">
              <w:rPr>
                <w:b/>
                <w:sz w:val="24"/>
                <w:szCs w:val="24"/>
                <w:lang w:val="en-US"/>
              </w:rPr>
              <w:lastRenderedPageBreak/>
              <w:t>F</w:t>
            </w:r>
          </w:p>
        </w:tc>
        <w:tc>
          <w:tcPr>
            <w:tcW w:w="1988" w:type="pct"/>
            <w:shd w:val="clear" w:color="auto" w:fill="auto"/>
            <w:vAlign w:val="center"/>
          </w:tcPr>
          <w:p w14:paraId="58C1DC63" w14:textId="703AF55C" w:rsidR="00D44268" w:rsidRPr="00154C97" w:rsidRDefault="00D44268" w:rsidP="00F43C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4268">
              <w:rPr>
                <w:sz w:val="24"/>
                <w:szCs w:val="24"/>
              </w:rPr>
              <w:t>Разработка и представление фрагмента организации совместной с учащимися подготовки досугового мероприятия.</w:t>
            </w:r>
          </w:p>
        </w:tc>
        <w:tc>
          <w:tcPr>
            <w:tcW w:w="2814" w:type="pct"/>
            <w:shd w:val="clear" w:color="auto" w:fill="auto"/>
            <w:vAlign w:val="center"/>
          </w:tcPr>
          <w:p w14:paraId="5A3EC005" w14:textId="77777777" w:rsidR="00D44268" w:rsidRPr="00D44268" w:rsidRDefault="00D44268" w:rsidP="00D44268">
            <w:pPr>
              <w:widowControl w:val="0"/>
              <w:ind w:firstLine="599"/>
              <w:jc w:val="both"/>
              <w:rPr>
                <w:sz w:val="24"/>
                <w:szCs w:val="28"/>
              </w:rPr>
            </w:pPr>
            <w:r w:rsidRPr="00D44268">
              <w:rPr>
                <w:b/>
                <w:sz w:val="24"/>
                <w:szCs w:val="28"/>
              </w:rPr>
              <w:t>Объекты проверки:</w:t>
            </w:r>
            <w:r w:rsidRPr="00D44268">
              <w:rPr>
                <w:sz w:val="24"/>
                <w:szCs w:val="28"/>
              </w:rPr>
              <w:t xml:space="preserve"> демонстрация фрагмента организации подготовки досугового мероприятия совместно с учащимися по заданной тематике, его самоанализ, план-конспект организации совместной с учащимися подготовки досугового мероприятия.</w:t>
            </w:r>
          </w:p>
          <w:p w14:paraId="34595742" w14:textId="77777777" w:rsidR="00D44268" w:rsidRPr="00D44268" w:rsidRDefault="00D44268" w:rsidP="00D44268">
            <w:pPr>
              <w:widowControl w:val="0"/>
              <w:ind w:firstLine="599"/>
              <w:jc w:val="both"/>
              <w:rPr>
                <w:sz w:val="24"/>
                <w:szCs w:val="28"/>
              </w:rPr>
            </w:pPr>
            <w:r w:rsidRPr="00D44268">
              <w:rPr>
                <w:sz w:val="24"/>
                <w:szCs w:val="28"/>
              </w:rPr>
              <w:t>Разбивка оценок по каждому из критериев определяется спецификацией стандартов. Экспертной группой производится оценивание одних и тех же аспектов работы всех конкурсантов. Количество заработанных баллов суммируется.</w:t>
            </w:r>
          </w:p>
          <w:p w14:paraId="2030A7F2" w14:textId="627557D7" w:rsidR="00D44268" w:rsidRPr="00154C97" w:rsidRDefault="00D44268" w:rsidP="00D44268">
            <w:pPr>
              <w:widowControl w:val="0"/>
              <w:ind w:firstLine="599"/>
              <w:jc w:val="both"/>
              <w:rPr>
                <w:b/>
                <w:sz w:val="24"/>
                <w:szCs w:val="28"/>
              </w:rPr>
            </w:pPr>
            <w:r w:rsidRPr="00D44268">
              <w:rPr>
                <w:sz w:val="24"/>
                <w:szCs w:val="28"/>
              </w:rPr>
              <w:t>В рамках данного задания эксперты делятся на две группы по 3 человека в каждой: экспертная группа 1 – оценивает измеримые аспекты (учитывается умение организовывать подготовку к досуговому мероприятию совместно с учащимися, его самоанализ), экспертная группа 2 – оценивает судейские аспекты (учитываются наличие коммуникативных навыков, жестов, мимики, голоса).</w:t>
            </w:r>
          </w:p>
        </w:tc>
      </w:tr>
      <w:tr w:rsidR="000A2DDF" w:rsidRPr="00154C97" w14:paraId="0337D535" w14:textId="77777777" w:rsidTr="004421B4">
        <w:trPr>
          <w:trHeight w:val="126"/>
        </w:trPr>
        <w:tc>
          <w:tcPr>
            <w:tcW w:w="198" w:type="pct"/>
            <w:shd w:val="clear" w:color="auto" w:fill="auto"/>
            <w:vAlign w:val="center"/>
          </w:tcPr>
          <w:p w14:paraId="5854E296" w14:textId="3BFFAB86" w:rsidR="000A2DDF" w:rsidRPr="00910327" w:rsidRDefault="00D44268" w:rsidP="00F43C2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val="en-US"/>
              </w:rPr>
            </w:pPr>
            <w:r w:rsidRPr="00910327">
              <w:rPr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1988" w:type="pct"/>
            <w:shd w:val="clear" w:color="auto" w:fill="auto"/>
            <w:vAlign w:val="center"/>
          </w:tcPr>
          <w:p w14:paraId="4B8588ED" w14:textId="2E99B18B" w:rsidR="000A2DDF" w:rsidRPr="00154C97" w:rsidRDefault="00D44268" w:rsidP="00F43C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4268">
              <w:rPr>
                <w:sz w:val="24"/>
                <w:szCs w:val="24"/>
              </w:rPr>
              <w:t>Разработка и проведение фрагмента консультации для родителей (законных представителей) учащихся.</w:t>
            </w:r>
          </w:p>
        </w:tc>
        <w:tc>
          <w:tcPr>
            <w:tcW w:w="2814" w:type="pct"/>
            <w:shd w:val="clear" w:color="auto" w:fill="auto"/>
            <w:vAlign w:val="center"/>
          </w:tcPr>
          <w:p w14:paraId="14F82CF3" w14:textId="029D37C7" w:rsidR="009F08F2" w:rsidRPr="00154C97" w:rsidRDefault="009F08F2" w:rsidP="00F43C2C">
            <w:pPr>
              <w:widowControl w:val="0"/>
              <w:ind w:firstLine="599"/>
              <w:jc w:val="both"/>
              <w:rPr>
                <w:rFonts w:eastAsia="Calibri"/>
                <w:b/>
                <w:sz w:val="24"/>
                <w:szCs w:val="28"/>
              </w:rPr>
            </w:pPr>
            <w:r w:rsidRPr="00154C97">
              <w:rPr>
                <w:rFonts w:eastAsia="Calibri"/>
                <w:b/>
                <w:sz w:val="24"/>
                <w:szCs w:val="28"/>
              </w:rPr>
              <w:t>Объект</w:t>
            </w:r>
            <w:r w:rsidR="006B758E" w:rsidRPr="00154C97">
              <w:rPr>
                <w:rFonts w:eastAsia="Calibri"/>
                <w:b/>
                <w:sz w:val="24"/>
                <w:szCs w:val="28"/>
              </w:rPr>
              <w:t>ы</w:t>
            </w:r>
            <w:r w:rsidRPr="00154C97">
              <w:rPr>
                <w:rFonts w:eastAsia="Calibri"/>
                <w:b/>
                <w:sz w:val="24"/>
                <w:szCs w:val="28"/>
              </w:rPr>
              <w:t xml:space="preserve"> проверки:</w:t>
            </w:r>
            <w:r w:rsidRPr="00154C97">
              <w:rPr>
                <w:rFonts w:eastAsia="Calibri"/>
                <w:sz w:val="24"/>
                <w:szCs w:val="28"/>
              </w:rPr>
              <w:t xml:space="preserve"> демонстрация фрагмента консультации с родителями (законными представителями) учащихся</w:t>
            </w:r>
            <w:r w:rsidR="006B758E" w:rsidRPr="00154C97">
              <w:rPr>
                <w:rFonts w:eastAsia="Calibri"/>
                <w:sz w:val="24"/>
                <w:szCs w:val="28"/>
              </w:rPr>
              <w:t xml:space="preserve"> по заданной теме, план-конспект фрагмента консультации для родителей (законных представителей) учащихся, </w:t>
            </w:r>
            <w:r w:rsidR="006B758E" w:rsidRPr="00154C97">
              <w:rPr>
                <w:sz w:val="24"/>
                <w:szCs w:val="24"/>
              </w:rPr>
              <w:t>ответ</w:t>
            </w:r>
            <w:r w:rsidR="006B0D45" w:rsidRPr="00154C97">
              <w:rPr>
                <w:sz w:val="24"/>
                <w:szCs w:val="24"/>
              </w:rPr>
              <w:t xml:space="preserve"> на вопрос</w:t>
            </w:r>
            <w:r w:rsidR="00A1309B" w:rsidRPr="00154C97">
              <w:rPr>
                <w:sz w:val="24"/>
                <w:szCs w:val="24"/>
              </w:rPr>
              <w:t xml:space="preserve"> </w:t>
            </w:r>
            <w:r w:rsidR="006B0D45" w:rsidRPr="00154C97">
              <w:rPr>
                <w:sz w:val="24"/>
                <w:szCs w:val="24"/>
              </w:rPr>
              <w:t>родителя (законного представителя) учащегося.</w:t>
            </w:r>
          </w:p>
          <w:p w14:paraId="0F3D36E8" w14:textId="2B3A119C" w:rsidR="002412C0" w:rsidRPr="00154C97" w:rsidRDefault="002412C0" w:rsidP="00F43C2C">
            <w:pPr>
              <w:widowControl w:val="0"/>
              <w:autoSpaceDE w:val="0"/>
              <w:autoSpaceDN w:val="0"/>
              <w:adjustRightInd w:val="0"/>
              <w:ind w:firstLine="599"/>
              <w:jc w:val="both"/>
              <w:rPr>
                <w:sz w:val="24"/>
                <w:szCs w:val="24"/>
              </w:rPr>
            </w:pPr>
            <w:r w:rsidRPr="00154C97">
              <w:rPr>
                <w:sz w:val="24"/>
                <w:szCs w:val="24"/>
              </w:rPr>
              <w:t>Разбивка оценок по каждому из критериев определяется спецификацией стандартов. Экспертной группой производится оценивание одних и тех же аспектов работы всех конкурсантов. Количество заработанных баллов суммируется.</w:t>
            </w:r>
          </w:p>
          <w:p w14:paraId="5CE2C8A2" w14:textId="50C48275" w:rsidR="00950686" w:rsidRPr="00154C97" w:rsidRDefault="00261EFC" w:rsidP="00F43C2C">
            <w:pPr>
              <w:widowControl w:val="0"/>
              <w:autoSpaceDE w:val="0"/>
              <w:autoSpaceDN w:val="0"/>
              <w:adjustRightInd w:val="0"/>
              <w:ind w:firstLine="599"/>
              <w:jc w:val="both"/>
              <w:rPr>
                <w:sz w:val="24"/>
                <w:szCs w:val="24"/>
              </w:rPr>
            </w:pPr>
            <w:r w:rsidRPr="00154C97">
              <w:rPr>
                <w:sz w:val="24"/>
                <w:szCs w:val="24"/>
              </w:rPr>
              <w:t>В рамках данного задания эксперты делятся</w:t>
            </w:r>
            <w:r w:rsidR="000C74CD" w:rsidRPr="00154C97">
              <w:rPr>
                <w:sz w:val="24"/>
                <w:szCs w:val="24"/>
              </w:rPr>
              <w:t xml:space="preserve"> </w:t>
            </w:r>
            <w:r w:rsidRPr="00154C97">
              <w:rPr>
                <w:sz w:val="24"/>
                <w:szCs w:val="24"/>
              </w:rPr>
              <w:t xml:space="preserve">на две группы по 3 человека в каждой: </w:t>
            </w:r>
            <w:r w:rsidR="00950686" w:rsidRPr="00154C97">
              <w:rPr>
                <w:sz w:val="24"/>
                <w:szCs w:val="24"/>
              </w:rPr>
              <w:t>экспертная группа 1 – оценивает измеримые аспекты (учитыва</w:t>
            </w:r>
            <w:r w:rsidR="009F08F2" w:rsidRPr="00154C97">
              <w:rPr>
                <w:sz w:val="24"/>
                <w:szCs w:val="24"/>
              </w:rPr>
              <w:t>е</w:t>
            </w:r>
            <w:r w:rsidR="00950686" w:rsidRPr="00154C97">
              <w:rPr>
                <w:sz w:val="24"/>
                <w:szCs w:val="24"/>
              </w:rPr>
              <w:t xml:space="preserve">тся умение проводить консультацию с родителями (законными представителями) учащихся), экспертная группа 2 – оценивает судейские аспекты (учитываются наличие </w:t>
            </w:r>
            <w:r w:rsidR="00950686" w:rsidRPr="00154C97">
              <w:rPr>
                <w:sz w:val="24"/>
                <w:szCs w:val="24"/>
              </w:rPr>
              <w:lastRenderedPageBreak/>
              <w:t>коммуникативных навыков, жестов, мимики, голоса).</w:t>
            </w:r>
          </w:p>
        </w:tc>
      </w:tr>
    </w:tbl>
    <w:p w14:paraId="11FCE5E5" w14:textId="1407F0D8" w:rsidR="002A39F5" w:rsidRPr="00154C97" w:rsidRDefault="00BE2D26" w:rsidP="004421B4">
      <w:pPr>
        <w:pStyle w:val="aff1"/>
        <w:widowControl w:val="0"/>
        <w:numPr>
          <w:ilvl w:val="0"/>
          <w:numId w:val="21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44" w:name="_Toc69320569"/>
      <w:bookmarkStart w:id="45" w:name="_Toc69329137"/>
      <w:bookmarkStart w:id="46" w:name="_Toc69408592"/>
      <w:bookmarkStart w:id="47" w:name="_Toc69408651"/>
      <w:r w:rsidRPr="00154C97">
        <w:rPr>
          <w:rFonts w:ascii="Times New Roman" w:hAnsi="Times New Roman"/>
          <w:b/>
          <w:sz w:val="28"/>
          <w:szCs w:val="28"/>
        </w:rPr>
        <w:lastRenderedPageBreak/>
        <w:t>для вузовской линейки:</w:t>
      </w:r>
      <w:bookmarkEnd w:id="44"/>
      <w:bookmarkEnd w:id="45"/>
      <w:bookmarkEnd w:id="46"/>
      <w:bookmarkEnd w:id="47"/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391"/>
        <w:gridCol w:w="3918"/>
        <w:gridCol w:w="5546"/>
      </w:tblGrid>
      <w:tr w:rsidR="002412C0" w:rsidRPr="00154C97" w14:paraId="4AAD6619" w14:textId="77777777" w:rsidTr="004421B4">
        <w:trPr>
          <w:tblHeader/>
        </w:trPr>
        <w:tc>
          <w:tcPr>
            <w:tcW w:w="2186" w:type="pct"/>
            <w:gridSpan w:val="2"/>
            <w:shd w:val="clear" w:color="auto" w:fill="auto"/>
            <w:vAlign w:val="center"/>
          </w:tcPr>
          <w:p w14:paraId="7656713E" w14:textId="77777777" w:rsidR="002412C0" w:rsidRPr="00910327" w:rsidRDefault="002412C0" w:rsidP="00F43C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0327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2814" w:type="pct"/>
            <w:shd w:val="clear" w:color="auto" w:fill="auto"/>
            <w:vAlign w:val="center"/>
          </w:tcPr>
          <w:p w14:paraId="6D4351FE" w14:textId="77777777" w:rsidR="002412C0" w:rsidRPr="00910327" w:rsidRDefault="002412C0" w:rsidP="00F43C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0327">
              <w:rPr>
                <w:b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2412C0" w:rsidRPr="00154C97" w14:paraId="4ADE1E8F" w14:textId="77777777" w:rsidTr="004421B4">
        <w:tc>
          <w:tcPr>
            <w:tcW w:w="198" w:type="pct"/>
            <w:shd w:val="clear" w:color="auto" w:fill="auto"/>
            <w:vAlign w:val="center"/>
          </w:tcPr>
          <w:p w14:paraId="7932AB6A" w14:textId="77777777" w:rsidR="002412C0" w:rsidRPr="00910327" w:rsidRDefault="002412C0" w:rsidP="00F43C2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10327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988" w:type="pct"/>
            <w:shd w:val="clear" w:color="auto" w:fill="auto"/>
            <w:vAlign w:val="center"/>
          </w:tcPr>
          <w:p w14:paraId="27E6F5A6" w14:textId="2CCF2FD0" w:rsidR="002412C0" w:rsidRPr="00154C97" w:rsidRDefault="00D44268" w:rsidP="00F43C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44268">
              <w:rPr>
                <w:sz w:val="24"/>
                <w:szCs w:val="24"/>
              </w:rPr>
              <w:t>Самопрезентация</w:t>
            </w:r>
            <w:proofErr w:type="spellEnd"/>
            <w:r w:rsidRPr="00D44268">
              <w:rPr>
                <w:sz w:val="24"/>
                <w:szCs w:val="24"/>
              </w:rPr>
              <w:t xml:space="preserve"> участника с учетом заданной ситуации.</w:t>
            </w:r>
          </w:p>
        </w:tc>
        <w:tc>
          <w:tcPr>
            <w:tcW w:w="2814" w:type="pct"/>
            <w:shd w:val="clear" w:color="auto" w:fill="auto"/>
            <w:vAlign w:val="center"/>
          </w:tcPr>
          <w:p w14:paraId="30F9AA60" w14:textId="57E42659" w:rsidR="002412C0" w:rsidRPr="00154C97" w:rsidRDefault="002412C0" w:rsidP="00F43C2C">
            <w:pPr>
              <w:widowControl w:val="0"/>
              <w:autoSpaceDE w:val="0"/>
              <w:autoSpaceDN w:val="0"/>
              <w:adjustRightInd w:val="0"/>
              <w:ind w:firstLine="599"/>
              <w:jc w:val="both"/>
              <w:rPr>
                <w:b/>
                <w:sz w:val="24"/>
                <w:szCs w:val="24"/>
              </w:rPr>
            </w:pPr>
            <w:r w:rsidRPr="00154C97">
              <w:rPr>
                <w:b/>
                <w:sz w:val="24"/>
                <w:szCs w:val="24"/>
              </w:rPr>
              <w:t xml:space="preserve">Объекты оценки: </w:t>
            </w:r>
            <w:proofErr w:type="spellStart"/>
            <w:r w:rsidRPr="00154C97">
              <w:rPr>
                <w:sz w:val="24"/>
                <w:szCs w:val="24"/>
              </w:rPr>
              <w:t>самопрезентация</w:t>
            </w:r>
            <w:proofErr w:type="spellEnd"/>
            <w:r w:rsidRPr="00154C97">
              <w:rPr>
                <w:sz w:val="24"/>
                <w:szCs w:val="24"/>
              </w:rPr>
              <w:t>, отве</w:t>
            </w:r>
            <w:proofErr w:type="gramStart"/>
            <w:r w:rsidRPr="00154C97">
              <w:rPr>
                <w:sz w:val="24"/>
                <w:szCs w:val="24"/>
              </w:rPr>
              <w:t>т(</w:t>
            </w:r>
            <w:proofErr w:type="gramEnd"/>
            <w:r w:rsidRPr="00154C97">
              <w:rPr>
                <w:sz w:val="24"/>
                <w:szCs w:val="24"/>
              </w:rPr>
              <w:t>ы) на вопрос</w:t>
            </w:r>
            <w:r w:rsidR="008342B5" w:rsidRPr="00154C97">
              <w:rPr>
                <w:sz w:val="24"/>
                <w:szCs w:val="24"/>
              </w:rPr>
              <w:t>(</w:t>
            </w:r>
            <w:r w:rsidRPr="00154C97">
              <w:rPr>
                <w:sz w:val="24"/>
                <w:szCs w:val="24"/>
              </w:rPr>
              <w:t>ы</w:t>
            </w:r>
            <w:r w:rsidR="008342B5" w:rsidRPr="00154C97">
              <w:rPr>
                <w:sz w:val="24"/>
                <w:szCs w:val="24"/>
              </w:rPr>
              <w:t>)</w:t>
            </w:r>
            <w:r w:rsidRPr="00154C97">
              <w:rPr>
                <w:sz w:val="24"/>
                <w:szCs w:val="24"/>
              </w:rPr>
              <w:t xml:space="preserve"> эксперт</w:t>
            </w:r>
            <w:r w:rsidR="008342B5" w:rsidRPr="00154C97">
              <w:rPr>
                <w:sz w:val="24"/>
                <w:szCs w:val="24"/>
              </w:rPr>
              <w:t>а(</w:t>
            </w:r>
            <w:proofErr w:type="spellStart"/>
            <w:r w:rsidRPr="00154C97">
              <w:rPr>
                <w:sz w:val="24"/>
                <w:szCs w:val="24"/>
              </w:rPr>
              <w:t>ов</w:t>
            </w:r>
            <w:proofErr w:type="spellEnd"/>
            <w:r w:rsidR="008342B5" w:rsidRPr="00154C97">
              <w:rPr>
                <w:sz w:val="24"/>
                <w:szCs w:val="24"/>
              </w:rPr>
              <w:t>)</w:t>
            </w:r>
            <w:r w:rsidRPr="00154C97">
              <w:rPr>
                <w:sz w:val="24"/>
                <w:szCs w:val="24"/>
              </w:rPr>
              <w:t>.</w:t>
            </w:r>
          </w:p>
          <w:p w14:paraId="750A0382" w14:textId="77777777" w:rsidR="002412C0" w:rsidRPr="00154C97" w:rsidRDefault="002412C0" w:rsidP="00F43C2C">
            <w:pPr>
              <w:widowControl w:val="0"/>
              <w:autoSpaceDE w:val="0"/>
              <w:autoSpaceDN w:val="0"/>
              <w:adjustRightInd w:val="0"/>
              <w:ind w:firstLine="599"/>
              <w:jc w:val="both"/>
              <w:rPr>
                <w:sz w:val="24"/>
                <w:szCs w:val="24"/>
              </w:rPr>
            </w:pPr>
            <w:r w:rsidRPr="00154C97">
              <w:rPr>
                <w:sz w:val="24"/>
                <w:szCs w:val="24"/>
              </w:rPr>
              <w:t>Разбивка оценок по каждому из критериев определяется спецификацией стандартов. Экспертной группой производится оценивание одних и тех же аспектов работы всех конкурсантов. Количество заработанных баллов суммируется.</w:t>
            </w:r>
          </w:p>
          <w:p w14:paraId="1C357BE1" w14:textId="77777777" w:rsidR="002412C0" w:rsidRPr="00154C97" w:rsidRDefault="002412C0" w:rsidP="00F43C2C">
            <w:pPr>
              <w:widowControl w:val="0"/>
              <w:autoSpaceDE w:val="0"/>
              <w:autoSpaceDN w:val="0"/>
              <w:adjustRightInd w:val="0"/>
              <w:ind w:firstLine="599"/>
              <w:jc w:val="both"/>
              <w:rPr>
                <w:sz w:val="24"/>
                <w:szCs w:val="24"/>
              </w:rPr>
            </w:pPr>
            <w:r w:rsidRPr="00154C97">
              <w:rPr>
                <w:sz w:val="24"/>
                <w:szCs w:val="24"/>
              </w:rPr>
              <w:t>В рамках данного задания эксперты делятся на две группы по 3 человека в каждой: экспертная группа 1 – оценивает измеримые аспекты (учитывается умение представлять себя с учетом заданной ситуации), экспертная группа 2 – оценивает судейские аспекты (учитываются наличие коммуникативных навыков, жестов, мимики, голоса).</w:t>
            </w:r>
          </w:p>
        </w:tc>
      </w:tr>
      <w:tr w:rsidR="002412C0" w:rsidRPr="00154C97" w14:paraId="4198C4A9" w14:textId="77777777" w:rsidTr="004421B4">
        <w:tc>
          <w:tcPr>
            <w:tcW w:w="198" w:type="pct"/>
            <w:shd w:val="clear" w:color="auto" w:fill="auto"/>
            <w:vAlign w:val="center"/>
          </w:tcPr>
          <w:p w14:paraId="46473A27" w14:textId="77777777" w:rsidR="002412C0" w:rsidRPr="00910327" w:rsidRDefault="002412C0" w:rsidP="00F43C2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10327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988" w:type="pct"/>
            <w:shd w:val="clear" w:color="auto" w:fill="auto"/>
            <w:vAlign w:val="center"/>
          </w:tcPr>
          <w:p w14:paraId="358EBAB8" w14:textId="16934503" w:rsidR="002412C0" w:rsidRPr="00154C97" w:rsidRDefault="00D44268" w:rsidP="00F43C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4268">
              <w:rPr>
                <w:sz w:val="24"/>
                <w:szCs w:val="24"/>
              </w:rPr>
              <w:t>Разработка информационно-рекламного материала о возможностях и содержании дополнительной общеобразовательной программы на бумажных и/или электронных носителях и представлени</w:t>
            </w:r>
            <w:r w:rsidR="000E673E">
              <w:rPr>
                <w:sz w:val="24"/>
                <w:szCs w:val="24"/>
              </w:rPr>
              <w:t>е его при проведении мероприятия</w:t>
            </w:r>
            <w:r w:rsidRPr="00D44268">
              <w:rPr>
                <w:sz w:val="24"/>
                <w:szCs w:val="24"/>
              </w:rPr>
              <w:t xml:space="preserve"> по привлечению учащихся.</w:t>
            </w:r>
          </w:p>
        </w:tc>
        <w:tc>
          <w:tcPr>
            <w:tcW w:w="2814" w:type="pct"/>
            <w:shd w:val="clear" w:color="auto" w:fill="auto"/>
            <w:vAlign w:val="center"/>
          </w:tcPr>
          <w:p w14:paraId="2704A201" w14:textId="5147B264" w:rsidR="002412C0" w:rsidRPr="00154C97" w:rsidRDefault="002412C0" w:rsidP="00F43C2C">
            <w:pPr>
              <w:widowControl w:val="0"/>
              <w:ind w:firstLine="599"/>
              <w:jc w:val="both"/>
              <w:rPr>
                <w:sz w:val="24"/>
                <w:szCs w:val="28"/>
              </w:rPr>
            </w:pPr>
            <w:r w:rsidRPr="00154C97">
              <w:rPr>
                <w:b/>
                <w:sz w:val="24"/>
                <w:szCs w:val="24"/>
              </w:rPr>
              <w:t xml:space="preserve">Объекты оценки: </w:t>
            </w:r>
            <w:r w:rsidRPr="00154C97">
              <w:rPr>
                <w:sz w:val="24"/>
                <w:szCs w:val="24"/>
              </w:rPr>
              <w:t>представление возможностей и содержания дополнительной общеобразовательной программы посредством информационно-рекламного материала</w:t>
            </w:r>
            <w:r w:rsidR="008342B5" w:rsidRPr="00154C97">
              <w:rPr>
                <w:sz w:val="24"/>
                <w:szCs w:val="24"/>
              </w:rPr>
              <w:t>.</w:t>
            </w:r>
          </w:p>
          <w:p w14:paraId="77C7C67E" w14:textId="77777777" w:rsidR="002412C0" w:rsidRPr="00154C97" w:rsidRDefault="002412C0" w:rsidP="00F43C2C">
            <w:pPr>
              <w:widowControl w:val="0"/>
              <w:autoSpaceDE w:val="0"/>
              <w:autoSpaceDN w:val="0"/>
              <w:adjustRightInd w:val="0"/>
              <w:ind w:firstLine="599"/>
              <w:jc w:val="both"/>
              <w:rPr>
                <w:sz w:val="24"/>
                <w:szCs w:val="24"/>
              </w:rPr>
            </w:pPr>
            <w:r w:rsidRPr="00154C97">
              <w:rPr>
                <w:sz w:val="24"/>
                <w:szCs w:val="24"/>
              </w:rPr>
              <w:t>Разбивка оценок по каждому из критериев определяется спецификацией стандартов. Экспертной группой производится оценивание одних и тех же аспектов работы всех конкурсантов. Количество заработанных баллов суммируется.</w:t>
            </w:r>
          </w:p>
          <w:p w14:paraId="3F3A7B4B" w14:textId="54774D70" w:rsidR="002412C0" w:rsidRPr="00D44268" w:rsidRDefault="002412C0" w:rsidP="00D44268">
            <w:pPr>
              <w:widowControl w:val="0"/>
              <w:autoSpaceDE w:val="0"/>
              <w:autoSpaceDN w:val="0"/>
              <w:adjustRightInd w:val="0"/>
              <w:ind w:firstLine="599"/>
              <w:jc w:val="both"/>
              <w:rPr>
                <w:sz w:val="24"/>
                <w:szCs w:val="24"/>
              </w:rPr>
            </w:pPr>
            <w:r w:rsidRPr="00154C97">
              <w:rPr>
                <w:sz w:val="24"/>
                <w:szCs w:val="24"/>
              </w:rPr>
              <w:t>В рамках данного задания эксперты делятся на две группы по 3 человека в каждой: экспертная группа 1 – оценивает измеримые аспекты (учитывается умение представлять информационно-рекламный материал о возможностях и содержании дополнительной общеобразовательной программы), экспертная группа 2 – оценивает судейские аспекты (учитываются наличие коммуникативных навыков, жестов, мимики, голоса).</w:t>
            </w:r>
          </w:p>
        </w:tc>
      </w:tr>
      <w:tr w:rsidR="00D44268" w:rsidRPr="00154C97" w14:paraId="65D9416F" w14:textId="77777777" w:rsidTr="004421B4">
        <w:tc>
          <w:tcPr>
            <w:tcW w:w="198" w:type="pct"/>
            <w:shd w:val="clear" w:color="auto" w:fill="auto"/>
            <w:vAlign w:val="center"/>
          </w:tcPr>
          <w:p w14:paraId="102FD662" w14:textId="0F540C2D" w:rsidR="00D44268" w:rsidRPr="00910327" w:rsidRDefault="00FE7302" w:rsidP="00F43C2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val="en-US"/>
              </w:rPr>
            </w:pPr>
            <w:r w:rsidRPr="00910327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988" w:type="pct"/>
            <w:shd w:val="clear" w:color="auto" w:fill="auto"/>
            <w:vAlign w:val="center"/>
          </w:tcPr>
          <w:p w14:paraId="16401FCE" w14:textId="1A7D5E21" w:rsidR="00D44268" w:rsidRPr="00154C97" w:rsidRDefault="00D44268" w:rsidP="00F43C2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44268">
              <w:rPr>
                <w:rFonts w:eastAsia="Calibri"/>
                <w:sz w:val="24"/>
                <w:szCs w:val="24"/>
              </w:rPr>
              <w:t>Подготовка и проведение игры с учащимися.</w:t>
            </w:r>
          </w:p>
        </w:tc>
        <w:tc>
          <w:tcPr>
            <w:tcW w:w="2814" w:type="pct"/>
            <w:shd w:val="clear" w:color="auto" w:fill="auto"/>
            <w:vAlign w:val="center"/>
          </w:tcPr>
          <w:p w14:paraId="34EDEAC6" w14:textId="77777777" w:rsidR="00D44268" w:rsidRPr="00154C97" w:rsidRDefault="00D44268" w:rsidP="00D44268">
            <w:pPr>
              <w:widowControl w:val="0"/>
              <w:ind w:firstLine="599"/>
              <w:jc w:val="both"/>
              <w:rPr>
                <w:rFonts w:eastAsia="Calibri"/>
                <w:sz w:val="24"/>
                <w:szCs w:val="24"/>
              </w:rPr>
            </w:pPr>
            <w:r w:rsidRPr="00154C97">
              <w:rPr>
                <w:rFonts w:eastAsia="Calibri"/>
                <w:b/>
                <w:bCs/>
                <w:sz w:val="24"/>
                <w:szCs w:val="24"/>
              </w:rPr>
              <w:t>Объекты оценки:</w:t>
            </w:r>
            <w:r w:rsidRPr="00154C97">
              <w:rPr>
                <w:rFonts w:eastAsia="Calibri"/>
                <w:bCs/>
                <w:sz w:val="24"/>
                <w:szCs w:val="24"/>
              </w:rPr>
              <w:t xml:space="preserve"> проведение игры с учащимися</w:t>
            </w:r>
            <w:r w:rsidRPr="00154C97">
              <w:rPr>
                <w:rFonts w:eastAsia="Calibri"/>
                <w:sz w:val="24"/>
                <w:szCs w:val="24"/>
              </w:rPr>
              <w:t>, план-конспект игры с учащимися.</w:t>
            </w:r>
          </w:p>
          <w:p w14:paraId="265484A0" w14:textId="77777777" w:rsidR="00D44268" w:rsidRPr="00154C97" w:rsidRDefault="00D44268" w:rsidP="00D44268">
            <w:pPr>
              <w:widowControl w:val="0"/>
              <w:autoSpaceDE w:val="0"/>
              <w:autoSpaceDN w:val="0"/>
              <w:adjustRightInd w:val="0"/>
              <w:ind w:firstLine="599"/>
              <w:jc w:val="both"/>
              <w:rPr>
                <w:sz w:val="24"/>
                <w:szCs w:val="24"/>
              </w:rPr>
            </w:pPr>
            <w:r w:rsidRPr="00154C97">
              <w:rPr>
                <w:sz w:val="24"/>
                <w:szCs w:val="24"/>
              </w:rPr>
              <w:t>Разбивка оценок по каждому из критериев определяется спецификацией стандартов. Экспертной группой производится оценивание одних и тех же аспектов работы всех конкурсантов. Количество заработанных баллов суммируется.</w:t>
            </w:r>
          </w:p>
          <w:p w14:paraId="3510F023" w14:textId="5690D5F4" w:rsidR="00D44268" w:rsidRPr="00D44268" w:rsidRDefault="00D44268" w:rsidP="00D44268">
            <w:pPr>
              <w:widowControl w:val="0"/>
              <w:autoSpaceDE w:val="0"/>
              <w:autoSpaceDN w:val="0"/>
              <w:adjustRightInd w:val="0"/>
              <w:ind w:firstLine="599"/>
              <w:jc w:val="both"/>
              <w:rPr>
                <w:sz w:val="24"/>
                <w:szCs w:val="24"/>
              </w:rPr>
            </w:pPr>
            <w:r w:rsidRPr="00154C97">
              <w:rPr>
                <w:sz w:val="24"/>
                <w:szCs w:val="24"/>
              </w:rPr>
              <w:t xml:space="preserve">В рамках данного задания эксперты делятся на две группы по 3 человека в каждой: экспертная группа 1 – оценивает измеримые аспекты (учитывается умение проводить игру с </w:t>
            </w:r>
            <w:r w:rsidRPr="00154C97">
              <w:rPr>
                <w:sz w:val="24"/>
                <w:szCs w:val="24"/>
              </w:rPr>
              <w:lastRenderedPageBreak/>
              <w:t>учащимися), экспертная группа 2 – оценивает судейские аспекты (учитываются наличие коммуникативных навыков, жестов, мимики, голоса).</w:t>
            </w:r>
          </w:p>
        </w:tc>
      </w:tr>
      <w:tr w:rsidR="00D44268" w:rsidRPr="00154C97" w14:paraId="6C55C75B" w14:textId="77777777" w:rsidTr="004421B4">
        <w:tc>
          <w:tcPr>
            <w:tcW w:w="198" w:type="pct"/>
            <w:shd w:val="clear" w:color="auto" w:fill="auto"/>
            <w:vAlign w:val="center"/>
          </w:tcPr>
          <w:p w14:paraId="65F9C092" w14:textId="2663E427" w:rsidR="00D44268" w:rsidRPr="00910327" w:rsidRDefault="00FE7302" w:rsidP="00F43C2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val="en-US"/>
              </w:rPr>
            </w:pPr>
            <w:r w:rsidRPr="00910327">
              <w:rPr>
                <w:b/>
                <w:sz w:val="24"/>
                <w:szCs w:val="24"/>
                <w:lang w:val="en-US"/>
              </w:rPr>
              <w:lastRenderedPageBreak/>
              <w:t>D</w:t>
            </w:r>
          </w:p>
        </w:tc>
        <w:tc>
          <w:tcPr>
            <w:tcW w:w="1988" w:type="pct"/>
            <w:shd w:val="clear" w:color="auto" w:fill="auto"/>
            <w:vAlign w:val="center"/>
          </w:tcPr>
          <w:p w14:paraId="395D945B" w14:textId="7F977923" w:rsidR="00D44268" w:rsidRPr="00154C97" w:rsidRDefault="00D44268" w:rsidP="00F43C2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44268">
              <w:rPr>
                <w:rFonts w:eastAsia="Calibri"/>
                <w:sz w:val="24"/>
                <w:szCs w:val="24"/>
              </w:rPr>
              <w:t>Разработка и проведение фрагмента основной части занятия для освоения учащимися избранного вида деятельности.</w:t>
            </w:r>
          </w:p>
        </w:tc>
        <w:tc>
          <w:tcPr>
            <w:tcW w:w="2814" w:type="pct"/>
            <w:shd w:val="clear" w:color="auto" w:fill="auto"/>
            <w:vAlign w:val="center"/>
          </w:tcPr>
          <w:p w14:paraId="48402D04" w14:textId="77777777" w:rsidR="00D44268" w:rsidRPr="00D44268" w:rsidRDefault="00D44268" w:rsidP="00D44268">
            <w:pPr>
              <w:widowControl w:val="0"/>
              <w:ind w:firstLine="599"/>
              <w:jc w:val="both"/>
              <w:rPr>
                <w:sz w:val="24"/>
                <w:szCs w:val="28"/>
              </w:rPr>
            </w:pPr>
            <w:r w:rsidRPr="00D44268">
              <w:rPr>
                <w:b/>
                <w:sz w:val="24"/>
                <w:szCs w:val="28"/>
              </w:rPr>
              <w:t xml:space="preserve">Объекты оценки: </w:t>
            </w:r>
            <w:r w:rsidRPr="00D44268">
              <w:rPr>
                <w:sz w:val="24"/>
                <w:szCs w:val="28"/>
              </w:rPr>
              <w:t>демонстрация фрагмента основной части занятия для освоения учащимися избранного вида деятельности (области дополнительного образования) по заданной тематике, план-конспект занятия для освоения учащимися избранного вида деятельности, самоанализ занятия.</w:t>
            </w:r>
          </w:p>
          <w:p w14:paraId="610BD68E" w14:textId="77777777" w:rsidR="00D44268" w:rsidRPr="00D44268" w:rsidRDefault="00D44268" w:rsidP="00D44268">
            <w:pPr>
              <w:widowControl w:val="0"/>
              <w:ind w:firstLine="599"/>
              <w:jc w:val="both"/>
              <w:rPr>
                <w:sz w:val="24"/>
                <w:szCs w:val="28"/>
              </w:rPr>
            </w:pPr>
            <w:r w:rsidRPr="00D44268">
              <w:rPr>
                <w:sz w:val="24"/>
                <w:szCs w:val="28"/>
              </w:rPr>
              <w:t>Разбивка оценок по каждому из критериев определяется спецификацией стандартов. Экспертной группой производится оценивание одних и тех же аспектов работы всех конкурсантов. Количество заработанных баллов суммируется.</w:t>
            </w:r>
          </w:p>
          <w:p w14:paraId="56112F70" w14:textId="1E32F934" w:rsidR="00D44268" w:rsidRPr="00154C97" w:rsidRDefault="00D44268" w:rsidP="00D44268">
            <w:pPr>
              <w:widowControl w:val="0"/>
              <w:ind w:firstLine="599"/>
              <w:jc w:val="both"/>
              <w:rPr>
                <w:b/>
                <w:sz w:val="24"/>
                <w:szCs w:val="28"/>
              </w:rPr>
            </w:pPr>
            <w:r w:rsidRPr="00D44268">
              <w:rPr>
                <w:sz w:val="24"/>
                <w:szCs w:val="28"/>
              </w:rPr>
              <w:t>В рамках данного задания эксперты делятся на две группы по 3 человека в каждой: экспертная группа 1 – оценивает измеримые аспекты (учитывается умение проводить основную часть занятия с учащимися, его самоанализ), экспертная группа 2 – оценивает судейские аспекты (учитываются наличие коммуникативных навыков, жестов, мимики, голоса).</w:t>
            </w:r>
          </w:p>
        </w:tc>
      </w:tr>
      <w:tr w:rsidR="002412C0" w:rsidRPr="00154C97" w14:paraId="4FFE40A6" w14:textId="77777777" w:rsidTr="004421B4">
        <w:trPr>
          <w:trHeight w:val="126"/>
        </w:trPr>
        <w:tc>
          <w:tcPr>
            <w:tcW w:w="198" w:type="pct"/>
            <w:shd w:val="clear" w:color="auto" w:fill="auto"/>
            <w:vAlign w:val="center"/>
          </w:tcPr>
          <w:p w14:paraId="75C891DD" w14:textId="368A31F6" w:rsidR="002412C0" w:rsidRPr="00910327" w:rsidRDefault="00FE7302" w:rsidP="00F43C2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10327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1988" w:type="pct"/>
            <w:shd w:val="clear" w:color="auto" w:fill="auto"/>
            <w:vAlign w:val="center"/>
          </w:tcPr>
          <w:p w14:paraId="2A90CEB6" w14:textId="40944C5B" w:rsidR="002412C0" w:rsidRPr="00154C97" w:rsidRDefault="00D44268" w:rsidP="00F43C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4268">
              <w:rPr>
                <w:sz w:val="24"/>
                <w:szCs w:val="24"/>
              </w:rPr>
              <w:t>Разработка и проведение фрагмента консультации для родителей (законных представителей) учащихся.</w:t>
            </w:r>
          </w:p>
        </w:tc>
        <w:tc>
          <w:tcPr>
            <w:tcW w:w="2814" w:type="pct"/>
            <w:shd w:val="clear" w:color="auto" w:fill="auto"/>
            <w:vAlign w:val="center"/>
          </w:tcPr>
          <w:p w14:paraId="70D66450" w14:textId="77777777" w:rsidR="002412C0" w:rsidRPr="00154C97" w:rsidRDefault="002412C0" w:rsidP="00F43C2C">
            <w:pPr>
              <w:widowControl w:val="0"/>
              <w:ind w:firstLine="599"/>
              <w:jc w:val="both"/>
              <w:rPr>
                <w:rFonts w:eastAsia="Calibri"/>
                <w:b/>
                <w:sz w:val="24"/>
                <w:szCs w:val="28"/>
              </w:rPr>
            </w:pPr>
            <w:r w:rsidRPr="00154C97">
              <w:rPr>
                <w:rFonts w:eastAsia="Calibri"/>
                <w:b/>
                <w:sz w:val="24"/>
                <w:szCs w:val="28"/>
              </w:rPr>
              <w:t>Объекты проверки:</w:t>
            </w:r>
            <w:r w:rsidRPr="00154C97">
              <w:rPr>
                <w:rFonts w:eastAsia="Calibri"/>
                <w:sz w:val="24"/>
                <w:szCs w:val="28"/>
              </w:rPr>
              <w:t xml:space="preserve"> демонстрация фрагмента консультации с родителями (законными представителями) учащихся по заданной теме, план-конспект фрагмента консультации для родителей (законных представителей) учащихся, </w:t>
            </w:r>
            <w:r w:rsidRPr="00154C97">
              <w:rPr>
                <w:sz w:val="24"/>
                <w:szCs w:val="24"/>
              </w:rPr>
              <w:t>ответ на вопрос родителя (законного представителя) учащегося.</w:t>
            </w:r>
          </w:p>
          <w:p w14:paraId="6BD355C2" w14:textId="77777777" w:rsidR="002412C0" w:rsidRPr="00154C97" w:rsidRDefault="002412C0" w:rsidP="00F43C2C">
            <w:pPr>
              <w:widowControl w:val="0"/>
              <w:autoSpaceDE w:val="0"/>
              <w:autoSpaceDN w:val="0"/>
              <w:adjustRightInd w:val="0"/>
              <w:ind w:firstLine="599"/>
              <w:jc w:val="both"/>
              <w:rPr>
                <w:sz w:val="24"/>
                <w:szCs w:val="24"/>
              </w:rPr>
            </w:pPr>
            <w:r w:rsidRPr="00154C97">
              <w:rPr>
                <w:sz w:val="24"/>
                <w:szCs w:val="24"/>
              </w:rPr>
              <w:t>Разбивка оценок по каждому из критериев определяется спецификацией стандартов. Экспертной группой производится оценивание одних и тех же аспектов работы всех конкурсантов. Количество заработанных баллов суммируется.</w:t>
            </w:r>
          </w:p>
          <w:p w14:paraId="258DE7B1" w14:textId="77777777" w:rsidR="002412C0" w:rsidRPr="00154C97" w:rsidRDefault="002412C0" w:rsidP="00F43C2C">
            <w:pPr>
              <w:widowControl w:val="0"/>
              <w:autoSpaceDE w:val="0"/>
              <w:autoSpaceDN w:val="0"/>
              <w:adjustRightInd w:val="0"/>
              <w:ind w:firstLine="599"/>
              <w:jc w:val="both"/>
              <w:rPr>
                <w:sz w:val="24"/>
                <w:szCs w:val="24"/>
              </w:rPr>
            </w:pPr>
            <w:r w:rsidRPr="00154C97">
              <w:rPr>
                <w:sz w:val="24"/>
                <w:szCs w:val="24"/>
              </w:rPr>
              <w:t>В рамках данного задания эксперты делятся на две группы по 3 человека в каждой: экспертная группа 1 – оценивает измеримые аспекты (учитывается умение проводить консультацию с родителями (законными представителями) учащихся), экспертная группа 2 – оценивает судейские аспекты (учитываются наличие коммуникативных навыков, жестов, мимики, голоса).</w:t>
            </w:r>
          </w:p>
        </w:tc>
      </w:tr>
    </w:tbl>
    <w:p w14:paraId="28AC9D5B" w14:textId="60468C36" w:rsidR="00195698" w:rsidRPr="00154C97" w:rsidRDefault="00195698" w:rsidP="004421B4">
      <w:pPr>
        <w:pStyle w:val="aff1"/>
        <w:widowControl w:val="0"/>
        <w:numPr>
          <w:ilvl w:val="0"/>
          <w:numId w:val="21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54C97">
        <w:rPr>
          <w:rFonts w:ascii="Times New Roman" w:hAnsi="Times New Roman"/>
          <w:b/>
          <w:sz w:val="28"/>
          <w:szCs w:val="28"/>
        </w:rPr>
        <w:t xml:space="preserve">для </w:t>
      </w:r>
      <w:r w:rsidR="004421B4">
        <w:rPr>
          <w:rFonts w:ascii="Times New Roman" w:hAnsi="Times New Roman"/>
          <w:b/>
          <w:sz w:val="28"/>
          <w:szCs w:val="28"/>
        </w:rPr>
        <w:t>категории «Юниоры»</w:t>
      </w:r>
      <w:r w:rsidRPr="00154C97"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90"/>
        <w:gridCol w:w="3971"/>
        <w:gridCol w:w="5494"/>
      </w:tblGrid>
      <w:tr w:rsidR="00195698" w:rsidRPr="00154C97" w14:paraId="5D14253F" w14:textId="77777777" w:rsidTr="00910327">
        <w:trPr>
          <w:tblHeader/>
        </w:trPr>
        <w:tc>
          <w:tcPr>
            <w:tcW w:w="4361" w:type="dxa"/>
            <w:gridSpan w:val="2"/>
            <w:shd w:val="clear" w:color="auto" w:fill="auto"/>
            <w:vAlign w:val="center"/>
          </w:tcPr>
          <w:p w14:paraId="011D738B" w14:textId="77777777" w:rsidR="00195698" w:rsidRPr="00910327" w:rsidRDefault="00195698" w:rsidP="001956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0327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5494" w:type="dxa"/>
            <w:shd w:val="clear" w:color="auto" w:fill="auto"/>
            <w:vAlign w:val="center"/>
          </w:tcPr>
          <w:p w14:paraId="61E659E9" w14:textId="77777777" w:rsidR="00195698" w:rsidRPr="00910327" w:rsidRDefault="00195698" w:rsidP="001956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0327">
              <w:rPr>
                <w:b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195698" w:rsidRPr="00154C97" w14:paraId="62776D36" w14:textId="77777777" w:rsidTr="00910327">
        <w:tc>
          <w:tcPr>
            <w:tcW w:w="0" w:type="auto"/>
            <w:shd w:val="clear" w:color="auto" w:fill="auto"/>
            <w:vAlign w:val="center"/>
          </w:tcPr>
          <w:p w14:paraId="68E5D2E0" w14:textId="77777777" w:rsidR="00195698" w:rsidRPr="00910327" w:rsidRDefault="00195698" w:rsidP="0019569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10327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4646719C" w14:textId="17814F88" w:rsidR="00D44268" w:rsidRPr="00D44268" w:rsidRDefault="00D44268" w:rsidP="00D442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D44268">
              <w:rPr>
                <w:sz w:val="24"/>
                <w:szCs w:val="24"/>
              </w:rPr>
              <w:t>Самопрезентация</w:t>
            </w:r>
            <w:proofErr w:type="spellEnd"/>
            <w:r w:rsidRPr="00D44268">
              <w:rPr>
                <w:sz w:val="24"/>
                <w:szCs w:val="24"/>
              </w:rPr>
              <w:t xml:space="preserve"> участника с учетом заданной ситуации.</w:t>
            </w:r>
          </w:p>
          <w:p w14:paraId="53D7D848" w14:textId="0D6CD3CD" w:rsidR="00195698" w:rsidRPr="00154C97" w:rsidRDefault="00195698" w:rsidP="001956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94" w:type="dxa"/>
            <w:shd w:val="clear" w:color="auto" w:fill="auto"/>
            <w:vAlign w:val="center"/>
          </w:tcPr>
          <w:p w14:paraId="4ABE04E3" w14:textId="458CB9B3" w:rsidR="00195698" w:rsidRPr="00154C97" w:rsidRDefault="00195698" w:rsidP="00195698">
            <w:pPr>
              <w:widowControl w:val="0"/>
              <w:autoSpaceDE w:val="0"/>
              <w:autoSpaceDN w:val="0"/>
              <w:adjustRightInd w:val="0"/>
              <w:ind w:firstLine="599"/>
              <w:jc w:val="both"/>
              <w:rPr>
                <w:b/>
                <w:sz w:val="24"/>
                <w:szCs w:val="24"/>
              </w:rPr>
            </w:pPr>
            <w:r w:rsidRPr="00154C97">
              <w:rPr>
                <w:b/>
                <w:sz w:val="24"/>
                <w:szCs w:val="24"/>
              </w:rPr>
              <w:lastRenderedPageBreak/>
              <w:t xml:space="preserve">Объекты оценки: </w:t>
            </w:r>
            <w:proofErr w:type="spellStart"/>
            <w:r w:rsidRPr="00154C97">
              <w:rPr>
                <w:sz w:val="24"/>
                <w:szCs w:val="24"/>
              </w:rPr>
              <w:t>самопрезентация</w:t>
            </w:r>
            <w:proofErr w:type="spellEnd"/>
            <w:r w:rsidRPr="00154C97">
              <w:rPr>
                <w:sz w:val="24"/>
                <w:szCs w:val="24"/>
              </w:rPr>
              <w:t>, отве</w:t>
            </w:r>
            <w:proofErr w:type="gramStart"/>
            <w:r w:rsidRPr="00154C97">
              <w:rPr>
                <w:sz w:val="24"/>
                <w:szCs w:val="24"/>
              </w:rPr>
              <w:t>т(</w:t>
            </w:r>
            <w:proofErr w:type="gramEnd"/>
            <w:r w:rsidRPr="00154C97">
              <w:rPr>
                <w:sz w:val="24"/>
                <w:szCs w:val="24"/>
              </w:rPr>
              <w:t>ы) на вопрос</w:t>
            </w:r>
            <w:r w:rsidR="008342B5" w:rsidRPr="00154C97">
              <w:rPr>
                <w:sz w:val="24"/>
                <w:szCs w:val="24"/>
              </w:rPr>
              <w:t>(</w:t>
            </w:r>
            <w:r w:rsidRPr="00154C97">
              <w:rPr>
                <w:sz w:val="24"/>
                <w:szCs w:val="24"/>
              </w:rPr>
              <w:t>ы</w:t>
            </w:r>
            <w:r w:rsidR="008342B5" w:rsidRPr="00154C97">
              <w:rPr>
                <w:sz w:val="24"/>
                <w:szCs w:val="24"/>
              </w:rPr>
              <w:t>)</w:t>
            </w:r>
            <w:r w:rsidRPr="00154C97">
              <w:rPr>
                <w:sz w:val="24"/>
                <w:szCs w:val="24"/>
              </w:rPr>
              <w:t xml:space="preserve"> эксперт</w:t>
            </w:r>
            <w:r w:rsidR="008342B5" w:rsidRPr="00154C97">
              <w:rPr>
                <w:sz w:val="24"/>
                <w:szCs w:val="24"/>
              </w:rPr>
              <w:t>а(</w:t>
            </w:r>
            <w:proofErr w:type="spellStart"/>
            <w:r w:rsidRPr="00154C97">
              <w:rPr>
                <w:sz w:val="24"/>
                <w:szCs w:val="24"/>
              </w:rPr>
              <w:t>ов</w:t>
            </w:r>
            <w:proofErr w:type="spellEnd"/>
            <w:r w:rsidR="008342B5" w:rsidRPr="00154C97">
              <w:rPr>
                <w:sz w:val="24"/>
                <w:szCs w:val="24"/>
              </w:rPr>
              <w:t>)</w:t>
            </w:r>
            <w:r w:rsidRPr="00154C97">
              <w:rPr>
                <w:sz w:val="24"/>
                <w:szCs w:val="24"/>
              </w:rPr>
              <w:t>.</w:t>
            </w:r>
          </w:p>
          <w:p w14:paraId="76CE5C91" w14:textId="77777777" w:rsidR="00195698" w:rsidRPr="00154C97" w:rsidRDefault="00195698" w:rsidP="00195698">
            <w:pPr>
              <w:widowControl w:val="0"/>
              <w:autoSpaceDE w:val="0"/>
              <w:autoSpaceDN w:val="0"/>
              <w:adjustRightInd w:val="0"/>
              <w:ind w:firstLine="599"/>
              <w:jc w:val="both"/>
              <w:rPr>
                <w:sz w:val="24"/>
                <w:szCs w:val="24"/>
              </w:rPr>
            </w:pPr>
            <w:r w:rsidRPr="00154C97">
              <w:rPr>
                <w:sz w:val="24"/>
                <w:szCs w:val="24"/>
              </w:rPr>
              <w:lastRenderedPageBreak/>
              <w:t>Разбивка оценок по каждому из критериев определяется спецификацией стандартов. Экспертной группой производится оценивание одних и тех же аспектов работы всех конкурсантов. Количество заработанных баллов суммируется.</w:t>
            </w:r>
          </w:p>
          <w:p w14:paraId="65C21A4A" w14:textId="77777777" w:rsidR="00195698" w:rsidRPr="00154C97" w:rsidRDefault="00195698" w:rsidP="00195698">
            <w:pPr>
              <w:widowControl w:val="0"/>
              <w:autoSpaceDE w:val="0"/>
              <w:autoSpaceDN w:val="0"/>
              <w:adjustRightInd w:val="0"/>
              <w:ind w:firstLine="599"/>
              <w:jc w:val="both"/>
              <w:rPr>
                <w:sz w:val="24"/>
                <w:szCs w:val="24"/>
              </w:rPr>
            </w:pPr>
            <w:r w:rsidRPr="00154C97">
              <w:rPr>
                <w:sz w:val="24"/>
                <w:szCs w:val="24"/>
              </w:rPr>
              <w:t>В рамках данного задания эксперты делятся на две группы по 3 человека в каждой: экспертная группа 1 – оценивает измеримые аспекты (учитывается умение представлять себя с учетом заданной ситуации), экспертная группа 2 – оценивает судейские аспекты (учитываются наличие коммуникативных навыков, жестов, мимики, голоса).</w:t>
            </w:r>
          </w:p>
        </w:tc>
      </w:tr>
      <w:tr w:rsidR="00195698" w:rsidRPr="00154C97" w14:paraId="568935F1" w14:textId="77777777" w:rsidTr="00910327">
        <w:tc>
          <w:tcPr>
            <w:tcW w:w="0" w:type="auto"/>
            <w:shd w:val="clear" w:color="auto" w:fill="auto"/>
            <w:vAlign w:val="center"/>
          </w:tcPr>
          <w:p w14:paraId="1AA592C7" w14:textId="77777777" w:rsidR="00195698" w:rsidRPr="00910327" w:rsidRDefault="00195698" w:rsidP="0019569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10327">
              <w:rPr>
                <w:b/>
                <w:sz w:val="24"/>
                <w:szCs w:val="24"/>
              </w:rPr>
              <w:lastRenderedPageBreak/>
              <w:t>В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1D73AC7F" w14:textId="22F01870" w:rsidR="00D44268" w:rsidRPr="00154C97" w:rsidRDefault="00D44268" w:rsidP="00D44268">
            <w:pPr>
              <w:widowControl w:val="0"/>
              <w:jc w:val="both"/>
              <w:rPr>
                <w:sz w:val="24"/>
                <w:szCs w:val="28"/>
              </w:rPr>
            </w:pPr>
            <w:r w:rsidRPr="00154C97">
              <w:rPr>
                <w:sz w:val="24"/>
                <w:szCs w:val="28"/>
              </w:rPr>
              <w:t>Разработка информационно-рекламного материала о возможностях и содержании дополнительной общеобразовательной программы на бумажных и/или электронных носителях и представлени</w:t>
            </w:r>
            <w:r w:rsidR="000E673E">
              <w:rPr>
                <w:sz w:val="24"/>
                <w:szCs w:val="28"/>
              </w:rPr>
              <w:t>е его при проведении мероприятия</w:t>
            </w:r>
            <w:r w:rsidRPr="00154C97">
              <w:rPr>
                <w:sz w:val="24"/>
                <w:szCs w:val="28"/>
              </w:rPr>
              <w:t xml:space="preserve"> по привлечению учащихся.</w:t>
            </w:r>
          </w:p>
          <w:p w14:paraId="5CFC8DD2" w14:textId="3AC70950" w:rsidR="00195698" w:rsidRPr="00D44268" w:rsidRDefault="00195698" w:rsidP="00D442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94" w:type="dxa"/>
            <w:shd w:val="clear" w:color="auto" w:fill="auto"/>
            <w:vAlign w:val="center"/>
          </w:tcPr>
          <w:p w14:paraId="381A1E65" w14:textId="6785A7D9" w:rsidR="00195698" w:rsidRPr="00154C97" w:rsidRDefault="00195698" w:rsidP="00195698">
            <w:pPr>
              <w:widowControl w:val="0"/>
              <w:ind w:firstLine="599"/>
              <w:jc w:val="both"/>
              <w:rPr>
                <w:sz w:val="24"/>
                <w:szCs w:val="28"/>
              </w:rPr>
            </w:pPr>
            <w:r w:rsidRPr="00154C97">
              <w:rPr>
                <w:b/>
                <w:sz w:val="24"/>
                <w:szCs w:val="24"/>
              </w:rPr>
              <w:t xml:space="preserve">Объекты оценки: </w:t>
            </w:r>
            <w:r w:rsidRPr="00154C97">
              <w:rPr>
                <w:sz w:val="24"/>
                <w:szCs w:val="24"/>
              </w:rPr>
              <w:t>представление возможностей и содержания дополнительной общеобразовательной программы посредством информационно-рекламного материала</w:t>
            </w:r>
            <w:r w:rsidR="008342B5" w:rsidRPr="00154C97">
              <w:rPr>
                <w:sz w:val="24"/>
                <w:szCs w:val="24"/>
              </w:rPr>
              <w:t>.</w:t>
            </w:r>
          </w:p>
          <w:p w14:paraId="5D0CCD2D" w14:textId="77777777" w:rsidR="00195698" w:rsidRPr="00154C97" w:rsidRDefault="00195698" w:rsidP="00195698">
            <w:pPr>
              <w:widowControl w:val="0"/>
              <w:autoSpaceDE w:val="0"/>
              <w:autoSpaceDN w:val="0"/>
              <w:adjustRightInd w:val="0"/>
              <w:ind w:firstLine="599"/>
              <w:jc w:val="both"/>
              <w:rPr>
                <w:sz w:val="24"/>
                <w:szCs w:val="24"/>
              </w:rPr>
            </w:pPr>
            <w:r w:rsidRPr="00154C97">
              <w:rPr>
                <w:sz w:val="24"/>
                <w:szCs w:val="24"/>
              </w:rPr>
              <w:t>Разбивка оценок по каждому из критериев определяется спецификацией стандартов. Экспертной группой производится оценивание одних и тех же аспектов работы всех конкурсантов. Количество заработанных баллов суммируется.</w:t>
            </w:r>
          </w:p>
          <w:p w14:paraId="4F2811EF" w14:textId="77777777" w:rsidR="00195698" w:rsidRPr="00154C97" w:rsidRDefault="00195698" w:rsidP="00195698">
            <w:pPr>
              <w:widowControl w:val="0"/>
              <w:autoSpaceDE w:val="0"/>
              <w:autoSpaceDN w:val="0"/>
              <w:adjustRightInd w:val="0"/>
              <w:ind w:firstLine="599"/>
              <w:jc w:val="both"/>
              <w:rPr>
                <w:sz w:val="24"/>
                <w:szCs w:val="24"/>
              </w:rPr>
            </w:pPr>
            <w:r w:rsidRPr="00154C97">
              <w:rPr>
                <w:sz w:val="24"/>
                <w:szCs w:val="24"/>
              </w:rPr>
              <w:t>В рамках данного задания эксперты делятся на две группы по 3 человека в каждой: экспертная группа 1 – оценивает измеримые аспекты (учитывается умение представлять информационно-рекламный материал о возможностях и содержании дополнительной общеобразовательной программы), экспертная группа 2 – оценивает судейские аспекты (учитываются наличие коммуникативных навыков, жестов, мимики, голоса).</w:t>
            </w:r>
          </w:p>
          <w:p w14:paraId="420F0D97" w14:textId="459041B7" w:rsidR="00195698" w:rsidRPr="00154C97" w:rsidRDefault="00195698" w:rsidP="00195698">
            <w:pPr>
              <w:widowControl w:val="0"/>
              <w:autoSpaceDE w:val="0"/>
              <w:autoSpaceDN w:val="0"/>
              <w:adjustRightInd w:val="0"/>
              <w:ind w:firstLine="599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E7302" w:rsidRPr="00154C97" w14:paraId="24DCF9BF" w14:textId="77777777" w:rsidTr="00910327">
        <w:tc>
          <w:tcPr>
            <w:tcW w:w="0" w:type="auto"/>
            <w:shd w:val="clear" w:color="auto" w:fill="auto"/>
            <w:vAlign w:val="center"/>
          </w:tcPr>
          <w:p w14:paraId="5B971FC0" w14:textId="076908F9" w:rsidR="00FE7302" w:rsidRPr="00910327" w:rsidRDefault="00FE7302" w:rsidP="0019569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val="en-US"/>
              </w:rPr>
            </w:pPr>
            <w:r w:rsidRPr="00910327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4FA9E1B0" w14:textId="2F98790F" w:rsidR="00FE7302" w:rsidRPr="00154C97" w:rsidRDefault="00FE7302" w:rsidP="00D44268">
            <w:pPr>
              <w:widowControl w:val="0"/>
              <w:jc w:val="both"/>
              <w:rPr>
                <w:sz w:val="24"/>
                <w:szCs w:val="28"/>
              </w:rPr>
            </w:pPr>
            <w:r w:rsidRPr="00FE7302">
              <w:rPr>
                <w:sz w:val="24"/>
                <w:szCs w:val="28"/>
              </w:rPr>
              <w:t>Разработка и проведение фрагмента основной части занятия для освоения учащимися избранного вида деятельности.</w:t>
            </w:r>
          </w:p>
        </w:tc>
        <w:tc>
          <w:tcPr>
            <w:tcW w:w="5494" w:type="dxa"/>
            <w:shd w:val="clear" w:color="auto" w:fill="auto"/>
            <w:vAlign w:val="center"/>
          </w:tcPr>
          <w:p w14:paraId="110B0AB4" w14:textId="77777777" w:rsidR="00FE7302" w:rsidRPr="00154C97" w:rsidRDefault="00FE7302" w:rsidP="00FE7302">
            <w:pPr>
              <w:widowControl w:val="0"/>
              <w:autoSpaceDE w:val="0"/>
              <w:autoSpaceDN w:val="0"/>
              <w:adjustRightInd w:val="0"/>
              <w:ind w:firstLine="599"/>
              <w:jc w:val="both"/>
              <w:rPr>
                <w:sz w:val="24"/>
                <w:szCs w:val="24"/>
              </w:rPr>
            </w:pPr>
            <w:r w:rsidRPr="00154C97">
              <w:rPr>
                <w:b/>
                <w:sz w:val="24"/>
                <w:szCs w:val="24"/>
              </w:rPr>
              <w:t>Объекты оценки:</w:t>
            </w:r>
            <w:r w:rsidRPr="00154C97">
              <w:rPr>
                <w:sz w:val="24"/>
                <w:szCs w:val="24"/>
              </w:rPr>
              <w:t xml:space="preserve"> демонстрация фрагмента основной части занятия для освоения учащимися избранного вида деятельности (области дополнительного образования) по заданной тематике, план-конспект занятия для освоения учащимися избранного вида деятельности, самоанализ занятия.</w:t>
            </w:r>
          </w:p>
          <w:p w14:paraId="6FA663B2" w14:textId="77777777" w:rsidR="00FE7302" w:rsidRPr="00154C97" w:rsidRDefault="00FE7302" w:rsidP="00FE7302">
            <w:pPr>
              <w:widowControl w:val="0"/>
              <w:autoSpaceDE w:val="0"/>
              <w:autoSpaceDN w:val="0"/>
              <w:adjustRightInd w:val="0"/>
              <w:ind w:firstLine="599"/>
              <w:jc w:val="both"/>
              <w:rPr>
                <w:sz w:val="24"/>
                <w:szCs w:val="24"/>
              </w:rPr>
            </w:pPr>
            <w:r w:rsidRPr="00154C97">
              <w:rPr>
                <w:sz w:val="24"/>
                <w:szCs w:val="24"/>
              </w:rPr>
              <w:t>Разбивка оценок по каждому из критериев определяется спецификацией стандартов. Экспертной группой производится оценивание одних и тех же аспектов работы всех конкурсантов. Количество заработанных баллов суммируется.</w:t>
            </w:r>
          </w:p>
          <w:p w14:paraId="43440E14" w14:textId="5D4B885E" w:rsidR="00FE7302" w:rsidRPr="00154C97" w:rsidRDefault="00FE7302" w:rsidP="00FE7302">
            <w:pPr>
              <w:widowControl w:val="0"/>
              <w:ind w:firstLine="599"/>
              <w:jc w:val="both"/>
              <w:rPr>
                <w:b/>
                <w:sz w:val="24"/>
                <w:szCs w:val="24"/>
              </w:rPr>
            </w:pPr>
            <w:r w:rsidRPr="00154C97">
              <w:rPr>
                <w:sz w:val="24"/>
                <w:szCs w:val="24"/>
              </w:rPr>
              <w:t xml:space="preserve">В рамках данного задания эксперты делятся на две группы по 3 человека в каждой: экспертная группа 1 – оценивает измеримые аспекты </w:t>
            </w:r>
            <w:r w:rsidRPr="00154C97">
              <w:rPr>
                <w:sz w:val="24"/>
                <w:szCs w:val="24"/>
              </w:rPr>
              <w:lastRenderedPageBreak/>
              <w:t>(учитывается умение проводить основную часть занятия с учащимися, его самоанализ), экспертная группа 2 – оценивает судейские аспекты (учитываются наличие коммуникативных навыков, жестов, мимики, голоса).</w:t>
            </w:r>
          </w:p>
        </w:tc>
      </w:tr>
      <w:tr w:rsidR="00195698" w:rsidRPr="00154C97" w14:paraId="70FB9CB3" w14:textId="77777777" w:rsidTr="00910327">
        <w:trPr>
          <w:trHeight w:val="126"/>
        </w:trPr>
        <w:tc>
          <w:tcPr>
            <w:tcW w:w="0" w:type="auto"/>
            <w:shd w:val="clear" w:color="auto" w:fill="auto"/>
            <w:vAlign w:val="center"/>
          </w:tcPr>
          <w:p w14:paraId="68E74174" w14:textId="3FFE8109" w:rsidR="00195698" w:rsidRPr="00910327" w:rsidRDefault="00FE7302" w:rsidP="0019569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10327">
              <w:rPr>
                <w:b/>
                <w:sz w:val="24"/>
                <w:szCs w:val="24"/>
                <w:lang w:val="en-US"/>
              </w:rPr>
              <w:lastRenderedPageBreak/>
              <w:t>D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0AC6F65B" w14:textId="230F961E" w:rsidR="00195698" w:rsidRPr="00154C97" w:rsidRDefault="00D44268" w:rsidP="001956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4268">
              <w:rPr>
                <w:sz w:val="24"/>
                <w:szCs w:val="24"/>
              </w:rPr>
              <w:t>Разработка и представление плана досуговых мероприятий для учащихся по определенной тематике.</w:t>
            </w:r>
          </w:p>
        </w:tc>
        <w:tc>
          <w:tcPr>
            <w:tcW w:w="5494" w:type="dxa"/>
            <w:shd w:val="clear" w:color="auto" w:fill="auto"/>
            <w:vAlign w:val="center"/>
          </w:tcPr>
          <w:p w14:paraId="02C3FBE3" w14:textId="77777777" w:rsidR="00195698" w:rsidRPr="00154C97" w:rsidRDefault="00195698" w:rsidP="00195698">
            <w:pPr>
              <w:widowControl w:val="0"/>
              <w:ind w:firstLine="599"/>
              <w:jc w:val="both"/>
              <w:rPr>
                <w:rFonts w:eastAsia="Calibri"/>
                <w:sz w:val="24"/>
                <w:szCs w:val="24"/>
              </w:rPr>
            </w:pPr>
            <w:r w:rsidRPr="00154C97">
              <w:rPr>
                <w:rFonts w:eastAsia="Calibri"/>
                <w:b/>
                <w:sz w:val="24"/>
                <w:szCs w:val="24"/>
              </w:rPr>
              <w:t>Объекты оценки:</w:t>
            </w:r>
            <w:r w:rsidRPr="00154C97">
              <w:rPr>
                <w:rFonts w:eastAsia="Calibri"/>
                <w:sz w:val="24"/>
                <w:szCs w:val="24"/>
              </w:rPr>
              <w:t xml:space="preserve"> план досуговых мероприятий по заданной тематике и его представление.</w:t>
            </w:r>
          </w:p>
          <w:p w14:paraId="33A2DED9" w14:textId="77777777" w:rsidR="00195698" w:rsidRPr="00154C97" w:rsidRDefault="00195698" w:rsidP="00195698">
            <w:pPr>
              <w:widowControl w:val="0"/>
              <w:autoSpaceDE w:val="0"/>
              <w:autoSpaceDN w:val="0"/>
              <w:adjustRightInd w:val="0"/>
              <w:ind w:firstLine="599"/>
              <w:jc w:val="both"/>
              <w:rPr>
                <w:sz w:val="24"/>
                <w:szCs w:val="24"/>
              </w:rPr>
            </w:pPr>
            <w:r w:rsidRPr="00154C97">
              <w:rPr>
                <w:sz w:val="24"/>
                <w:szCs w:val="24"/>
              </w:rPr>
              <w:t>Разбивка оценок по каждому из критериев определяется спецификацией стандартов. Экспертной группой производится оценивание одних и тех же аспектов работы всех конкурсантов. Количество заработанных баллов суммируется.</w:t>
            </w:r>
          </w:p>
          <w:p w14:paraId="39223943" w14:textId="678CBB27" w:rsidR="00195698" w:rsidRPr="00154C97" w:rsidRDefault="00195698" w:rsidP="005E570E">
            <w:pPr>
              <w:widowControl w:val="0"/>
              <w:autoSpaceDE w:val="0"/>
              <w:autoSpaceDN w:val="0"/>
              <w:adjustRightInd w:val="0"/>
              <w:ind w:firstLine="599"/>
              <w:jc w:val="both"/>
              <w:rPr>
                <w:rFonts w:eastAsia="Calibri"/>
                <w:sz w:val="24"/>
                <w:szCs w:val="24"/>
              </w:rPr>
            </w:pPr>
            <w:r w:rsidRPr="00154C97">
              <w:rPr>
                <w:sz w:val="24"/>
                <w:szCs w:val="24"/>
              </w:rPr>
              <w:t>В рамках данного задания эксперты делятся на две группы по 3 человека в каждой: экспертная группа 1 – оценивает измеримые аспекты (учитывается умение планировать досуговые мероприятия совместно с учащимися), экспертная группа 2 – оценивает судейские аспекты (учитываются наличие коммуникативных навыков, жестов, мимики, голоса).</w:t>
            </w:r>
          </w:p>
        </w:tc>
      </w:tr>
    </w:tbl>
    <w:p w14:paraId="290CE0CF" w14:textId="77777777" w:rsidR="00DE39D8" w:rsidRPr="00154C97" w:rsidRDefault="00AA2B8A" w:rsidP="004421B4">
      <w:pPr>
        <w:pStyle w:val="-2"/>
        <w:keepNext w:val="0"/>
        <w:widowControl w:val="0"/>
        <w:spacing w:after="0"/>
        <w:ind w:firstLine="709"/>
        <w:jc w:val="both"/>
        <w:rPr>
          <w:rFonts w:ascii="Times New Roman" w:hAnsi="Times New Roman"/>
        </w:rPr>
      </w:pPr>
      <w:bookmarkStart w:id="48" w:name="_Toc77258927"/>
      <w:r w:rsidRPr="00154C97">
        <w:rPr>
          <w:rFonts w:ascii="Times New Roman" w:hAnsi="Times New Roman"/>
        </w:rPr>
        <w:t xml:space="preserve">4.9. </w:t>
      </w:r>
      <w:r w:rsidR="00DE39D8" w:rsidRPr="00154C97">
        <w:rPr>
          <w:rFonts w:ascii="Times New Roman" w:hAnsi="Times New Roman"/>
        </w:rPr>
        <w:t>РЕГЛАМЕНТ ОЦЕНКИ</w:t>
      </w:r>
      <w:bookmarkEnd w:id="48"/>
    </w:p>
    <w:p w14:paraId="6E193DC3" w14:textId="4A1842E8" w:rsidR="00DE39D8" w:rsidRPr="00154C97" w:rsidRDefault="00DE39D8" w:rsidP="00F43C2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C97">
        <w:rPr>
          <w:rFonts w:ascii="Times New Roman" w:hAnsi="Times New Roman" w:cs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</w:t>
      </w:r>
      <w:r w:rsidR="000A1F96" w:rsidRPr="00154C97"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154C97">
        <w:rPr>
          <w:rFonts w:ascii="Times New Roman" w:hAnsi="Times New Roman" w:cs="Times New Roman"/>
          <w:sz w:val="28"/>
          <w:szCs w:val="28"/>
        </w:rPr>
        <w:t xml:space="preserve">ксперта. Эксперт не оценивает </w:t>
      </w:r>
      <w:r w:rsidR="004421B4">
        <w:rPr>
          <w:rFonts w:ascii="Times New Roman" w:hAnsi="Times New Roman" w:cs="Times New Roman"/>
          <w:sz w:val="28"/>
          <w:szCs w:val="28"/>
        </w:rPr>
        <w:t>конкурсанта</w:t>
      </w:r>
      <w:r w:rsidRPr="00154C97">
        <w:rPr>
          <w:rFonts w:ascii="Times New Roman" w:hAnsi="Times New Roman" w:cs="Times New Roman"/>
          <w:sz w:val="28"/>
          <w:szCs w:val="28"/>
        </w:rPr>
        <w:t xml:space="preserve"> из своей организации.</w:t>
      </w:r>
    </w:p>
    <w:p w14:paraId="56AA569D" w14:textId="2EC60B6F" w:rsidR="001C3E4B" w:rsidRPr="00154C97" w:rsidRDefault="00BE60BC" w:rsidP="00F43C2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C97">
        <w:rPr>
          <w:rFonts w:ascii="Times New Roman" w:hAnsi="Times New Roman" w:cs="Times New Roman"/>
          <w:sz w:val="28"/>
          <w:szCs w:val="28"/>
        </w:rPr>
        <w:t xml:space="preserve">Оценка каждого задания для каждого </w:t>
      </w:r>
      <w:r w:rsidR="004421B4">
        <w:rPr>
          <w:rFonts w:ascii="Times New Roman" w:hAnsi="Times New Roman" w:cs="Times New Roman"/>
          <w:sz w:val="28"/>
          <w:szCs w:val="28"/>
        </w:rPr>
        <w:t>конкурсанта</w:t>
      </w:r>
      <w:r w:rsidRPr="00154C97">
        <w:rPr>
          <w:rFonts w:ascii="Times New Roman" w:hAnsi="Times New Roman" w:cs="Times New Roman"/>
          <w:sz w:val="28"/>
          <w:szCs w:val="28"/>
        </w:rPr>
        <w:t xml:space="preserve"> осуществляется по окончанию выступления всех </w:t>
      </w:r>
      <w:r w:rsidR="004421B4">
        <w:rPr>
          <w:rFonts w:ascii="Times New Roman" w:hAnsi="Times New Roman" w:cs="Times New Roman"/>
          <w:sz w:val="28"/>
          <w:szCs w:val="28"/>
        </w:rPr>
        <w:t>конкурсантов</w:t>
      </w:r>
      <w:r w:rsidRPr="00154C97">
        <w:rPr>
          <w:rFonts w:ascii="Times New Roman" w:hAnsi="Times New Roman" w:cs="Times New Roman"/>
          <w:sz w:val="28"/>
          <w:szCs w:val="28"/>
        </w:rPr>
        <w:t xml:space="preserve"> в ра</w:t>
      </w:r>
      <w:r w:rsidR="001C3E4B" w:rsidRPr="00154C97">
        <w:rPr>
          <w:rFonts w:ascii="Times New Roman" w:hAnsi="Times New Roman" w:cs="Times New Roman"/>
          <w:sz w:val="28"/>
          <w:szCs w:val="28"/>
        </w:rPr>
        <w:t xml:space="preserve">мках одного задания, ежедневно. </w:t>
      </w:r>
    </w:p>
    <w:p w14:paraId="5EFB5D18" w14:textId="1C0FF100" w:rsidR="001C3E4B" w:rsidRPr="00154C97" w:rsidRDefault="00BE60BC" w:rsidP="00F43C2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C97">
        <w:rPr>
          <w:rFonts w:ascii="Times New Roman" w:hAnsi="Times New Roman" w:cs="Times New Roman"/>
          <w:sz w:val="28"/>
          <w:szCs w:val="28"/>
        </w:rPr>
        <w:t xml:space="preserve">Если потребуются шаблоны, их приготовит Эксперт, назначенный менеджером компетенции, и </w:t>
      </w:r>
      <w:r w:rsidR="007D3BDA" w:rsidRPr="00154C97">
        <w:rPr>
          <w:rFonts w:ascii="Times New Roman" w:hAnsi="Times New Roman" w:cs="Times New Roman"/>
          <w:sz w:val="28"/>
          <w:szCs w:val="28"/>
        </w:rPr>
        <w:t xml:space="preserve">их </w:t>
      </w:r>
      <w:r w:rsidRPr="00154C97">
        <w:rPr>
          <w:rFonts w:ascii="Times New Roman" w:hAnsi="Times New Roman" w:cs="Times New Roman"/>
          <w:sz w:val="28"/>
          <w:szCs w:val="28"/>
        </w:rPr>
        <w:t>проверят все Экспе</w:t>
      </w:r>
      <w:r w:rsidR="001C3E4B" w:rsidRPr="00154C97">
        <w:rPr>
          <w:rFonts w:ascii="Times New Roman" w:hAnsi="Times New Roman" w:cs="Times New Roman"/>
          <w:sz w:val="28"/>
          <w:szCs w:val="28"/>
        </w:rPr>
        <w:t>рты перед началом соревнований.</w:t>
      </w:r>
    </w:p>
    <w:p w14:paraId="3B6419BC" w14:textId="6C2F5B53" w:rsidR="001C3E4B" w:rsidRPr="00154C97" w:rsidRDefault="00BE60BC" w:rsidP="00F43C2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C97">
        <w:rPr>
          <w:rFonts w:ascii="Times New Roman" w:hAnsi="Times New Roman" w:cs="Times New Roman"/>
          <w:sz w:val="28"/>
          <w:szCs w:val="28"/>
        </w:rPr>
        <w:t>Все оценки должны быть засвидетельствованы и подписаны тремя экспертами в каждой группе, а р</w:t>
      </w:r>
      <w:r w:rsidR="001C3E4B" w:rsidRPr="00154C97">
        <w:rPr>
          <w:rFonts w:ascii="Times New Roman" w:hAnsi="Times New Roman" w:cs="Times New Roman"/>
          <w:sz w:val="28"/>
          <w:szCs w:val="28"/>
        </w:rPr>
        <w:t>езультаты подлежат регистрации.</w:t>
      </w:r>
    </w:p>
    <w:p w14:paraId="06101EFD" w14:textId="0A3C251B" w:rsidR="00BE60BC" w:rsidRPr="00154C97" w:rsidRDefault="009B2053" w:rsidP="00F43C2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C97">
        <w:rPr>
          <w:rFonts w:ascii="Times New Roman" w:hAnsi="Times New Roman" w:cs="Times New Roman"/>
          <w:sz w:val="28"/>
          <w:szCs w:val="28"/>
        </w:rPr>
        <w:t>Ежедневно назначается Эксперт</w:t>
      </w:r>
      <w:r w:rsidR="00BE60BC" w:rsidRPr="00154C97">
        <w:rPr>
          <w:rFonts w:ascii="Times New Roman" w:hAnsi="Times New Roman" w:cs="Times New Roman"/>
          <w:sz w:val="28"/>
          <w:szCs w:val="28"/>
        </w:rPr>
        <w:t xml:space="preserve"> для проверк</w:t>
      </w:r>
      <w:r w:rsidRPr="00154C97">
        <w:rPr>
          <w:rFonts w:ascii="Times New Roman" w:hAnsi="Times New Roman" w:cs="Times New Roman"/>
          <w:sz w:val="28"/>
          <w:szCs w:val="28"/>
        </w:rPr>
        <w:t xml:space="preserve">и соблюдения норм охраны труда и </w:t>
      </w:r>
      <w:r w:rsidR="00BE60BC" w:rsidRPr="00154C97">
        <w:rPr>
          <w:rFonts w:ascii="Times New Roman" w:hAnsi="Times New Roman" w:cs="Times New Roman"/>
          <w:sz w:val="28"/>
          <w:szCs w:val="28"/>
        </w:rPr>
        <w:t>техники безопасности.</w:t>
      </w:r>
    </w:p>
    <w:p w14:paraId="5FA86742" w14:textId="29EDBEAA" w:rsidR="007D3BDA" w:rsidRPr="00154C97" w:rsidRDefault="007D3BDA" w:rsidP="00F43C2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C97">
        <w:rPr>
          <w:rFonts w:ascii="Times New Roman" w:hAnsi="Times New Roman" w:cs="Times New Roman"/>
          <w:sz w:val="28"/>
          <w:szCs w:val="28"/>
        </w:rPr>
        <w:lastRenderedPageBreak/>
        <w:t xml:space="preserve">Участники, ожидающие демонстрации задания, не могут наблюдать за демонстрацией задания другими </w:t>
      </w:r>
      <w:r w:rsidR="004421B4">
        <w:rPr>
          <w:rFonts w:ascii="Times New Roman" w:hAnsi="Times New Roman" w:cs="Times New Roman"/>
          <w:sz w:val="28"/>
          <w:szCs w:val="28"/>
        </w:rPr>
        <w:t>конкурсантами</w:t>
      </w:r>
      <w:r w:rsidRPr="00154C97">
        <w:rPr>
          <w:rFonts w:ascii="Times New Roman" w:hAnsi="Times New Roman" w:cs="Times New Roman"/>
          <w:sz w:val="28"/>
          <w:szCs w:val="28"/>
        </w:rPr>
        <w:t xml:space="preserve">. Таким образом, исключается несправедливое преимущество </w:t>
      </w:r>
      <w:r w:rsidR="004421B4">
        <w:rPr>
          <w:rFonts w:ascii="Times New Roman" w:hAnsi="Times New Roman" w:cs="Times New Roman"/>
          <w:sz w:val="28"/>
          <w:szCs w:val="28"/>
        </w:rPr>
        <w:t>конкурсантов</w:t>
      </w:r>
      <w:r w:rsidRPr="00154C97">
        <w:rPr>
          <w:rFonts w:ascii="Times New Roman" w:hAnsi="Times New Roman" w:cs="Times New Roman"/>
          <w:sz w:val="28"/>
          <w:szCs w:val="28"/>
        </w:rPr>
        <w:t>, демонстрирующих конкурсное задание не первыми.</w:t>
      </w:r>
    </w:p>
    <w:p w14:paraId="263F85F9" w14:textId="320ECF4E" w:rsidR="007D3BDA" w:rsidRPr="00154C97" w:rsidRDefault="007D3BDA" w:rsidP="00F43C2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C97">
        <w:rPr>
          <w:rFonts w:ascii="Times New Roman" w:hAnsi="Times New Roman" w:cs="Times New Roman"/>
          <w:sz w:val="28"/>
          <w:szCs w:val="28"/>
        </w:rPr>
        <w:t xml:space="preserve">Для обеспечения последовательности, </w:t>
      </w:r>
      <w:r w:rsidR="004421B4">
        <w:rPr>
          <w:rFonts w:ascii="Times New Roman" w:hAnsi="Times New Roman" w:cs="Times New Roman"/>
          <w:sz w:val="28"/>
          <w:szCs w:val="28"/>
        </w:rPr>
        <w:t xml:space="preserve">конкурсанты </w:t>
      </w:r>
      <w:r w:rsidRPr="00154C97">
        <w:rPr>
          <w:rFonts w:ascii="Times New Roman" w:hAnsi="Times New Roman" w:cs="Times New Roman"/>
          <w:sz w:val="28"/>
          <w:szCs w:val="28"/>
        </w:rPr>
        <w:t xml:space="preserve">ожидают </w:t>
      </w:r>
      <w:r w:rsidR="004421B4" w:rsidRPr="00154C97">
        <w:rPr>
          <w:rFonts w:ascii="Times New Roman" w:hAnsi="Times New Roman" w:cs="Times New Roman"/>
          <w:sz w:val="28"/>
          <w:szCs w:val="28"/>
        </w:rPr>
        <w:t>демонстрации своего конкур</w:t>
      </w:r>
      <w:r w:rsidR="00DB4535">
        <w:rPr>
          <w:rFonts w:ascii="Times New Roman" w:hAnsi="Times New Roman" w:cs="Times New Roman"/>
          <w:sz w:val="28"/>
          <w:szCs w:val="28"/>
        </w:rPr>
        <w:t>с</w:t>
      </w:r>
      <w:r w:rsidR="004421B4" w:rsidRPr="00154C97">
        <w:rPr>
          <w:rFonts w:ascii="Times New Roman" w:hAnsi="Times New Roman" w:cs="Times New Roman"/>
          <w:sz w:val="28"/>
          <w:szCs w:val="28"/>
        </w:rPr>
        <w:t xml:space="preserve">ного задания </w:t>
      </w:r>
      <w:r w:rsidRPr="00154C97">
        <w:rPr>
          <w:rFonts w:ascii="Times New Roman" w:hAnsi="Times New Roman" w:cs="Times New Roman"/>
          <w:sz w:val="28"/>
          <w:szCs w:val="28"/>
        </w:rPr>
        <w:t xml:space="preserve">в специальном помещении на площадке соревнования (комнате конкурсантов). Во время ожидания </w:t>
      </w:r>
      <w:r w:rsidR="00DB4535">
        <w:rPr>
          <w:rFonts w:ascii="Times New Roman" w:hAnsi="Times New Roman" w:cs="Times New Roman"/>
          <w:sz w:val="28"/>
          <w:szCs w:val="28"/>
        </w:rPr>
        <w:t>конкурсантам</w:t>
      </w:r>
      <w:r w:rsidRPr="00154C97">
        <w:rPr>
          <w:rFonts w:ascii="Times New Roman" w:hAnsi="Times New Roman" w:cs="Times New Roman"/>
          <w:sz w:val="28"/>
          <w:szCs w:val="28"/>
        </w:rPr>
        <w:t xml:space="preserve"> разрешается иметь при себе материалы для чтения, не связанные с их компетенцией. </w:t>
      </w:r>
    </w:p>
    <w:p w14:paraId="1CC6E46C" w14:textId="632800C2" w:rsidR="007D3BDA" w:rsidRPr="00154C97" w:rsidRDefault="00DB4535" w:rsidP="00F43C2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Конкурсанты</w:t>
      </w:r>
      <w:r w:rsidR="007D3BDA" w:rsidRPr="00154C97">
        <w:rPr>
          <w:rFonts w:ascii="Times New Roman" w:hAnsi="Times New Roman" w:cs="Times New Roman"/>
          <w:sz w:val="28"/>
          <w:szCs w:val="28"/>
        </w:rPr>
        <w:t xml:space="preserve"> могут выходить за пределы зоны компетенции в обеденный перерыв и для посещения зон других компетенций в установленное время (указано в графике) в сопровождении волонтера.</w:t>
      </w:r>
    </w:p>
    <w:p w14:paraId="6A4F3246" w14:textId="15FC1E7B" w:rsidR="007D3BDA" w:rsidRPr="00154C97" w:rsidRDefault="007D3BDA" w:rsidP="00F43C2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C97">
        <w:rPr>
          <w:rFonts w:ascii="Times New Roman" w:hAnsi="Times New Roman" w:cs="Times New Roman"/>
          <w:sz w:val="28"/>
          <w:szCs w:val="28"/>
        </w:rPr>
        <w:t>Встреча с командой/</w:t>
      </w:r>
      <w:proofErr w:type="spellStart"/>
      <w:r w:rsidRPr="00154C97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154C97">
        <w:rPr>
          <w:rFonts w:ascii="Times New Roman" w:hAnsi="Times New Roman" w:cs="Times New Roman"/>
          <w:sz w:val="28"/>
          <w:szCs w:val="28"/>
        </w:rPr>
        <w:t>-лидером во время обеда обязательна.</w:t>
      </w:r>
    </w:p>
    <w:p w14:paraId="192029EF" w14:textId="7D72FD3D" w:rsidR="00A452C7" w:rsidRPr="00154C97" w:rsidRDefault="004421B4" w:rsidP="00F43C2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C97">
        <w:rPr>
          <w:rFonts w:ascii="Times New Roman" w:hAnsi="Times New Roman" w:cs="Times New Roman"/>
          <w:sz w:val="28"/>
          <w:szCs w:val="28"/>
        </w:rPr>
        <w:t>С целью своевременной помощи</w:t>
      </w:r>
      <w:r w:rsidR="00A452C7" w:rsidRPr="00154C97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D63735" w:rsidRPr="00154C97">
        <w:rPr>
          <w:rFonts w:ascii="Times New Roman" w:hAnsi="Times New Roman" w:cs="Times New Roman"/>
          <w:sz w:val="28"/>
          <w:szCs w:val="28"/>
        </w:rPr>
        <w:t xml:space="preserve">заторы заготавливают на каждого конкурсанта </w:t>
      </w:r>
      <w:r w:rsidR="00A452C7" w:rsidRPr="00154C97">
        <w:rPr>
          <w:rFonts w:ascii="Times New Roman" w:hAnsi="Times New Roman" w:cs="Times New Roman"/>
          <w:sz w:val="28"/>
          <w:szCs w:val="28"/>
        </w:rPr>
        <w:t xml:space="preserve">комплект </w:t>
      </w:r>
      <w:r w:rsidR="00133CE5" w:rsidRPr="00154C97">
        <w:rPr>
          <w:rFonts w:ascii="Times New Roman" w:hAnsi="Times New Roman" w:cs="Times New Roman"/>
          <w:sz w:val="28"/>
          <w:szCs w:val="28"/>
        </w:rPr>
        <w:t xml:space="preserve">«Сигнальных карточек» размер 12×18 </w:t>
      </w:r>
      <w:r w:rsidR="00A452C7" w:rsidRPr="00154C97">
        <w:rPr>
          <w:rFonts w:ascii="Times New Roman" w:hAnsi="Times New Roman" w:cs="Times New Roman"/>
          <w:sz w:val="28"/>
          <w:szCs w:val="28"/>
        </w:rPr>
        <w:t>см (обязательно ламинированны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452C7" w:rsidRPr="00154C97">
        <w:rPr>
          <w:rFonts w:ascii="Times New Roman" w:hAnsi="Times New Roman" w:cs="Times New Roman"/>
          <w:sz w:val="28"/>
          <w:szCs w:val="28"/>
        </w:rPr>
        <w:t>):</w:t>
      </w:r>
    </w:p>
    <w:p w14:paraId="01F57B83" w14:textId="77777777" w:rsidR="00A452C7" w:rsidRPr="00154C97" w:rsidRDefault="00A452C7" w:rsidP="00211A1C">
      <w:pPr>
        <w:pStyle w:val="aff1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4C97">
        <w:rPr>
          <w:rFonts w:ascii="Times New Roman" w:hAnsi="Times New Roman"/>
          <w:sz w:val="28"/>
          <w:szCs w:val="28"/>
        </w:rPr>
        <w:t>изображение красного креста – необходима срочная помощь медика;</w:t>
      </w:r>
    </w:p>
    <w:p w14:paraId="41900138" w14:textId="77777777" w:rsidR="00A452C7" w:rsidRPr="00154C97" w:rsidRDefault="00A452C7" w:rsidP="00211A1C">
      <w:pPr>
        <w:pStyle w:val="aff1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4C97">
        <w:rPr>
          <w:rFonts w:ascii="Times New Roman" w:hAnsi="Times New Roman"/>
          <w:sz w:val="28"/>
          <w:szCs w:val="28"/>
        </w:rPr>
        <w:t>изображение восклицательного знака – есть вопрос;</w:t>
      </w:r>
    </w:p>
    <w:p w14:paraId="766F2814" w14:textId="2AC660A7" w:rsidR="001C3E4B" w:rsidRPr="00154C97" w:rsidRDefault="00A452C7" w:rsidP="00211A1C">
      <w:pPr>
        <w:pStyle w:val="aff1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4C97">
        <w:rPr>
          <w:rFonts w:ascii="Times New Roman" w:hAnsi="Times New Roman"/>
          <w:sz w:val="28"/>
          <w:szCs w:val="28"/>
        </w:rPr>
        <w:t>изображение монитора компьютера и инструментов – помощь Технического администратора площадки.</w:t>
      </w:r>
    </w:p>
    <w:p w14:paraId="209A9CAD" w14:textId="0BD4842A" w:rsidR="001C3E4B" w:rsidRPr="00154C97" w:rsidRDefault="001C3E4B" w:rsidP="00F43C2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C97">
        <w:rPr>
          <w:rFonts w:ascii="Times New Roman" w:hAnsi="Times New Roman"/>
          <w:sz w:val="28"/>
          <w:szCs w:val="28"/>
        </w:rPr>
        <w:t>Для с</w:t>
      </w:r>
      <w:r w:rsidR="00D63735" w:rsidRPr="00154C97">
        <w:rPr>
          <w:rFonts w:ascii="Times New Roman" w:hAnsi="Times New Roman"/>
          <w:sz w:val="28"/>
          <w:szCs w:val="28"/>
        </w:rPr>
        <w:t xml:space="preserve">воевременной фиксации нарушений </w:t>
      </w:r>
      <w:r w:rsidRPr="00154C97">
        <w:rPr>
          <w:rFonts w:ascii="Times New Roman" w:hAnsi="Times New Roman"/>
          <w:sz w:val="28"/>
          <w:szCs w:val="28"/>
        </w:rPr>
        <w:t xml:space="preserve">Организаторами заблаговременно заготавливаются наборы цветных карточек для каждого </w:t>
      </w:r>
      <w:r w:rsidR="00D63735" w:rsidRPr="00154C97">
        <w:rPr>
          <w:rFonts w:ascii="Times New Roman" w:hAnsi="Times New Roman"/>
          <w:sz w:val="28"/>
          <w:szCs w:val="28"/>
        </w:rPr>
        <w:t xml:space="preserve">конкурсанта </w:t>
      </w:r>
      <w:r w:rsidRPr="00154C97">
        <w:rPr>
          <w:rFonts w:ascii="Times New Roman" w:hAnsi="Times New Roman"/>
          <w:sz w:val="28"/>
          <w:szCs w:val="28"/>
        </w:rPr>
        <w:t xml:space="preserve">и эксперта. Карточки </w:t>
      </w:r>
      <w:r w:rsidR="00D63735" w:rsidRPr="00154C97">
        <w:rPr>
          <w:rFonts w:ascii="Times New Roman" w:hAnsi="Times New Roman"/>
          <w:sz w:val="28"/>
          <w:szCs w:val="28"/>
        </w:rPr>
        <w:t>конкурсантов</w:t>
      </w:r>
      <w:r w:rsidRPr="00154C97">
        <w:rPr>
          <w:rFonts w:ascii="Times New Roman" w:hAnsi="Times New Roman"/>
          <w:sz w:val="28"/>
          <w:szCs w:val="28"/>
        </w:rPr>
        <w:t xml:space="preserve">, экспертов и </w:t>
      </w:r>
      <w:r w:rsidR="004421B4">
        <w:rPr>
          <w:rFonts w:ascii="Times New Roman" w:hAnsi="Times New Roman"/>
          <w:sz w:val="28"/>
          <w:szCs w:val="28"/>
        </w:rPr>
        <w:t>организаторов</w:t>
      </w:r>
      <w:r w:rsidRPr="00154C97">
        <w:rPr>
          <w:rFonts w:ascii="Times New Roman" w:hAnsi="Times New Roman"/>
          <w:sz w:val="28"/>
          <w:szCs w:val="28"/>
        </w:rPr>
        <w:t xml:space="preserve"> суммируются. В наборе три карточки разного цвета: </w:t>
      </w:r>
      <w:proofErr w:type="gramStart"/>
      <w:r w:rsidRPr="00154C97">
        <w:rPr>
          <w:rFonts w:ascii="Times New Roman" w:hAnsi="Times New Roman"/>
          <w:sz w:val="28"/>
          <w:szCs w:val="28"/>
        </w:rPr>
        <w:t>желтая</w:t>
      </w:r>
      <w:proofErr w:type="gramEnd"/>
      <w:r w:rsidRPr="00154C97">
        <w:rPr>
          <w:rFonts w:ascii="Times New Roman" w:hAnsi="Times New Roman"/>
          <w:sz w:val="28"/>
          <w:szCs w:val="28"/>
        </w:rPr>
        <w:t>,</w:t>
      </w:r>
      <w:r w:rsidR="00133CE5" w:rsidRPr="00154C97">
        <w:rPr>
          <w:rFonts w:ascii="Times New Roman" w:hAnsi="Times New Roman"/>
          <w:sz w:val="28"/>
          <w:szCs w:val="28"/>
        </w:rPr>
        <w:t xml:space="preserve"> зеленая и красная, размером 12×</w:t>
      </w:r>
      <w:r w:rsidRPr="00154C97">
        <w:rPr>
          <w:rFonts w:ascii="Times New Roman" w:hAnsi="Times New Roman"/>
          <w:sz w:val="28"/>
          <w:szCs w:val="28"/>
        </w:rPr>
        <w:t>18см (обязательно ламинированны</w:t>
      </w:r>
      <w:r w:rsidR="004421B4">
        <w:rPr>
          <w:rFonts w:ascii="Times New Roman" w:hAnsi="Times New Roman"/>
          <w:sz w:val="28"/>
          <w:szCs w:val="28"/>
        </w:rPr>
        <w:t>е</w:t>
      </w:r>
      <w:r w:rsidRPr="00154C97">
        <w:rPr>
          <w:rFonts w:ascii="Times New Roman" w:hAnsi="Times New Roman"/>
          <w:sz w:val="28"/>
          <w:szCs w:val="28"/>
        </w:rPr>
        <w:t>).</w:t>
      </w:r>
      <w:r w:rsidR="00B05107" w:rsidRPr="00154C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2C737AE" w14:textId="3AC20D2B" w:rsidR="001C3E4B" w:rsidRPr="00154C97" w:rsidRDefault="001C3E4B" w:rsidP="00F43C2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C97">
        <w:rPr>
          <w:rFonts w:ascii="Times New Roman" w:hAnsi="Times New Roman"/>
          <w:sz w:val="28"/>
          <w:szCs w:val="28"/>
        </w:rPr>
        <w:t>В случае</w:t>
      </w:r>
      <w:proofErr w:type="gramStart"/>
      <w:r w:rsidR="00B56D69" w:rsidRPr="00154C97">
        <w:rPr>
          <w:rFonts w:ascii="Times New Roman" w:hAnsi="Times New Roman"/>
          <w:sz w:val="28"/>
          <w:szCs w:val="28"/>
        </w:rPr>
        <w:t>,</w:t>
      </w:r>
      <w:proofErr w:type="gramEnd"/>
      <w:r w:rsidRPr="00154C97">
        <w:rPr>
          <w:rFonts w:ascii="Times New Roman" w:hAnsi="Times New Roman"/>
          <w:sz w:val="28"/>
          <w:szCs w:val="28"/>
        </w:rPr>
        <w:t xml:space="preserve"> если желтые карточки получают разные члены команды (</w:t>
      </w:r>
      <w:r w:rsidR="00D63735" w:rsidRPr="00154C97">
        <w:rPr>
          <w:rFonts w:ascii="Times New Roman" w:hAnsi="Times New Roman"/>
          <w:sz w:val="28"/>
          <w:szCs w:val="28"/>
        </w:rPr>
        <w:t>конкурсант</w:t>
      </w:r>
      <w:r w:rsidRPr="00154C97">
        <w:rPr>
          <w:rFonts w:ascii="Times New Roman" w:hAnsi="Times New Roman"/>
          <w:sz w:val="28"/>
          <w:szCs w:val="28"/>
        </w:rPr>
        <w:t xml:space="preserve"> и эксперт, или </w:t>
      </w:r>
      <w:r w:rsidR="00D63735" w:rsidRPr="00154C97">
        <w:rPr>
          <w:rFonts w:ascii="Times New Roman" w:hAnsi="Times New Roman"/>
          <w:sz w:val="28"/>
          <w:szCs w:val="28"/>
        </w:rPr>
        <w:t>конкурсант</w:t>
      </w:r>
      <w:r w:rsidRPr="00154C97">
        <w:rPr>
          <w:rFonts w:ascii="Times New Roman" w:hAnsi="Times New Roman"/>
          <w:sz w:val="28"/>
          <w:szCs w:val="28"/>
        </w:rPr>
        <w:t xml:space="preserve"> и команда, или эксперт и команда), то команда получает красную карточку.</w:t>
      </w:r>
    </w:p>
    <w:p w14:paraId="1CF4AC40" w14:textId="0962026F" w:rsidR="005E570E" w:rsidRPr="00154C97" w:rsidRDefault="001C3E4B" w:rsidP="001308D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C97">
        <w:rPr>
          <w:rFonts w:ascii="Times New Roman" w:hAnsi="Times New Roman"/>
          <w:sz w:val="28"/>
          <w:szCs w:val="28"/>
        </w:rPr>
        <w:t>В случае</w:t>
      </w:r>
      <w:proofErr w:type="gramStart"/>
      <w:r w:rsidR="00B56D69" w:rsidRPr="00154C97">
        <w:rPr>
          <w:rFonts w:ascii="Times New Roman" w:hAnsi="Times New Roman"/>
          <w:sz w:val="28"/>
          <w:szCs w:val="28"/>
        </w:rPr>
        <w:t>,</w:t>
      </w:r>
      <w:proofErr w:type="gramEnd"/>
      <w:r w:rsidRPr="00154C97">
        <w:rPr>
          <w:rFonts w:ascii="Times New Roman" w:hAnsi="Times New Roman"/>
          <w:sz w:val="28"/>
          <w:szCs w:val="28"/>
        </w:rPr>
        <w:t xml:space="preserve"> если зеленые карточки получают разные члены команды </w:t>
      </w:r>
      <w:r w:rsidRPr="00154C97">
        <w:rPr>
          <w:rFonts w:ascii="Times New Roman" w:hAnsi="Times New Roman"/>
          <w:sz w:val="28"/>
          <w:szCs w:val="28"/>
        </w:rPr>
        <w:lastRenderedPageBreak/>
        <w:t>(</w:t>
      </w:r>
      <w:r w:rsidR="00D63735" w:rsidRPr="00154C97">
        <w:rPr>
          <w:rFonts w:ascii="Times New Roman" w:hAnsi="Times New Roman"/>
          <w:sz w:val="28"/>
          <w:szCs w:val="28"/>
        </w:rPr>
        <w:t xml:space="preserve">конкурсант </w:t>
      </w:r>
      <w:r w:rsidRPr="00154C97">
        <w:rPr>
          <w:rFonts w:ascii="Times New Roman" w:hAnsi="Times New Roman"/>
          <w:sz w:val="28"/>
          <w:szCs w:val="28"/>
        </w:rPr>
        <w:t xml:space="preserve">и эксперт, или </w:t>
      </w:r>
      <w:r w:rsidR="00D63735" w:rsidRPr="00154C97">
        <w:rPr>
          <w:rFonts w:ascii="Times New Roman" w:hAnsi="Times New Roman"/>
          <w:sz w:val="28"/>
          <w:szCs w:val="28"/>
        </w:rPr>
        <w:t xml:space="preserve">конкурсант </w:t>
      </w:r>
      <w:r w:rsidRPr="00154C97">
        <w:rPr>
          <w:rFonts w:ascii="Times New Roman" w:hAnsi="Times New Roman"/>
          <w:sz w:val="28"/>
          <w:szCs w:val="28"/>
        </w:rPr>
        <w:t>и команда, или эксперт и команда), то команда получает желтую карточку (штраф участнику).</w:t>
      </w:r>
    </w:p>
    <w:p w14:paraId="2689A363" w14:textId="77777777" w:rsidR="00A452C7" w:rsidRPr="00154C97" w:rsidRDefault="00A452C7" w:rsidP="00F43C2C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C97">
        <w:rPr>
          <w:rFonts w:ascii="Times New Roman" w:hAnsi="Times New Roman" w:cs="Times New Roman"/>
          <w:b/>
          <w:sz w:val="28"/>
          <w:szCs w:val="28"/>
        </w:rPr>
        <w:t>Таблица нарушений</w:t>
      </w:r>
    </w:p>
    <w:tbl>
      <w:tblPr>
        <w:tblStyle w:val="26"/>
        <w:tblW w:w="0" w:type="auto"/>
        <w:tblLook w:val="04A0" w:firstRow="1" w:lastRow="0" w:firstColumn="1" w:lastColumn="0" w:noHBand="0" w:noVBand="1"/>
      </w:tblPr>
      <w:tblGrid>
        <w:gridCol w:w="1637"/>
        <w:gridCol w:w="3194"/>
        <w:gridCol w:w="2589"/>
        <w:gridCol w:w="2435"/>
      </w:tblGrid>
      <w:tr w:rsidR="00A452C7" w:rsidRPr="00154C97" w14:paraId="47C1B440" w14:textId="77777777" w:rsidTr="004421B4">
        <w:trPr>
          <w:tblHeader/>
        </w:trPr>
        <w:tc>
          <w:tcPr>
            <w:tcW w:w="0" w:type="auto"/>
            <w:vMerge w:val="restart"/>
            <w:vAlign w:val="center"/>
          </w:tcPr>
          <w:p w14:paraId="094DDC18" w14:textId="77777777" w:rsidR="00A452C7" w:rsidRPr="00154C97" w:rsidRDefault="00A452C7" w:rsidP="00F43C2C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54C97">
              <w:rPr>
                <w:rFonts w:ascii="Times New Roman" w:hAnsi="Times New Roman"/>
                <w:b/>
                <w:sz w:val="24"/>
                <w:szCs w:val="28"/>
              </w:rPr>
              <w:t>Нарушитель</w:t>
            </w:r>
          </w:p>
        </w:tc>
        <w:tc>
          <w:tcPr>
            <w:tcW w:w="0" w:type="auto"/>
            <w:gridSpan w:val="3"/>
            <w:shd w:val="clear" w:color="auto" w:fill="E7E6E6" w:themeFill="background2"/>
            <w:vAlign w:val="center"/>
          </w:tcPr>
          <w:p w14:paraId="0B013101" w14:textId="77777777" w:rsidR="00A452C7" w:rsidRPr="00154C97" w:rsidRDefault="00A452C7" w:rsidP="00F43C2C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54C97">
              <w:rPr>
                <w:rFonts w:ascii="Times New Roman" w:hAnsi="Times New Roman"/>
                <w:b/>
                <w:sz w:val="24"/>
                <w:szCs w:val="28"/>
              </w:rPr>
              <w:t>Характеристика карточки</w:t>
            </w:r>
          </w:p>
        </w:tc>
      </w:tr>
      <w:tr w:rsidR="00A452C7" w:rsidRPr="00154C97" w14:paraId="1ECEF640" w14:textId="77777777" w:rsidTr="004421B4">
        <w:trPr>
          <w:tblHeader/>
        </w:trPr>
        <w:tc>
          <w:tcPr>
            <w:tcW w:w="0" w:type="auto"/>
            <w:vMerge/>
            <w:vAlign w:val="center"/>
          </w:tcPr>
          <w:p w14:paraId="6D2CE0A0" w14:textId="77777777" w:rsidR="00A452C7" w:rsidRPr="00154C97" w:rsidRDefault="00A452C7" w:rsidP="00F43C2C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70AD47" w:themeFill="accent6"/>
            <w:vAlign w:val="center"/>
          </w:tcPr>
          <w:p w14:paraId="6DB2511C" w14:textId="77777777" w:rsidR="00A452C7" w:rsidRPr="00154C97" w:rsidRDefault="00A452C7" w:rsidP="00F43C2C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54C97">
              <w:rPr>
                <w:rFonts w:ascii="Times New Roman" w:hAnsi="Times New Roman"/>
                <w:b/>
                <w:sz w:val="24"/>
                <w:szCs w:val="28"/>
              </w:rPr>
              <w:t>Зеленая</w:t>
            </w:r>
          </w:p>
        </w:tc>
        <w:tc>
          <w:tcPr>
            <w:tcW w:w="0" w:type="auto"/>
            <w:shd w:val="clear" w:color="auto" w:fill="FFC000" w:themeFill="accent4"/>
            <w:vAlign w:val="center"/>
          </w:tcPr>
          <w:p w14:paraId="6CDE8A18" w14:textId="77777777" w:rsidR="00A452C7" w:rsidRPr="00154C97" w:rsidRDefault="00A452C7" w:rsidP="00F43C2C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54C97">
              <w:rPr>
                <w:rFonts w:ascii="Times New Roman" w:hAnsi="Times New Roman"/>
                <w:b/>
                <w:sz w:val="24"/>
                <w:szCs w:val="28"/>
              </w:rPr>
              <w:t>Желтая</w:t>
            </w:r>
          </w:p>
        </w:tc>
        <w:tc>
          <w:tcPr>
            <w:tcW w:w="0" w:type="auto"/>
            <w:shd w:val="clear" w:color="auto" w:fill="FF0000"/>
            <w:vAlign w:val="center"/>
          </w:tcPr>
          <w:p w14:paraId="30649C5A" w14:textId="77777777" w:rsidR="00A452C7" w:rsidRPr="00154C97" w:rsidRDefault="00A452C7" w:rsidP="00F43C2C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54C97">
              <w:rPr>
                <w:rFonts w:ascii="Times New Roman" w:hAnsi="Times New Roman"/>
                <w:b/>
                <w:sz w:val="24"/>
                <w:szCs w:val="28"/>
              </w:rPr>
              <w:t>Красная</w:t>
            </w:r>
          </w:p>
        </w:tc>
      </w:tr>
      <w:tr w:rsidR="00A452C7" w:rsidRPr="00154C97" w14:paraId="3BBEB41F" w14:textId="77777777" w:rsidTr="004421B4">
        <w:trPr>
          <w:trHeight w:val="726"/>
        </w:trPr>
        <w:tc>
          <w:tcPr>
            <w:tcW w:w="0" w:type="auto"/>
            <w:vAlign w:val="center"/>
          </w:tcPr>
          <w:p w14:paraId="04C9A8A8" w14:textId="370A1A47" w:rsidR="00A452C7" w:rsidRPr="00154C97" w:rsidRDefault="00D63735" w:rsidP="00F43C2C">
            <w:pPr>
              <w:widowControl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4C97">
              <w:rPr>
                <w:rFonts w:ascii="Times New Roman" w:hAnsi="Times New Roman"/>
                <w:sz w:val="24"/>
                <w:szCs w:val="28"/>
              </w:rPr>
              <w:t>Конкурсант</w:t>
            </w:r>
          </w:p>
        </w:tc>
        <w:tc>
          <w:tcPr>
            <w:tcW w:w="0" w:type="auto"/>
            <w:vAlign w:val="center"/>
          </w:tcPr>
          <w:p w14:paraId="4757D95F" w14:textId="77777777" w:rsidR="00A452C7" w:rsidRPr="00154C97" w:rsidRDefault="00A452C7" w:rsidP="00211A1C">
            <w:pPr>
              <w:pStyle w:val="aff1"/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54C97">
              <w:rPr>
                <w:rFonts w:ascii="Times New Roman" w:hAnsi="Times New Roman"/>
                <w:sz w:val="24"/>
                <w:szCs w:val="28"/>
              </w:rPr>
              <w:t>обсуждение участниками конкурсного задания в процессе подготовки и ожидания демонстрации;</w:t>
            </w:r>
          </w:p>
          <w:p w14:paraId="103AEF07" w14:textId="77777777" w:rsidR="00A452C7" w:rsidRPr="00154C97" w:rsidRDefault="00A452C7" w:rsidP="00211A1C">
            <w:pPr>
              <w:pStyle w:val="aff1"/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54C97">
              <w:rPr>
                <w:rFonts w:ascii="Times New Roman" w:hAnsi="Times New Roman"/>
                <w:sz w:val="24"/>
                <w:szCs w:val="28"/>
              </w:rPr>
              <w:t>общение участников между собой в процессе подготовки;</w:t>
            </w:r>
          </w:p>
          <w:p w14:paraId="3FF08708" w14:textId="77777777" w:rsidR="00A452C7" w:rsidRPr="00154C97" w:rsidRDefault="00A452C7" w:rsidP="00211A1C">
            <w:pPr>
              <w:pStyle w:val="aff1"/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54C97">
              <w:rPr>
                <w:rFonts w:ascii="Times New Roman" w:hAnsi="Times New Roman"/>
                <w:sz w:val="24"/>
                <w:szCs w:val="28"/>
              </w:rPr>
              <w:t>создание помехи другим участникам;</w:t>
            </w:r>
          </w:p>
          <w:p w14:paraId="09790D2F" w14:textId="77777777" w:rsidR="00A452C7" w:rsidRPr="00154C97" w:rsidRDefault="00A452C7" w:rsidP="00211A1C">
            <w:pPr>
              <w:pStyle w:val="aff1"/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54C97">
              <w:rPr>
                <w:rFonts w:ascii="Times New Roman" w:hAnsi="Times New Roman"/>
                <w:sz w:val="24"/>
                <w:szCs w:val="28"/>
              </w:rPr>
              <w:t>нарушение правил техники безопасности;</w:t>
            </w:r>
          </w:p>
          <w:p w14:paraId="03FB7E4C" w14:textId="77777777" w:rsidR="00A452C7" w:rsidRPr="00154C97" w:rsidRDefault="00A452C7" w:rsidP="00211A1C">
            <w:pPr>
              <w:pStyle w:val="aff1"/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54C97">
              <w:rPr>
                <w:rFonts w:ascii="Times New Roman" w:hAnsi="Times New Roman"/>
                <w:sz w:val="24"/>
                <w:szCs w:val="28"/>
              </w:rPr>
              <w:t>несанкционированное перемещение участников по площадке без разрешения экспертов.</w:t>
            </w:r>
          </w:p>
        </w:tc>
        <w:tc>
          <w:tcPr>
            <w:tcW w:w="0" w:type="auto"/>
            <w:vAlign w:val="center"/>
          </w:tcPr>
          <w:p w14:paraId="6228E241" w14:textId="77777777" w:rsidR="00A452C7" w:rsidRPr="00154C97" w:rsidRDefault="00A452C7" w:rsidP="00211A1C">
            <w:pPr>
              <w:pStyle w:val="aff1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54C97">
              <w:rPr>
                <w:rFonts w:ascii="Times New Roman" w:hAnsi="Times New Roman"/>
                <w:sz w:val="24"/>
                <w:szCs w:val="28"/>
              </w:rPr>
              <w:t xml:space="preserve">общение с </w:t>
            </w:r>
            <w:proofErr w:type="gramStart"/>
            <w:r w:rsidRPr="00154C97">
              <w:rPr>
                <w:rFonts w:ascii="Times New Roman" w:hAnsi="Times New Roman"/>
                <w:sz w:val="24"/>
                <w:szCs w:val="28"/>
              </w:rPr>
              <w:t>эксперт-компатриотом</w:t>
            </w:r>
            <w:proofErr w:type="gramEnd"/>
            <w:r w:rsidRPr="00154C97">
              <w:rPr>
                <w:rFonts w:ascii="Times New Roman" w:hAnsi="Times New Roman"/>
                <w:sz w:val="24"/>
                <w:szCs w:val="28"/>
              </w:rPr>
              <w:t xml:space="preserve"> в процессе выполнения и подготовки конкурсного задания и ожидания;</w:t>
            </w:r>
          </w:p>
          <w:p w14:paraId="557CBDBD" w14:textId="2606BE2D" w:rsidR="00A452C7" w:rsidRPr="00154C97" w:rsidRDefault="00A452C7" w:rsidP="00211A1C">
            <w:pPr>
              <w:pStyle w:val="aff1"/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54C97">
              <w:rPr>
                <w:rFonts w:ascii="Times New Roman" w:hAnsi="Times New Roman"/>
                <w:sz w:val="24"/>
                <w:szCs w:val="28"/>
              </w:rPr>
              <w:t>неуважительное поведение при общении с экспертами, участниками или волонтерами</w:t>
            </w:r>
            <w:r w:rsidR="00DB4535">
              <w:rPr>
                <w:rFonts w:ascii="Times New Roman" w:hAnsi="Times New Roman"/>
                <w:sz w:val="24"/>
                <w:szCs w:val="28"/>
              </w:rPr>
              <w:t xml:space="preserve"> (статистами)</w:t>
            </w:r>
            <w:r w:rsidRPr="00154C97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14:paraId="78EFB3A1" w14:textId="77777777" w:rsidR="00DB4535" w:rsidRDefault="00A452C7" w:rsidP="00DB4535">
            <w:pPr>
              <w:pStyle w:val="aff1"/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54C97">
              <w:rPr>
                <w:rFonts w:ascii="Times New Roman" w:hAnsi="Times New Roman"/>
                <w:sz w:val="24"/>
                <w:szCs w:val="28"/>
              </w:rPr>
              <w:t>использование мобильных устройств и запрещенных материалов (видео, картинок, аудио);</w:t>
            </w:r>
          </w:p>
          <w:p w14:paraId="52665B05" w14:textId="431871C5" w:rsidR="00A452C7" w:rsidRPr="00DB4535" w:rsidRDefault="00A452C7" w:rsidP="00DB4535">
            <w:pPr>
              <w:pStyle w:val="aff1"/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B4535">
              <w:rPr>
                <w:rFonts w:ascii="Times New Roman" w:hAnsi="Times New Roman"/>
                <w:sz w:val="24"/>
                <w:szCs w:val="28"/>
              </w:rPr>
              <w:t>несоблюдение техники безопасности, повлекшее травму волонтера</w:t>
            </w:r>
            <w:r w:rsidR="00DB4535">
              <w:rPr>
                <w:rFonts w:ascii="Times New Roman" w:hAnsi="Times New Roman"/>
                <w:sz w:val="24"/>
                <w:szCs w:val="28"/>
              </w:rPr>
              <w:t xml:space="preserve"> (статиста) </w:t>
            </w:r>
            <w:r w:rsidRPr="00DB4535">
              <w:rPr>
                <w:rFonts w:ascii="Times New Roman" w:hAnsi="Times New Roman"/>
                <w:sz w:val="24"/>
                <w:szCs w:val="28"/>
              </w:rPr>
              <w:t>или других участников.</w:t>
            </w:r>
          </w:p>
        </w:tc>
      </w:tr>
      <w:tr w:rsidR="00A452C7" w:rsidRPr="00154C97" w14:paraId="692DED39" w14:textId="77777777" w:rsidTr="004421B4">
        <w:trPr>
          <w:trHeight w:val="194"/>
        </w:trPr>
        <w:tc>
          <w:tcPr>
            <w:tcW w:w="0" w:type="auto"/>
            <w:vAlign w:val="center"/>
          </w:tcPr>
          <w:p w14:paraId="1E10D2EB" w14:textId="77777777" w:rsidR="00A452C7" w:rsidRPr="00154C97" w:rsidRDefault="00A452C7" w:rsidP="00F43C2C">
            <w:pPr>
              <w:widowControl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4C97">
              <w:rPr>
                <w:rFonts w:ascii="Times New Roman" w:hAnsi="Times New Roman"/>
                <w:sz w:val="24"/>
                <w:szCs w:val="28"/>
              </w:rPr>
              <w:t>Эксперт</w:t>
            </w:r>
          </w:p>
        </w:tc>
        <w:tc>
          <w:tcPr>
            <w:tcW w:w="0" w:type="auto"/>
            <w:vAlign w:val="center"/>
          </w:tcPr>
          <w:p w14:paraId="06784A0E" w14:textId="77777777" w:rsidR="00A452C7" w:rsidRPr="00154C97" w:rsidRDefault="00A452C7" w:rsidP="00211A1C">
            <w:pPr>
              <w:pStyle w:val="aff1"/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54C97">
              <w:rPr>
                <w:rFonts w:ascii="Times New Roman" w:hAnsi="Times New Roman"/>
                <w:sz w:val="24"/>
                <w:szCs w:val="28"/>
              </w:rPr>
              <w:t>несанкционированное использование мобильных устройств.</w:t>
            </w:r>
          </w:p>
        </w:tc>
        <w:tc>
          <w:tcPr>
            <w:tcW w:w="0" w:type="auto"/>
            <w:vAlign w:val="center"/>
          </w:tcPr>
          <w:p w14:paraId="3BF84F50" w14:textId="7D33C0FF" w:rsidR="00A452C7" w:rsidRPr="00154C97" w:rsidRDefault="00A452C7" w:rsidP="00211A1C">
            <w:pPr>
              <w:pStyle w:val="aff1"/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54C97">
              <w:rPr>
                <w:rFonts w:ascii="Times New Roman" w:hAnsi="Times New Roman"/>
                <w:sz w:val="24"/>
                <w:szCs w:val="28"/>
              </w:rPr>
              <w:t>неуважительное поведение при общении с экспертами, участниками или волонтерами</w:t>
            </w:r>
            <w:r w:rsidR="00DB4535">
              <w:rPr>
                <w:rFonts w:ascii="Times New Roman" w:hAnsi="Times New Roman"/>
                <w:sz w:val="24"/>
                <w:szCs w:val="28"/>
              </w:rPr>
              <w:t xml:space="preserve"> (статистами)</w:t>
            </w:r>
            <w:r w:rsidRPr="00154C97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14:paraId="40077539" w14:textId="77777777" w:rsidR="00A452C7" w:rsidRPr="00154C97" w:rsidRDefault="00A452C7" w:rsidP="00211A1C">
            <w:pPr>
              <w:pStyle w:val="aff1"/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154C97">
              <w:rPr>
                <w:rFonts w:ascii="Times New Roman" w:hAnsi="Times New Roman"/>
                <w:sz w:val="24"/>
                <w:szCs w:val="28"/>
              </w:rPr>
              <w:t>подрыв репутации эксперта, участника или организации (на основе кодекса этики п.10.2, 10.3);</w:t>
            </w:r>
            <w:proofErr w:type="gramEnd"/>
          </w:p>
          <w:p w14:paraId="7928D848" w14:textId="77777777" w:rsidR="00A452C7" w:rsidRPr="00154C97" w:rsidRDefault="00A452C7" w:rsidP="00211A1C">
            <w:pPr>
              <w:pStyle w:val="aff1"/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54C97">
              <w:rPr>
                <w:rFonts w:ascii="Times New Roman" w:hAnsi="Times New Roman"/>
                <w:sz w:val="24"/>
                <w:szCs w:val="28"/>
              </w:rPr>
              <w:t>разглашение результатов конкурсного задания до подведения итогов чемпионата;</w:t>
            </w:r>
          </w:p>
          <w:p w14:paraId="2EFE346C" w14:textId="77777777" w:rsidR="00A452C7" w:rsidRPr="00154C97" w:rsidRDefault="00A452C7" w:rsidP="00211A1C">
            <w:pPr>
              <w:pStyle w:val="aff1"/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54C97">
              <w:rPr>
                <w:rFonts w:ascii="Times New Roman" w:hAnsi="Times New Roman"/>
                <w:sz w:val="24"/>
                <w:szCs w:val="28"/>
              </w:rPr>
              <w:t>фото, аудио, видео и письменная (вне бланка) фиксация протоколов оценки конкурсного задания.</w:t>
            </w:r>
          </w:p>
        </w:tc>
      </w:tr>
      <w:tr w:rsidR="00A452C7" w:rsidRPr="00154C97" w14:paraId="06F71F6A" w14:textId="77777777" w:rsidTr="004421B4">
        <w:trPr>
          <w:trHeight w:val="1134"/>
        </w:trPr>
        <w:tc>
          <w:tcPr>
            <w:tcW w:w="0" w:type="auto"/>
            <w:vAlign w:val="center"/>
          </w:tcPr>
          <w:p w14:paraId="21F28351" w14:textId="77777777" w:rsidR="00A452C7" w:rsidRPr="00154C97" w:rsidRDefault="00A452C7" w:rsidP="00F43C2C">
            <w:pPr>
              <w:widowControl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4C97">
              <w:rPr>
                <w:rFonts w:ascii="Times New Roman" w:hAnsi="Times New Roman"/>
                <w:sz w:val="24"/>
                <w:szCs w:val="28"/>
              </w:rPr>
              <w:t>Организации-участницы, регионы-участники</w:t>
            </w:r>
          </w:p>
        </w:tc>
        <w:tc>
          <w:tcPr>
            <w:tcW w:w="0" w:type="auto"/>
            <w:vAlign w:val="center"/>
          </w:tcPr>
          <w:p w14:paraId="6FA48B92" w14:textId="77777777" w:rsidR="00A452C7" w:rsidRPr="00154C97" w:rsidRDefault="00A452C7" w:rsidP="00211A1C">
            <w:pPr>
              <w:pStyle w:val="aff1"/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168B5561" w14:textId="77777777" w:rsidR="00A452C7" w:rsidRPr="00154C97" w:rsidRDefault="00A452C7" w:rsidP="00211A1C">
            <w:pPr>
              <w:pStyle w:val="aff1"/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54C97">
              <w:rPr>
                <w:rFonts w:ascii="Times New Roman" w:hAnsi="Times New Roman"/>
                <w:sz w:val="24"/>
                <w:szCs w:val="28"/>
              </w:rPr>
              <w:t>помощь участнику в процессе подготовке и выполнения задания (жестикуляция, привлечение внимания и т.д.);</w:t>
            </w:r>
          </w:p>
          <w:p w14:paraId="7A572EF2" w14:textId="77777777" w:rsidR="00A452C7" w:rsidRPr="00154C97" w:rsidRDefault="00A452C7" w:rsidP="00211A1C">
            <w:pPr>
              <w:pStyle w:val="aff1"/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54C97">
              <w:rPr>
                <w:rFonts w:ascii="Times New Roman" w:hAnsi="Times New Roman"/>
                <w:sz w:val="24"/>
                <w:szCs w:val="28"/>
              </w:rPr>
              <w:t>пересечение красной линии площадки.</w:t>
            </w:r>
          </w:p>
        </w:tc>
        <w:tc>
          <w:tcPr>
            <w:tcW w:w="0" w:type="auto"/>
            <w:vAlign w:val="center"/>
          </w:tcPr>
          <w:p w14:paraId="7DB0E967" w14:textId="77777777" w:rsidR="00A452C7" w:rsidRPr="00154C97" w:rsidRDefault="00A452C7" w:rsidP="00211A1C">
            <w:pPr>
              <w:pStyle w:val="aff1"/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14:paraId="427D92D8" w14:textId="77777777" w:rsidR="00A452C7" w:rsidRPr="00154C97" w:rsidRDefault="00A452C7" w:rsidP="004421B4">
      <w:pPr>
        <w:widowControl w:val="0"/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C97">
        <w:rPr>
          <w:rFonts w:ascii="Times New Roman" w:hAnsi="Times New Roman" w:cs="Times New Roman"/>
          <w:b/>
          <w:sz w:val="28"/>
          <w:szCs w:val="28"/>
        </w:rPr>
        <w:lastRenderedPageBreak/>
        <w:t>Таблица санкций</w:t>
      </w:r>
    </w:p>
    <w:tbl>
      <w:tblPr>
        <w:tblStyle w:val="26"/>
        <w:tblW w:w="5000" w:type="pct"/>
        <w:tblLook w:val="04A0" w:firstRow="1" w:lastRow="0" w:firstColumn="1" w:lastColumn="0" w:noHBand="0" w:noVBand="1"/>
      </w:tblPr>
      <w:tblGrid>
        <w:gridCol w:w="1604"/>
        <w:gridCol w:w="3053"/>
        <w:gridCol w:w="2450"/>
        <w:gridCol w:w="2748"/>
      </w:tblGrid>
      <w:tr w:rsidR="00A452C7" w:rsidRPr="00154C97" w14:paraId="4E16B892" w14:textId="77777777" w:rsidTr="004421B4">
        <w:trPr>
          <w:tblHeader/>
        </w:trPr>
        <w:tc>
          <w:tcPr>
            <w:tcW w:w="814" w:type="pct"/>
            <w:vAlign w:val="center"/>
          </w:tcPr>
          <w:p w14:paraId="66774A19" w14:textId="77777777" w:rsidR="00A452C7" w:rsidRPr="00154C97" w:rsidRDefault="00A452C7" w:rsidP="00F43C2C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54C97">
              <w:rPr>
                <w:rFonts w:ascii="Times New Roman" w:hAnsi="Times New Roman"/>
                <w:b/>
                <w:sz w:val="24"/>
                <w:szCs w:val="28"/>
              </w:rPr>
              <w:t>Нарушитель</w:t>
            </w:r>
          </w:p>
        </w:tc>
        <w:tc>
          <w:tcPr>
            <w:tcW w:w="1549" w:type="pct"/>
            <w:vAlign w:val="center"/>
          </w:tcPr>
          <w:p w14:paraId="096294ED" w14:textId="77777777" w:rsidR="00A452C7" w:rsidRPr="00154C97" w:rsidRDefault="00A452C7" w:rsidP="00F43C2C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54C97">
              <w:rPr>
                <w:rFonts w:ascii="Times New Roman" w:hAnsi="Times New Roman"/>
                <w:b/>
                <w:sz w:val="24"/>
                <w:szCs w:val="28"/>
              </w:rPr>
              <w:t>Незначительное нарушение</w:t>
            </w:r>
          </w:p>
        </w:tc>
        <w:tc>
          <w:tcPr>
            <w:tcW w:w="1243" w:type="pct"/>
            <w:vAlign w:val="center"/>
          </w:tcPr>
          <w:p w14:paraId="25F7F488" w14:textId="77777777" w:rsidR="00A452C7" w:rsidRPr="00154C97" w:rsidRDefault="00A452C7" w:rsidP="00F43C2C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54C97">
              <w:rPr>
                <w:rFonts w:ascii="Times New Roman" w:hAnsi="Times New Roman"/>
                <w:b/>
                <w:sz w:val="24"/>
                <w:szCs w:val="28"/>
              </w:rPr>
              <w:t>Нарушение средней тяжести</w:t>
            </w:r>
          </w:p>
        </w:tc>
        <w:tc>
          <w:tcPr>
            <w:tcW w:w="1394" w:type="pct"/>
            <w:vAlign w:val="center"/>
          </w:tcPr>
          <w:p w14:paraId="346CD43B" w14:textId="77777777" w:rsidR="00A452C7" w:rsidRPr="00154C97" w:rsidRDefault="00A452C7" w:rsidP="00F43C2C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54C97">
              <w:rPr>
                <w:rFonts w:ascii="Times New Roman" w:hAnsi="Times New Roman"/>
                <w:b/>
                <w:sz w:val="24"/>
                <w:szCs w:val="28"/>
              </w:rPr>
              <w:t>Значительное нарушение</w:t>
            </w:r>
          </w:p>
        </w:tc>
      </w:tr>
      <w:tr w:rsidR="00A452C7" w:rsidRPr="00154C97" w14:paraId="42A8AEB1" w14:textId="77777777" w:rsidTr="004421B4">
        <w:tc>
          <w:tcPr>
            <w:tcW w:w="814" w:type="pct"/>
            <w:vAlign w:val="center"/>
          </w:tcPr>
          <w:p w14:paraId="58B38A69" w14:textId="012E32FE" w:rsidR="00A452C7" w:rsidRPr="00154C97" w:rsidRDefault="001C3E4B" w:rsidP="00F43C2C">
            <w:pPr>
              <w:widowControl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4C97">
              <w:rPr>
                <w:rFonts w:ascii="Times New Roman" w:hAnsi="Times New Roman"/>
                <w:sz w:val="24"/>
                <w:szCs w:val="28"/>
              </w:rPr>
              <w:t>Конкурсант</w:t>
            </w:r>
          </w:p>
        </w:tc>
        <w:tc>
          <w:tcPr>
            <w:tcW w:w="1549" w:type="pct"/>
            <w:vAlign w:val="center"/>
          </w:tcPr>
          <w:p w14:paraId="7AD1C205" w14:textId="198D2CB4" w:rsidR="00A452C7" w:rsidRPr="00154C97" w:rsidRDefault="00A452C7" w:rsidP="00F43C2C">
            <w:pPr>
              <w:widowControl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54C97">
              <w:rPr>
                <w:rFonts w:ascii="Times New Roman" w:hAnsi="Times New Roman"/>
                <w:sz w:val="24"/>
                <w:szCs w:val="28"/>
              </w:rPr>
              <w:t xml:space="preserve">Разрешается закончить конкурсное задание. Начисляется штраф в размере </w:t>
            </w:r>
            <w:r w:rsidR="004421B4" w:rsidRPr="00154C97">
              <w:rPr>
                <w:rFonts w:ascii="Times New Roman" w:hAnsi="Times New Roman"/>
                <w:sz w:val="24"/>
                <w:szCs w:val="28"/>
              </w:rPr>
              <w:t>0–10</w:t>
            </w:r>
            <w:r w:rsidRPr="00154C97">
              <w:rPr>
                <w:rFonts w:ascii="Times New Roman" w:hAnsi="Times New Roman"/>
                <w:sz w:val="24"/>
                <w:szCs w:val="28"/>
              </w:rPr>
              <w:t>% баллов (вычет из окончательного результата).</w:t>
            </w:r>
          </w:p>
        </w:tc>
        <w:tc>
          <w:tcPr>
            <w:tcW w:w="1243" w:type="pct"/>
            <w:vAlign w:val="center"/>
          </w:tcPr>
          <w:p w14:paraId="5C0D3EE3" w14:textId="7905E33B" w:rsidR="00A452C7" w:rsidRPr="00154C97" w:rsidRDefault="00A452C7" w:rsidP="00F43C2C">
            <w:pPr>
              <w:widowControl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54C97">
              <w:rPr>
                <w:rFonts w:ascii="Times New Roman" w:hAnsi="Times New Roman"/>
                <w:sz w:val="24"/>
                <w:szCs w:val="28"/>
              </w:rPr>
              <w:t xml:space="preserve">Разрешается закончить конкурс. Начисляется штраф в размере </w:t>
            </w:r>
            <w:r w:rsidR="004421B4" w:rsidRPr="00154C97">
              <w:rPr>
                <w:rFonts w:ascii="Times New Roman" w:hAnsi="Times New Roman"/>
                <w:sz w:val="24"/>
                <w:szCs w:val="28"/>
              </w:rPr>
              <w:t>10–50</w:t>
            </w:r>
            <w:r w:rsidRPr="00154C97">
              <w:rPr>
                <w:rFonts w:ascii="Times New Roman" w:hAnsi="Times New Roman"/>
                <w:sz w:val="24"/>
                <w:szCs w:val="28"/>
              </w:rPr>
              <w:t>% баллов (вычет из окончательного результата). Конкурсант теряет возможность получить «Нагрудный знак за выдающиеся достижения».</w:t>
            </w:r>
          </w:p>
        </w:tc>
        <w:tc>
          <w:tcPr>
            <w:tcW w:w="1394" w:type="pct"/>
            <w:vAlign w:val="center"/>
          </w:tcPr>
          <w:p w14:paraId="03327B16" w14:textId="77777777" w:rsidR="00A452C7" w:rsidRPr="00154C97" w:rsidRDefault="00A452C7" w:rsidP="00F43C2C">
            <w:pPr>
              <w:widowControl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54C97">
              <w:rPr>
                <w:rFonts w:ascii="Times New Roman" w:hAnsi="Times New Roman"/>
                <w:sz w:val="24"/>
                <w:szCs w:val="28"/>
              </w:rPr>
              <w:t xml:space="preserve">Дисквалификация конкурсанта. Аннулирование заработанных баллов за все дни конкурса. Запрещено дальнейшее участие в мероприятиях </w:t>
            </w:r>
            <w:r w:rsidRPr="00154C97">
              <w:rPr>
                <w:rFonts w:ascii="Times New Roman" w:hAnsi="Times New Roman"/>
                <w:sz w:val="24"/>
                <w:szCs w:val="28"/>
                <w:lang w:val="en-US"/>
              </w:rPr>
              <w:t>WSR</w:t>
            </w:r>
            <w:r w:rsidRPr="00154C97">
              <w:rPr>
                <w:rFonts w:ascii="Times New Roman" w:hAnsi="Times New Roman"/>
                <w:sz w:val="24"/>
                <w:szCs w:val="28"/>
              </w:rPr>
              <w:t xml:space="preserve"> в любой аккредитованной должности.</w:t>
            </w:r>
          </w:p>
        </w:tc>
      </w:tr>
      <w:tr w:rsidR="00A452C7" w:rsidRPr="00154C97" w14:paraId="4EEC9111" w14:textId="77777777" w:rsidTr="004421B4">
        <w:tc>
          <w:tcPr>
            <w:tcW w:w="814" w:type="pct"/>
            <w:vAlign w:val="center"/>
          </w:tcPr>
          <w:p w14:paraId="5C42A2E1" w14:textId="77777777" w:rsidR="00A452C7" w:rsidRPr="00154C97" w:rsidRDefault="00A452C7" w:rsidP="00F43C2C">
            <w:pPr>
              <w:widowControl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4C97">
              <w:rPr>
                <w:rFonts w:ascii="Times New Roman" w:hAnsi="Times New Roman"/>
                <w:sz w:val="24"/>
                <w:szCs w:val="28"/>
              </w:rPr>
              <w:t>Эксперт</w:t>
            </w:r>
          </w:p>
        </w:tc>
        <w:tc>
          <w:tcPr>
            <w:tcW w:w="1549" w:type="pct"/>
            <w:vAlign w:val="center"/>
          </w:tcPr>
          <w:p w14:paraId="036F75C6" w14:textId="77777777" w:rsidR="00A452C7" w:rsidRPr="00154C97" w:rsidRDefault="00A452C7" w:rsidP="00F43C2C">
            <w:pPr>
              <w:widowControl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54C97">
              <w:rPr>
                <w:rFonts w:ascii="Times New Roman" w:hAnsi="Times New Roman"/>
                <w:sz w:val="24"/>
                <w:szCs w:val="28"/>
              </w:rPr>
              <w:t>Эксперт не имеет права принимать участие в оценке до окончания текущего дня конкурса или лишается права оценки одного соревновательного дня на усмотрение апелляционной комиссии на следующем конкурсе. Не учитывается оценка тех критериев, с которыми связано нарушение дисциплины.</w:t>
            </w:r>
          </w:p>
        </w:tc>
        <w:tc>
          <w:tcPr>
            <w:tcW w:w="1243" w:type="pct"/>
            <w:vAlign w:val="center"/>
          </w:tcPr>
          <w:p w14:paraId="6605CCD9" w14:textId="77777777" w:rsidR="00A452C7" w:rsidRPr="00154C97" w:rsidRDefault="00A452C7" w:rsidP="00F43C2C">
            <w:pPr>
              <w:widowControl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54C97">
              <w:rPr>
                <w:rFonts w:ascii="Times New Roman" w:hAnsi="Times New Roman"/>
                <w:sz w:val="24"/>
                <w:szCs w:val="28"/>
              </w:rPr>
              <w:t>Эксперт не имеет права принимать участие в оценке до окончания конкурса или лишается права оценки на следующем конкурсе (на усмотрение апелляционной комиссии).</w:t>
            </w:r>
          </w:p>
        </w:tc>
        <w:tc>
          <w:tcPr>
            <w:tcW w:w="1394" w:type="pct"/>
            <w:vAlign w:val="center"/>
          </w:tcPr>
          <w:p w14:paraId="07908936" w14:textId="6AACBC00" w:rsidR="00A452C7" w:rsidRPr="00154C97" w:rsidRDefault="00A452C7" w:rsidP="00F43C2C">
            <w:pPr>
              <w:widowControl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54C97">
              <w:rPr>
                <w:rFonts w:ascii="Times New Roman" w:hAnsi="Times New Roman"/>
                <w:sz w:val="24"/>
                <w:szCs w:val="28"/>
              </w:rPr>
              <w:t xml:space="preserve">Эксперт немедленно лишается аккредитации. Запрещено дальнейшее участие в мероприятиях </w:t>
            </w:r>
            <w:r w:rsidRPr="00154C97">
              <w:rPr>
                <w:rFonts w:ascii="Times New Roman" w:hAnsi="Times New Roman"/>
                <w:sz w:val="24"/>
                <w:szCs w:val="28"/>
                <w:lang w:val="en-US"/>
              </w:rPr>
              <w:t>WSR</w:t>
            </w:r>
            <w:r w:rsidRPr="00154C97">
              <w:rPr>
                <w:rFonts w:ascii="Times New Roman" w:hAnsi="Times New Roman"/>
                <w:sz w:val="24"/>
                <w:szCs w:val="28"/>
              </w:rPr>
              <w:t xml:space="preserve"> в любой акк</w:t>
            </w:r>
            <w:r w:rsidR="00B05107" w:rsidRPr="00154C97">
              <w:rPr>
                <w:rFonts w:ascii="Times New Roman" w:hAnsi="Times New Roman"/>
                <w:sz w:val="24"/>
                <w:szCs w:val="28"/>
              </w:rPr>
              <w:t>редитованной должности в течение</w:t>
            </w:r>
            <w:r w:rsidRPr="00154C97">
              <w:rPr>
                <w:rFonts w:ascii="Times New Roman" w:hAnsi="Times New Roman"/>
                <w:sz w:val="24"/>
                <w:szCs w:val="28"/>
              </w:rPr>
              <w:t xml:space="preserve"> конкурса или на следующем конкурсе (на усмотрение апелляционной комиссии).</w:t>
            </w:r>
          </w:p>
        </w:tc>
      </w:tr>
      <w:tr w:rsidR="00A452C7" w:rsidRPr="00154C97" w14:paraId="52865C99" w14:textId="77777777" w:rsidTr="004421B4">
        <w:tc>
          <w:tcPr>
            <w:tcW w:w="814" w:type="pct"/>
            <w:vAlign w:val="center"/>
          </w:tcPr>
          <w:p w14:paraId="648618B5" w14:textId="77777777" w:rsidR="00A452C7" w:rsidRPr="00154C97" w:rsidRDefault="00A452C7" w:rsidP="00F43C2C">
            <w:pPr>
              <w:widowControl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4C97">
              <w:rPr>
                <w:rFonts w:ascii="Times New Roman" w:hAnsi="Times New Roman"/>
                <w:sz w:val="24"/>
                <w:szCs w:val="28"/>
              </w:rPr>
              <w:t>Организация</w:t>
            </w:r>
          </w:p>
        </w:tc>
        <w:tc>
          <w:tcPr>
            <w:tcW w:w="1549" w:type="pct"/>
            <w:vAlign w:val="center"/>
          </w:tcPr>
          <w:p w14:paraId="076EC84D" w14:textId="77777777" w:rsidR="00A452C7" w:rsidRPr="00154C97" w:rsidRDefault="00A452C7" w:rsidP="00F43C2C">
            <w:pPr>
              <w:widowControl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43" w:type="pct"/>
            <w:vAlign w:val="center"/>
          </w:tcPr>
          <w:p w14:paraId="4006DEB5" w14:textId="71EB5155" w:rsidR="00A452C7" w:rsidRPr="00154C97" w:rsidRDefault="00A452C7" w:rsidP="00F43C2C">
            <w:pPr>
              <w:widowControl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54C97">
              <w:rPr>
                <w:rFonts w:ascii="Times New Roman" w:hAnsi="Times New Roman"/>
                <w:sz w:val="24"/>
                <w:szCs w:val="28"/>
              </w:rPr>
              <w:t>Начисляется штраф участнику в размере 0-10% баллов (вычет из окончательного результата). Нарушитель удаляется из зрительной зоны.</w:t>
            </w:r>
          </w:p>
        </w:tc>
        <w:tc>
          <w:tcPr>
            <w:tcW w:w="1394" w:type="pct"/>
            <w:vAlign w:val="center"/>
          </w:tcPr>
          <w:p w14:paraId="629A8A16" w14:textId="77777777" w:rsidR="00A452C7" w:rsidRPr="00154C97" w:rsidRDefault="00A452C7" w:rsidP="00F43C2C">
            <w:pPr>
              <w:widowControl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54C97">
              <w:rPr>
                <w:rFonts w:ascii="Times New Roman" w:hAnsi="Times New Roman"/>
                <w:sz w:val="24"/>
                <w:szCs w:val="28"/>
              </w:rPr>
              <w:t>Дисквалификация конкурсанта. Аннулирование заработанных баллов за все дни конкурса.</w:t>
            </w:r>
          </w:p>
          <w:p w14:paraId="5DB06101" w14:textId="77777777" w:rsidR="00A452C7" w:rsidRPr="00154C97" w:rsidRDefault="00A452C7" w:rsidP="00F43C2C">
            <w:pPr>
              <w:widowControl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54C97">
              <w:rPr>
                <w:rFonts w:ascii="Times New Roman" w:hAnsi="Times New Roman"/>
                <w:sz w:val="24"/>
                <w:szCs w:val="28"/>
              </w:rPr>
              <w:t>Дисквалификация эксперта до конца конкурса.</w:t>
            </w:r>
          </w:p>
        </w:tc>
      </w:tr>
    </w:tbl>
    <w:p w14:paraId="6C548821" w14:textId="7EE395C9" w:rsidR="00DE39D8" w:rsidRPr="00154C97" w:rsidRDefault="00DE39D8" w:rsidP="004421B4">
      <w:pPr>
        <w:pStyle w:val="-1"/>
        <w:keepNext w:val="0"/>
        <w:widowControl w:val="0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bookmarkStart w:id="49" w:name="_Toc77258928"/>
      <w:r w:rsidRPr="00154C97">
        <w:rPr>
          <w:rFonts w:ascii="Times New Roman" w:hAnsi="Times New Roman"/>
          <w:color w:val="auto"/>
          <w:sz w:val="34"/>
          <w:szCs w:val="34"/>
        </w:rPr>
        <w:t>5. КОНКУРСНОЕ ЗАДАНИЕ</w:t>
      </w:r>
      <w:bookmarkEnd w:id="49"/>
    </w:p>
    <w:p w14:paraId="01F744EA" w14:textId="77777777" w:rsidR="00DE39D8" w:rsidRPr="00154C97" w:rsidRDefault="00AA2B8A" w:rsidP="00F43C2C">
      <w:pPr>
        <w:pStyle w:val="-2"/>
        <w:keepNext w:val="0"/>
        <w:widowControl w:val="0"/>
        <w:spacing w:before="0" w:after="0"/>
        <w:ind w:firstLine="709"/>
        <w:jc w:val="both"/>
        <w:rPr>
          <w:rFonts w:ascii="Times New Roman" w:hAnsi="Times New Roman"/>
        </w:rPr>
      </w:pPr>
      <w:bookmarkStart w:id="50" w:name="_Toc77258929"/>
      <w:r w:rsidRPr="00154C97">
        <w:rPr>
          <w:rFonts w:ascii="Times New Roman" w:hAnsi="Times New Roman"/>
        </w:rPr>
        <w:t xml:space="preserve">5.1. </w:t>
      </w:r>
      <w:r w:rsidR="00A57976" w:rsidRPr="00154C97">
        <w:rPr>
          <w:rFonts w:ascii="Times New Roman" w:hAnsi="Times New Roman"/>
        </w:rPr>
        <w:t>ОСНОВНЫЕ ТРЕБОВАНИЯ</w:t>
      </w:r>
      <w:bookmarkEnd w:id="50"/>
    </w:p>
    <w:p w14:paraId="244020A2" w14:textId="43AEF08C" w:rsidR="002A39F5" w:rsidRPr="00154C97" w:rsidRDefault="00DE39D8" w:rsidP="00F43C2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C97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154C97">
        <w:rPr>
          <w:rFonts w:ascii="Times New Roman" w:hAnsi="Times New Roman" w:cs="Times New Roman"/>
          <w:sz w:val="28"/>
          <w:szCs w:val="28"/>
        </w:rPr>
        <w:t xml:space="preserve">2, </w:t>
      </w:r>
      <w:r w:rsidRPr="00154C97">
        <w:rPr>
          <w:rFonts w:ascii="Times New Roman" w:hAnsi="Times New Roman" w:cs="Times New Roman"/>
          <w:sz w:val="28"/>
          <w:szCs w:val="28"/>
        </w:rPr>
        <w:t>3 и 4 регламентируют разработку Конкурсного задания. Рекомендации данного раздела дают дополнитель</w:t>
      </w:r>
      <w:r w:rsidR="00467017" w:rsidRPr="00154C97">
        <w:rPr>
          <w:rFonts w:ascii="Times New Roman" w:hAnsi="Times New Roman" w:cs="Times New Roman"/>
          <w:sz w:val="28"/>
          <w:szCs w:val="28"/>
        </w:rPr>
        <w:t>ные разъяснения по содержанию Конкурсного задания</w:t>
      </w:r>
      <w:r w:rsidRPr="00154C9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814F145" w14:textId="72A2443B" w:rsidR="007B2222" w:rsidRPr="00154C97" w:rsidRDefault="00467017" w:rsidP="00F43C2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C97">
        <w:rPr>
          <w:rFonts w:ascii="Times New Roman" w:hAnsi="Times New Roman" w:cs="Times New Roman"/>
          <w:b/>
          <w:sz w:val="28"/>
          <w:szCs w:val="28"/>
        </w:rPr>
        <w:t>Региональная линейка:</w:t>
      </w:r>
      <w:r w:rsidRPr="00154C97">
        <w:rPr>
          <w:rFonts w:ascii="Times New Roman" w:hAnsi="Times New Roman" w:cs="Times New Roman"/>
          <w:sz w:val="28"/>
          <w:szCs w:val="28"/>
        </w:rPr>
        <w:t xml:space="preserve"> конкурсное задание для студентов, получающих среднее профессиональное образование, молодых специалистов в возрасте </w:t>
      </w:r>
      <w:r w:rsidR="00E5590B">
        <w:rPr>
          <w:rFonts w:ascii="Times New Roman" w:hAnsi="Times New Roman" w:cs="Times New Roman"/>
          <w:sz w:val="28"/>
          <w:szCs w:val="28"/>
        </w:rPr>
        <w:t xml:space="preserve">от </w:t>
      </w:r>
      <w:r w:rsidRPr="00154C97">
        <w:rPr>
          <w:rFonts w:ascii="Times New Roman" w:hAnsi="Times New Roman" w:cs="Times New Roman"/>
          <w:sz w:val="28"/>
          <w:szCs w:val="28"/>
        </w:rPr>
        <w:lastRenderedPageBreak/>
        <w:t>16 до 22</w:t>
      </w:r>
      <w:r w:rsidR="00B56D69" w:rsidRPr="00154C97">
        <w:rPr>
          <w:rFonts w:ascii="Times New Roman" w:hAnsi="Times New Roman" w:cs="Times New Roman"/>
          <w:sz w:val="28"/>
          <w:szCs w:val="28"/>
        </w:rPr>
        <w:t xml:space="preserve"> </w:t>
      </w:r>
      <w:r w:rsidRPr="00154C97">
        <w:rPr>
          <w:rFonts w:ascii="Times New Roman" w:hAnsi="Times New Roman" w:cs="Times New Roman"/>
          <w:sz w:val="28"/>
          <w:szCs w:val="28"/>
        </w:rPr>
        <w:t>лет выполняется в течение 3 (трех) дней (</w:t>
      </w:r>
      <w:r w:rsidRPr="00154C9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54C97">
        <w:rPr>
          <w:rFonts w:ascii="Times New Roman" w:hAnsi="Times New Roman" w:cs="Times New Roman"/>
          <w:sz w:val="28"/>
          <w:szCs w:val="28"/>
        </w:rPr>
        <w:t xml:space="preserve">1, </w:t>
      </w:r>
      <w:r w:rsidRPr="00154C9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54C97">
        <w:rPr>
          <w:rFonts w:ascii="Times New Roman" w:hAnsi="Times New Roman" w:cs="Times New Roman"/>
          <w:sz w:val="28"/>
          <w:szCs w:val="28"/>
        </w:rPr>
        <w:t xml:space="preserve">2, </w:t>
      </w:r>
      <w:r w:rsidRPr="00154C9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54C97">
        <w:rPr>
          <w:rFonts w:ascii="Times New Roman" w:hAnsi="Times New Roman" w:cs="Times New Roman"/>
          <w:sz w:val="28"/>
          <w:szCs w:val="28"/>
        </w:rPr>
        <w:t>3) в пределах от 15 до 22 часов, но не более 8 часов в день.</w:t>
      </w:r>
    </w:p>
    <w:p w14:paraId="11338C0E" w14:textId="56208005" w:rsidR="00467017" w:rsidRPr="00154C97" w:rsidRDefault="00467017" w:rsidP="00F43C2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C97">
        <w:rPr>
          <w:rFonts w:ascii="Times New Roman" w:hAnsi="Times New Roman" w:cs="Times New Roman"/>
          <w:b/>
          <w:sz w:val="28"/>
          <w:szCs w:val="28"/>
        </w:rPr>
        <w:t>Вузовская линейка:</w:t>
      </w:r>
      <w:r w:rsidRPr="00154C97">
        <w:rPr>
          <w:rFonts w:ascii="Times New Roman" w:hAnsi="Times New Roman" w:cs="Times New Roman"/>
          <w:sz w:val="28"/>
          <w:szCs w:val="28"/>
        </w:rPr>
        <w:t xml:space="preserve"> конкурсное задание для студентов высших учебных заведений в возрасте </w:t>
      </w:r>
      <w:r w:rsidR="00E5590B">
        <w:rPr>
          <w:rFonts w:ascii="Times New Roman" w:hAnsi="Times New Roman" w:cs="Times New Roman"/>
          <w:sz w:val="28"/>
          <w:szCs w:val="28"/>
        </w:rPr>
        <w:t xml:space="preserve">от </w:t>
      </w:r>
      <w:r w:rsidRPr="00154C97">
        <w:rPr>
          <w:rFonts w:ascii="Times New Roman" w:hAnsi="Times New Roman" w:cs="Times New Roman"/>
          <w:sz w:val="28"/>
          <w:szCs w:val="28"/>
        </w:rPr>
        <w:t>17 до 35 лет выполняется в течение 2 (двух) дней (</w:t>
      </w:r>
      <w:r w:rsidRPr="00154C9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54C97">
        <w:rPr>
          <w:rFonts w:ascii="Times New Roman" w:hAnsi="Times New Roman" w:cs="Times New Roman"/>
          <w:sz w:val="28"/>
          <w:szCs w:val="28"/>
        </w:rPr>
        <w:t xml:space="preserve">1, </w:t>
      </w:r>
      <w:r w:rsidRPr="00154C9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54C97">
        <w:rPr>
          <w:rFonts w:ascii="Times New Roman" w:hAnsi="Times New Roman" w:cs="Times New Roman"/>
          <w:sz w:val="28"/>
          <w:szCs w:val="28"/>
        </w:rPr>
        <w:t>2) в пределах 8 часов в день.</w:t>
      </w:r>
    </w:p>
    <w:p w14:paraId="3E01B066" w14:textId="37DC31EF" w:rsidR="00467017" w:rsidRPr="00154C97" w:rsidRDefault="00467017" w:rsidP="00F43C2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C97">
        <w:rPr>
          <w:rFonts w:ascii="Times New Roman" w:hAnsi="Times New Roman" w:cs="Times New Roman"/>
          <w:b/>
          <w:sz w:val="28"/>
          <w:szCs w:val="28"/>
        </w:rPr>
        <w:t>Корпоративная, отраслевая линейка:</w:t>
      </w:r>
      <w:r w:rsidR="00224437" w:rsidRPr="00154C97">
        <w:rPr>
          <w:rFonts w:ascii="Times New Roman" w:hAnsi="Times New Roman" w:cs="Times New Roman"/>
          <w:sz w:val="28"/>
          <w:szCs w:val="28"/>
        </w:rPr>
        <w:t xml:space="preserve"> </w:t>
      </w:r>
      <w:r w:rsidRPr="00154C97">
        <w:rPr>
          <w:rFonts w:ascii="Times New Roman" w:hAnsi="Times New Roman" w:cs="Times New Roman"/>
          <w:sz w:val="28"/>
          <w:szCs w:val="28"/>
        </w:rPr>
        <w:t xml:space="preserve">конкурсное задание для специалистов отраслевых производственных предприятий рабочей направленности в возрасте </w:t>
      </w:r>
      <w:r w:rsidR="00E5590B">
        <w:rPr>
          <w:rFonts w:ascii="Times New Roman" w:hAnsi="Times New Roman" w:cs="Times New Roman"/>
          <w:sz w:val="28"/>
          <w:szCs w:val="28"/>
        </w:rPr>
        <w:t xml:space="preserve"> от </w:t>
      </w:r>
      <w:r w:rsidRPr="00154C97">
        <w:rPr>
          <w:rFonts w:ascii="Times New Roman" w:hAnsi="Times New Roman" w:cs="Times New Roman"/>
          <w:sz w:val="28"/>
          <w:szCs w:val="28"/>
        </w:rPr>
        <w:t>16 до 49 лет выполняется в течение 3</w:t>
      </w:r>
      <w:r w:rsidR="00B56D69" w:rsidRPr="00154C97">
        <w:rPr>
          <w:rFonts w:ascii="Times New Roman" w:hAnsi="Times New Roman" w:cs="Times New Roman"/>
          <w:sz w:val="28"/>
          <w:szCs w:val="28"/>
        </w:rPr>
        <w:t xml:space="preserve"> </w:t>
      </w:r>
      <w:r w:rsidRPr="00154C97">
        <w:rPr>
          <w:rFonts w:ascii="Times New Roman" w:hAnsi="Times New Roman" w:cs="Times New Roman"/>
          <w:sz w:val="28"/>
          <w:szCs w:val="28"/>
        </w:rPr>
        <w:t>(трех) дней (</w:t>
      </w:r>
      <w:r w:rsidRPr="00154C9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54C97">
        <w:rPr>
          <w:rFonts w:ascii="Times New Roman" w:hAnsi="Times New Roman" w:cs="Times New Roman"/>
          <w:sz w:val="28"/>
          <w:szCs w:val="28"/>
        </w:rPr>
        <w:t xml:space="preserve">1, </w:t>
      </w:r>
      <w:r w:rsidRPr="00154C9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54C97">
        <w:rPr>
          <w:rFonts w:ascii="Times New Roman" w:hAnsi="Times New Roman" w:cs="Times New Roman"/>
          <w:sz w:val="28"/>
          <w:szCs w:val="28"/>
        </w:rPr>
        <w:t xml:space="preserve">2, </w:t>
      </w:r>
      <w:r w:rsidRPr="00154C9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54C97">
        <w:rPr>
          <w:rFonts w:ascii="Times New Roman" w:hAnsi="Times New Roman" w:cs="Times New Roman"/>
          <w:sz w:val="28"/>
          <w:szCs w:val="28"/>
        </w:rPr>
        <w:t>3) в пределах 8 часов в день.</w:t>
      </w:r>
    </w:p>
    <w:p w14:paraId="23729F86" w14:textId="157469CE" w:rsidR="002A7FAF" w:rsidRDefault="004421B4" w:rsidP="002A7FA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Категория «Юниоры»</w:t>
      </w:r>
      <w:r w:rsidR="00195698" w:rsidRPr="00154C97">
        <w:rPr>
          <w:rFonts w:ascii="Times New Roman" w:hAnsi="Times New Roman" w:cs="Times New Roman"/>
          <w:b/>
          <w:sz w:val="28"/>
          <w:szCs w:val="28"/>
        </w:rPr>
        <w:t>:</w:t>
      </w:r>
      <w:r w:rsidR="005E570E" w:rsidRPr="00154C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570E" w:rsidRPr="00154C97">
        <w:rPr>
          <w:rFonts w:ascii="Times New Roman" w:hAnsi="Times New Roman" w:cs="Times New Roman"/>
          <w:sz w:val="28"/>
          <w:szCs w:val="28"/>
        </w:rPr>
        <w:t>конкурсное задание</w:t>
      </w:r>
      <w:r w:rsidR="005E570E" w:rsidRPr="00154C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570E" w:rsidRPr="00154C97">
        <w:rPr>
          <w:rFonts w:ascii="Times New Roman" w:hAnsi="Times New Roman" w:cs="Times New Roman"/>
          <w:sz w:val="28"/>
          <w:szCs w:val="28"/>
        </w:rPr>
        <w:t>для школьн</w:t>
      </w:r>
      <w:r w:rsidR="00FD1872">
        <w:rPr>
          <w:rFonts w:ascii="Times New Roman" w:hAnsi="Times New Roman" w:cs="Times New Roman"/>
          <w:sz w:val="28"/>
          <w:szCs w:val="28"/>
        </w:rPr>
        <w:t xml:space="preserve">иков в возрасте </w:t>
      </w:r>
      <w:r w:rsidR="00E5590B">
        <w:rPr>
          <w:rFonts w:ascii="Times New Roman" w:hAnsi="Times New Roman" w:cs="Times New Roman"/>
          <w:sz w:val="28"/>
          <w:szCs w:val="28"/>
        </w:rPr>
        <w:t xml:space="preserve">от </w:t>
      </w:r>
      <w:r w:rsidR="00BA25E1">
        <w:rPr>
          <w:rFonts w:ascii="Times New Roman" w:hAnsi="Times New Roman" w:cs="Times New Roman"/>
          <w:sz w:val="28"/>
          <w:szCs w:val="28"/>
        </w:rPr>
        <w:t xml:space="preserve">10 до 16 лет </w:t>
      </w:r>
      <w:r w:rsidR="00DB0541" w:rsidRPr="00DB0541">
        <w:rPr>
          <w:rFonts w:ascii="Times New Roman" w:hAnsi="Times New Roman" w:cs="Times New Roman"/>
          <w:sz w:val="28"/>
          <w:szCs w:val="28"/>
        </w:rPr>
        <w:t>выполняется</w:t>
      </w:r>
      <w:r w:rsidR="002A7FAF" w:rsidRPr="002A7FAF">
        <w:t xml:space="preserve"> </w:t>
      </w:r>
      <w:r w:rsidR="002A7FAF" w:rsidRPr="002A7FAF">
        <w:rPr>
          <w:rFonts w:ascii="Times New Roman" w:hAnsi="Times New Roman" w:cs="Times New Roman"/>
          <w:sz w:val="28"/>
          <w:szCs w:val="28"/>
        </w:rPr>
        <w:t>в упрощенном формате (не более 4 (</w:t>
      </w:r>
      <w:r w:rsidR="002A7FAF">
        <w:rPr>
          <w:rFonts w:ascii="Times New Roman" w:hAnsi="Times New Roman" w:cs="Times New Roman"/>
          <w:sz w:val="28"/>
          <w:szCs w:val="28"/>
        </w:rPr>
        <w:t xml:space="preserve">четырех) рабочих часов в день) </w:t>
      </w:r>
      <w:r w:rsidR="00DB0541" w:rsidRPr="00DB0541">
        <w:rPr>
          <w:rFonts w:ascii="Times New Roman" w:hAnsi="Times New Roman" w:cs="Times New Roman"/>
          <w:sz w:val="28"/>
          <w:szCs w:val="28"/>
        </w:rPr>
        <w:t xml:space="preserve"> </w:t>
      </w:r>
      <w:r w:rsidR="002A7FAF" w:rsidRPr="002A7FAF">
        <w:rPr>
          <w:rFonts w:ascii="Times New Roman" w:hAnsi="Times New Roman" w:cs="Times New Roman"/>
          <w:sz w:val="28"/>
          <w:szCs w:val="28"/>
        </w:rPr>
        <w:t>в рамках чемпион</w:t>
      </w:r>
      <w:r w:rsidR="002A7FAF">
        <w:rPr>
          <w:rFonts w:ascii="Times New Roman" w:hAnsi="Times New Roman" w:cs="Times New Roman"/>
          <w:sz w:val="28"/>
          <w:szCs w:val="28"/>
        </w:rPr>
        <w:t xml:space="preserve">атных линеек </w:t>
      </w:r>
      <w:proofErr w:type="spellStart"/>
      <w:r w:rsidR="002A7FA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2A7FAF">
        <w:rPr>
          <w:rFonts w:ascii="Times New Roman" w:hAnsi="Times New Roman" w:cs="Times New Roman"/>
          <w:sz w:val="28"/>
          <w:szCs w:val="28"/>
        </w:rPr>
        <w:t xml:space="preserve"> Россия </w:t>
      </w:r>
      <w:r w:rsidR="002A7FAF" w:rsidRPr="002A7FAF">
        <w:rPr>
          <w:rFonts w:ascii="Times New Roman" w:hAnsi="Times New Roman" w:cs="Times New Roman"/>
          <w:sz w:val="28"/>
          <w:szCs w:val="28"/>
        </w:rPr>
        <w:t>в течение</w:t>
      </w:r>
      <w:r w:rsidR="002A7FAF">
        <w:rPr>
          <w:rFonts w:ascii="Times New Roman" w:hAnsi="Times New Roman" w:cs="Times New Roman"/>
          <w:sz w:val="28"/>
          <w:szCs w:val="28"/>
        </w:rPr>
        <w:t>:</w:t>
      </w:r>
    </w:p>
    <w:p w14:paraId="79286E7A" w14:textId="35F4FE2A" w:rsidR="002A7FAF" w:rsidRPr="002A7FAF" w:rsidRDefault="002A7FAF" w:rsidP="002A7FAF">
      <w:pPr>
        <w:pStyle w:val="aff1"/>
        <w:widowControl w:val="0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7FAF">
        <w:rPr>
          <w:rFonts w:ascii="Times New Roman" w:hAnsi="Times New Roman"/>
          <w:sz w:val="28"/>
          <w:szCs w:val="28"/>
        </w:rPr>
        <w:t>3 (трех) дней (C1, C2, C3) регионально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2A7FAF">
        <w:rPr>
          <w:rFonts w:ascii="Times New Roman" w:hAnsi="Times New Roman"/>
          <w:sz w:val="28"/>
          <w:szCs w:val="28"/>
        </w:rPr>
        <w:t>линейки</w:t>
      </w:r>
      <w:r>
        <w:rPr>
          <w:rFonts w:ascii="Times New Roman" w:hAnsi="Times New Roman"/>
          <w:sz w:val="28"/>
          <w:szCs w:val="28"/>
        </w:rPr>
        <w:t>;</w:t>
      </w:r>
      <w:r w:rsidRPr="002A7FAF">
        <w:rPr>
          <w:rFonts w:ascii="Times New Roman" w:hAnsi="Times New Roman"/>
          <w:sz w:val="28"/>
          <w:szCs w:val="28"/>
        </w:rPr>
        <w:t xml:space="preserve"> </w:t>
      </w:r>
    </w:p>
    <w:p w14:paraId="61540754" w14:textId="12C7657B" w:rsidR="00195698" w:rsidRPr="002A7FAF" w:rsidRDefault="002A7FAF" w:rsidP="002A7FAF">
      <w:pPr>
        <w:pStyle w:val="aff1"/>
        <w:widowControl w:val="0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A7FAF">
        <w:rPr>
          <w:rFonts w:ascii="Times New Roman" w:hAnsi="Times New Roman"/>
          <w:sz w:val="28"/>
          <w:szCs w:val="28"/>
        </w:rPr>
        <w:t>2 (двух) дней (C1, C2) вузовской линейки</w:t>
      </w:r>
      <w:r>
        <w:rPr>
          <w:rFonts w:ascii="Times New Roman" w:hAnsi="Times New Roman"/>
          <w:sz w:val="28"/>
          <w:szCs w:val="28"/>
        </w:rPr>
        <w:t>.</w:t>
      </w:r>
      <w:r w:rsidRPr="002A7FAF">
        <w:rPr>
          <w:rFonts w:ascii="Times New Roman" w:hAnsi="Times New Roman"/>
          <w:sz w:val="28"/>
          <w:szCs w:val="28"/>
        </w:rPr>
        <w:t xml:space="preserve"> </w:t>
      </w:r>
    </w:p>
    <w:p w14:paraId="637E2765" w14:textId="02882981" w:rsidR="00DE39D8" w:rsidRPr="00154C97" w:rsidRDefault="00DE39D8" w:rsidP="002A7FA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C97">
        <w:rPr>
          <w:rFonts w:ascii="Times New Roman" w:hAnsi="Times New Roman" w:cs="Times New Roman"/>
          <w:sz w:val="28"/>
          <w:szCs w:val="28"/>
        </w:rPr>
        <w:t>Вне зав</w:t>
      </w:r>
      <w:r w:rsidR="00467017" w:rsidRPr="00154C97">
        <w:rPr>
          <w:rFonts w:ascii="Times New Roman" w:hAnsi="Times New Roman" w:cs="Times New Roman"/>
          <w:sz w:val="28"/>
          <w:szCs w:val="28"/>
        </w:rPr>
        <w:t>исимости от количества модулей, Конкурсное задание</w:t>
      </w:r>
      <w:r w:rsidRPr="00154C97">
        <w:rPr>
          <w:rFonts w:ascii="Times New Roman" w:hAnsi="Times New Roman" w:cs="Times New Roman"/>
          <w:sz w:val="28"/>
          <w:szCs w:val="28"/>
        </w:rPr>
        <w:t xml:space="preserve"> должно включать оценку по каждому из разделов </w:t>
      </w:r>
      <w:r w:rsidRPr="00154C97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 w:rsidRPr="00154C9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54C97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154C97">
        <w:rPr>
          <w:rFonts w:ascii="Times New Roman" w:hAnsi="Times New Roman" w:cs="Times New Roman"/>
          <w:sz w:val="28"/>
          <w:szCs w:val="28"/>
        </w:rPr>
        <w:t>.</w:t>
      </w:r>
    </w:p>
    <w:p w14:paraId="79BA298D" w14:textId="77777777" w:rsidR="00DE39D8" w:rsidRPr="00154C97" w:rsidRDefault="00DE39D8" w:rsidP="00F43C2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C97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154C97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 w:rsidRPr="00154C9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54C97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154C97">
        <w:rPr>
          <w:rFonts w:ascii="Times New Roman" w:hAnsi="Times New Roman" w:cs="Times New Roman"/>
          <w:sz w:val="28"/>
          <w:szCs w:val="28"/>
        </w:rPr>
        <w:t>.</w:t>
      </w:r>
    </w:p>
    <w:p w14:paraId="75D8FA95" w14:textId="77777777" w:rsidR="00DE39D8" w:rsidRPr="00154C97" w:rsidRDefault="00DE39D8" w:rsidP="00F43C2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C97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14:paraId="201229C8" w14:textId="77777777" w:rsidR="002F2906" w:rsidRPr="00154C97" w:rsidRDefault="002F2906" w:rsidP="00F43C2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C97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154C97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154C97">
        <w:rPr>
          <w:rFonts w:ascii="Times New Roman" w:hAnsi="Times New Roman" w:cs="Times New Roman"/>
          <w:sz w:val="28"/>
          <w:szCs w:val="28"/>
        </w:rPr>
        <w:t>.</w:t>
      </w:r>
    </w:p>
    <w:p w14:paraId="73D996AD" w14:textId="2148647A" w:rsidR="00DE39D8" w:rsidRPr="00154C97" w:rsidRDefault="00AA2B8A" w:rsidP="00F43C2C">
      <w:pPr>
        <w:pStyle w:val="-2"/>
        <w:keepNext w:val="0"/>
        <w:widowControl w:val="0"/>
        <w:spacing w:before="0" w:after="0"/>
        <w:ind w:firstLine="709"/>
        <w:jc w:val="both"/>
        <w:rPr>
          <w:rFonts w:ascii="Times New Roman" w:hAnsi="Times New Roman"/>
        </w:rPr>
      </w:pPr>
      <w:bookmarkStart w:id="51" w:name="_Toc77258930"/>
      <w:r w:rsidRPr="00154C97">
        <w:rPr>
          <w:rFonts w:ascii="Times New Roman" w:hAnsi="Times New Roman"/>
        </w:rPr>
        <w:t xml:space="preserve">5.2. </w:t>
      </w:r>
      <w:r w:rsidR="00DE39D8" w:rsidRPr="00154C97">
        <w:rPr>
          <w:rFonts w:ascii="Times New Roman" w:hAnsi="Times New Roman"/>
        </w:rPr>
        <w:t>СТРУКТУРА КОНКУРСНОГО ЗАДАНИЯ</w:t>
      </w:r>
      <w:bookmarkEnd w:id="51"/>
    </w:p>
    <w:p w14:paraId="57051F12" w14:textId="2B78E2A0" w:rsidR="004421B4" w:rsidRPr="00154C97" w:rsidRDefault="004421B4" w:rsidP="004421B4">
      <w:pPr>
        <w:pStyle w:val="aff1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54C97">
        <w:rPr>
          <w:rFonts w:ascii="Times New Roman" w:hAnsi="Times New Roman"/>
          <w:b/>
          <w:sz w:val="28"/>
          <w:szCs w:val="28"/>
        </w:rPr>
        <w:t>для региональной и корпоративной, отраслевой лине</w:t>
      </w:r>
      <w:r>
        <w:rPr>
          <w:rFonts w:ascii="Times New Roman" w:hAnsi="Times New Roman"/>
          <w:b/>
          <w:sz w:val="28"/>
          <w:szCs w:val="28"/>
        </w:rPr>
        <w:t>ек</w:t>
      </w:r>
      <w:r w:rsidRPr="00154C97">
        <w:rPr>
          <w:rFonts w:ascii="Times New Roman" w:hAnsi="Times New Roman"/>
          <w:b/>
          <w:sz w:val="28"/>
          <w:szCs w:val="28"/>
        </w:rPr>
        <w:t>:</w:t>
      </w:r>
    </w:p>
    <w:p w14:paraId="6CA37A57" w14:textId="150325BA" w:rsidR="009E6448" w:rsidRPr="00154C97" w:rsidRDefault="00BE60BC" w:rsidP="00F43C2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C97">
        <w:rPr>
          <w:rFonts w:ascii="Times New Roman" w:hAnsi="Times New Roman" w:cs="Times New Roman"/>
          <w:sz w:val="28"/>
          <w:szCs w:val="28"/>
        </w:rPr>
        <w:t xml:space="preserve">Конкурсное задание содержит </w:t>
      </w:r>
      <w:r w:rsidR="00FE7302">
        <w:rPr>
          <w:rFonts w:ascii="Times New Roman" w:hAnsi="Times New Roman" w:cs="Times New Roman"/>
          <w:sz w:val="28"/>
          <w:szCs w:val="28"/>
        </w:rPr>
        <w:t>7 модулей</w:t>
      </w:r>
      <w:r w:rsidR="009E6448" w:rsidRPr="00154C97">
        <w:rPr>
          <w:rFonts w:ascii="Times New Roman" w:hAnsi="Times New Roman" w:cs="Times New Roman"/>
          <w:sz w:val="28"/>
          <w:szCs w:val="28"/>
        </w:rPr>
        <w:t>:</w:t>
      </w:r>
    </w:p>
    <w:p w14:paraId="573DA491" w14:textId="2CABE53B" w:rsidR="004421B4" w:rsidRPr="00DB4535" w:rsidRDefault="004421B4" w:rsidP="00FE730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B4535">
        <w:rPr>
          <w:rFonts w:ascii="Times New Roman" w:hAnsi="Times New Roman" w:cs="Times New Roman"/>
          <w:bCs/>
          <w:i/>
          <w:sz w:val="28"/>
          <w:szCs w:val="28"/>
        </w:rPr>
        <w:t xml:space="preserve">Модуль </w:t>
      </w:r>
      <w:r w:rsidRPr="00DB4535">
        <w:rPr>
          <w:rFonts w:ascii="Times New Roman" w:hAnsi="Times New Roman" w:cs="Times New Roman"/>
          <w:bCs/>
          <w:i/>
          <w:sz w:val="28"/>
          <w:szCs w:val="28"/>
          <w:lang w:val="en-US"/>
        </w:rPr>
        <w:t>A</w:t>
      </w:r>
      <w:r w:rsidR="00FE7302" w:rsidRPr="00DB4535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proofErr w:type="spellStart"/>
      <w:r w:rsidRPr="00DB4535">
        <w:rPr>
          <w:rFonts w:ascii="Times New Roman" w:hAnsi="Times New Roman"/>
          <w:i/>
          <w:sz w:val="28"/>
          <w:szCs w:val="28"/>
        </w:rPr>
        <w:t>Самопрезентация</w:t>
      </w:r>
      <w:proofErr w:type="spellEnd"/>
      <w:r w:rsidRPr="00DB4535">
        <w:rPr>
          <w:rFonts w:ascii="Times New Roman" w:hAnsi="Times New Roman"/>
          <w:i/>
          <w:sz w:val="28"/>
          <w:szCs w:val="28"/>
        </w:rPr>
        <w:t xml:space="preserve"> участника</w:t>
      </w:r>
      <w:r w:rsidRPr="00DB4535">
        <w:rPr>
          <w:rFonts w:ascii="Times New Roman" w:hAnsi="Times New Roman"/>
          <w:i/>
        </w:rPr>
        <w:t xml:space="preserve"> </w:t>
      </w:r>
      <w:r w:rsidRPr="00DB4535">
        <w:rPr>
          <w:rFonts w:ascii="Times New Roman" w:hAnsi="Times New Roman"/>
          <w:i/>
          <w:sz w:val="28"/>
          <w:szCs w:val="28"/>
        </w:rPr>
        <w:t>с учетом заданной ситуации.</w:t>
      </w:r>
    </w:p>
    <w:p w14:paraId="1273FC8D" w14:textId="182B30AF" w:rsidR="00DB4535" w:rsidRPr="00DB4535" w:rsidRDefault="00DB4535" w:rsidP="00FE73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4535">
        <w:rPr>
          <w:rFonts w:ascii="Times New Roman" w:hAnsi="Times New Roman" w:cs="Times New Roman"/>
          <w:bCs/>
          <w:sz w:val="28"/>
          <w:szCs w:val="28"/>
        </w:rPr>
        <w:t>Конкурсантам предоставляется т</w:t>
      </w:r>
      <w:r w:rsidR="00855506">
        <w:rPr>
          <w:rFonts w:ascii="Times New Roman" w:hAnsi="Times New Roman" w:cs="Times New Roman"/>
          <w:bCs/>
          <w:sz w:val="28"/>
          <w:szCs w:val="28"/>
        </w:rPr>
        <w:t xml:space="preserve">ри конверта, содержащие ситуацию </w:t>
      </w:r>
      <w:r>
        <w:rPr>
          <w:rFonts w:ascii="Times New Roman" w:hAnsi="Times New Roman" w:cs="Times New Roman"/>
          <w:bCs/>
          <w:sz w:val="28"/>
          <w:szCs w:val="28"/>
        </w:rPr>
        <w:t>и вопрос</w:t>
      </w:r>
      <w:r w:rsidR="0085550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от эксперта</w:t>
      </w:r>
      <w:r w:rsidRPr="00DB4535">
        <w:rPr>
          <w:rFonts w:ascii="Times New Roman" w:hAnsi="Times New Roman" w:cs="Times New Roman"/>
          <w:bCs/>
          <w:sz w:val="28"/>
          <w:szCs w:val="28"/>
        </w:rPr>
        <w:t>, с учетом которых необходимо выстроить свое выступление. Путем выбора одного конверта, определяется ситуация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вопрос от эксперта единый</w:t>
      </w:r>
      <w:r w:rsidRPr="00DB4535">
        <w:rPr>
          <w:rFonts w:ascii="Times New Roman" w:hAnsi="Times New Roman" w:cs="Times New Roman"/>
          <w:bCs/>
          <w:sz w:val="28"/>
          <w:szCs w:val="28"/>
        </w:rPr>
        <w:t xml:space="preserve"> для всех конкурсантов. </w:t>
      </w:r>
    </w:p>
    <w:p w14:paraId="44E971AE" w14:textId="04449C7E" w:rsidR="00FE7302" w:rsidRPr="00DB4535" w:rsidRDefault="004421B4" w:rsidP="00FE73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B4535"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Модуль </w:t>
      </w:r>
      <w:r w:rsidRPr="00DB4535">
        <w:rPr>
          <w:rFonts w:ascii="Times New Roman" w:hAnsi="Times New Roman" w:cs="Times New Roman"/>
          <w:bCs/>
          <w:i/>
          <w:sz w:val="28"/>
          <w:szCs w:val="28"/>
          <w:lang w:val="en-US"/>
        </w:rPr>
        <w:t>B</w:t>
      </w:r>
      <w:r w:rsidR="00FE7302" w:rsidRPr="00DB4535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 w:rsidRPr="00DB4535">
        <w:rPr>
          <w:rFonts w:ascii="Times New Roman" w:hAnsi="Times New Roman"/>
          <w:i/>
          <w:sz w:val="28"/>
          <w:szCs w:val="28"/>
        </w:rPr>
        <w:t>Разработка информационно-рекламного материала о возможностях и содержании дополнительной общеобразовательной программы на бумажных и/или электронных носителях и представлени</w:t>
      </w:r>
      <w:r w:rsidR="000E673E" w:rsidRPr="00DB4535">
        <w:rPr>
          <w:rFonts w:ascii="Times New Roman" w:hAnsi="Times New Roman"/>
          <w:i/>
          <w:sz w:val="28"/>
          <w:szCs w:val="28"/>
        </w:rPr>
        <w:t>е его при проведении мероприятия</w:t>
      </w:r>
      <w:r w:rsidRPr="00DB4535">
        <w:rPr>
          <w:rFonts w:ascii="Times New Roman" w:hAnsi="Times New Roman"/>
          <w:i/>
          <w:sz w:val="28"/>
          <w:szCs w:val="28"/>
        </w:rPr>
        <w:t xml:space="preserve"> по привлечению учащихся.</w:t>
      </w:r>
    </w:p>
    <w:p w14:paraId="5FF660CD" w14:textId="5A981087" w:rsidR="00DB4535" w:rsidRPr="00DB4535" w:rsidRDefault="00855506" w:rsidP="00FE73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Конкурсантам </w:t>
      </w:r>
      <w:r w:rsidR="00DB4535" w:rsidRPr="00DB4535">
        <w:rPr>
          <w:rFonts w:ascii="Times New Roman" w:hAnsi="Times New Roman" w:cs="Times New Roman"/>
          <w:bCs/>
          <w:sz w:val="28"/>
          <w:szCs w:val="28"/>
        </w:rPr>
        <w:t>предоставляет</w:t>
      </w:r>
      <w:r>
        <w:rPr>
          <w:rFonts w:ascii="Times New Roman" w:hAnsi="Times New Roman" w:cs="Times New Roman"/>
          <w:bCs/>
          <w:sz w:val="28"/>
          <w:szCs w:val="28"/>
        </w:rPr>
        <w:t>ся три конверта, содержащие вид информационно-рекламного материала и целевые аудитории, с учетом которых</w:t>
      </w:r>
      <w:r w:rsidR="00DB4535" w:rsidRPr="00DB4535">
        <w:rPr>
          <w:rFonts w:ascii="Times New Roman" w:hAnsi="Times New Roman" w:cs="Times New Roman"/>
          <w:bCs/>
          <w:sz w:val="28"/>
          <w:szCs w:val="28"/>
        </w:rPr>
        <w:t xml:space="preserve"> необходимо выстрои</w:t>
      </w:r>
      <w:r w:rsidR="00DB4535">
        <w:rPr>
          <w:rFonts w:ascii="Times New Roman" w:hAnsi="Times New Roman" w:cs="Times New Roman"/>
          <w:bCs/>
          <w:sz w:val="28"/>
          <w:szCs w:val="28"/>
        </w:rPr>
        <w:t xml:space="preserve">ть свое выступление. </w:t>
      </w:r>
      <w:r w:rsidR="00DB4535" w:rsidRPr="00DB4535">
        <w:rPr>
          <w:rFonts w:ascii="Times New Roman" w:hAnsi="Times New Roman" w:cs="Times New Roman"/>
          <w:bCs/>
          <w:sz w:val="28"/>
          <w:szCs w:val="28"/>
        </w:rPr>
        <w:t>Путем выбора одного конверта, определяется вид информационно-рекламного материала и целевая аудитория единая для всех конкурсантов.</w:t>
      </w:r>
    </w:p>
    <w:p w14:paraId="3FA457C5" w14:textId="77777777" w:rsidR="00FE7302" w:rsidRPr="00DB4535" w:rsidRDefault="00FE7302" w:rsidP="00FE73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B4535">
        <w:rPr>
          <w:rFonts w:ascii="Times New Roman" w:hAnsi="Times New Roman" w:cs="Times New Roman"/>
          <w:bCs/>
          <w:i/>
          <w:sz w:val="28"/>
          <w:szCs w:val="28"/>
        </w:rPr>
        <w:t xml:space="preserve">Модуль </w:t>
      </w:r>
      <w:r w:rsidRPr="00DB4535">
        <w:rPr>
          <w:rFonts w:ascii="Times New Roman" w:hAnsi="Times New Roman" w:cs="Times New Roman"/>
          <w:bCs/>
          <w:i/>
          <w:sz w:val="28"/>
          <w:szCs w:val="28"/>
          <w:lang w:val="en-US"/>
        </w:rPr>
        <w:t>C</w:t>
      </w:r>
      <w:r w:rsidRPr="00DB4535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 w:rsidR="004421B4" w:rsidRPr="00DB4535">
        <w:rPr>
          <w:rFonts w:ascii="Times New Roman" w:hAnsi="Times New Roman"/>
          <w:i/>
          <w:sz w:val="28"/>
          <w:szCs w:val="28"/>
        </w:rPr>
        <w:t xml:space="preserve">Подготовка и проведение игры с учащимися. </w:t>
      </w:r>
    </w:p>
    <w:p w14:paraId="4235CF96" w14:textId="16BEE3C3" w:rsidR="00DB4535" w:rsidRPr="00DB4535" w:rsidRDefault="00DB4535" w:rsidP="00FE73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Конкурсантам </w:t>
      </w:r>
      <w:r w:rsidRPr="00DB4535">
        <w:rPr>
          <w:rFonts w:ascii="Times New Roman" w:hAnsi="Times New Roman" w:cs="Times New Roman"/>
          <w:bCs/>
          <w:sz w:val="28"/>
          <w:szCs w:val="28"/>
        </w:rPr>
        <w:t>предоставляет</w:t>
      </w:r>
      <w:r w:rsidR="00855506">
        <w:rPr>
          <w:rFonts w:ascii="Times New Roman" w:hAnsi="Times New Roman" w:cs="Times New Roman"/>
          <w:bCs/>
          <w:sz w:val="28"/>
          <w:szCs w:val="28"/>
        </w:rPr>
        <w:t>ся три конверта, содержащие вид</w:t>
      </w:r>
      <w:r w:rsidRPr="00DB4535">
        <w:rPr>
          <w:rFonts w:ascii="Times New Roman" w:hAnsi="Times New Roman" w:cs="Times New Roman"/>
          <w:bCs/>
          <w:sz w:val="28"/>
          <w:szCs w:val="28"/>
        </w:rPr>
        <w:t xml:space="preserve"> игр</w:t>
      </w:r>
      <w:r w:rsidR="00855506">
        <w:rPr>
          <w:rFonts w:ascii="Times New Roman" w:hAnsi="Times New Roman" w:cs="Times New Roman"/>
          <w:bCs/>
          <w:sz w:val="28"/>
          <w:szCs w:val="28"/>
        </w:rPr>
        <w:t>ы</w:t>
      </w:r>
      <w:r w:rsidRPr="00DB4535">
        <w:rPr>
          <w:rFonts w:ascii="Times New Roman" w:hAnsi="Times New Roman" w:cs="Times New Roman"/>
          <w:bCs/>
          <w:sz w:val="28"/>
          <w:szCs w:val="28"/>
        </w:rPr>
        <w:t xml:space="preserve"> и возраст учащихся, с учетом которых необходимо выстроить свое выступление. Путем выбора одного конверта, определяется вид игры и возраст учащихся единый для всех конкурсантов.</w:t>
      </w:r>
    </w:p>
    <w:p w14:paraId="6FDB039B" w14:textId="0B2B96BE" w:rsidR="00FE7302" w:rsidRPr="00DB4535" w:rsidRDefault="00FE7302" w:rsidP="00FE73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B4535">
        <w:rPr>
          <w:rFonts w:ascii="Times New Roman" w:hAnsi="Times New Roman" w:cs="Times New Roman"/>
          <w:bCs/>
          <w:i/>
          <w:sz w:val="28"/>
          <w:szCs w:val="28"/>
        </w:rPr>
        <w:t xml:space="preserve">Модуль </w:t>
      </w:r>
      <w:r w:rsidRPr="00DB4535">
        <w:rPr>
          <w:rFonts w:ascii="Times New Roman" w:hAnsi="Times New Roman" w:cs="Times New Roman"/>
          <w:bCs/>
          <w:i/>
          <w:sz w:val="28"/>
          <w:szCs w:val="28"/>
          <w:lang w:val="en-US"/>
        </w:rPr>
        <w:t>D</w:t>
      </w:r>
      <w:r w:rsidRPr="00DB4535">
        <w:rPr>
          <w:rFonts w:ascii="Times New Roman" w:hAnsi="Times New Roman" w:cs="Times New Roman"/>
          <w:bCs/>
          <w:i/>
          <w:sz w:val="28"/>
          <w:szCs w:val="28"/>
        </w:rPr>
        <w:t xml:space="preserve">.  </w:t>
      </w:r>
      <w:r w:rsidR="004421B4" w:rsidRPr="00DB4535">
        <w:rPr>
          <w:rFonts w:ascii="Times New Roman" w:hAnsi="Times New Roman"/>
          <w:i/>
          <w:sz w:val="28"/>
          <w:szCs w:val="28"/>
        </w:rPr>
        <w:t xml:space="preserve">Разработка и проведение фрагмента основной части занятия для освоения учащимися избранного вида деятельности. </w:t>
      </w:r>
    </w:p>
    <w:p w14:paraId="4D8AFB5E" w14:textId="6C23BC42" w:rsidR="00DB4535" w:rsidRPr="00DB4535" w:rsidRDefault="00DB4535" w:rsidP="00FE73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Конкурсантам предоставляется </w:t>
      </w:r>
      <w:r w:rsidRPr="00DB4535">
        <w:rPr>
          <w:rFonts w:ascii="Times New Roman" w:hAnsi="Times New Roman" w:cs="Times New Roman"/>
          <w:bCs/>
          <w:sz w:val="28"/>
          <w:szCs w:val="28"/>
        </w:rPr>
        <w:t>т</w:t>
      </w:r>
      <w:r w:rsidR="00855506">
        <w:rPr>
          <w:rFonts w:ascii="Times New Roman" w:hAnsi="Times New Roman" w:cs="Times New Roman"/>
          <w:bCs/>
          <w:sz w:val="28"/>
          <w:szCs w:val="28"/>
        </w:rPr>
        <w:t>ри конверта, содержащие тематику</w:t>
      </w:r>
      <w:r w:rsidRPr="00DB4535">
        <w:rPr>
          <w:rFonts w:ascii="Times New Roman" w:hAnsi="Times New Roman" w:cs="Times New Roman"/>
          <w:bCs/>
          <w:sz w:val="28"/>
          <w:szCs w:val="28"/>
        </w:rPr>
        <w:t xml:space="preserve"> занятий и возраст учащихся, с учетом которых необходимо выстроить свое выступление. Путем выбора одного конверта, определяется тематика занятия для освоения учащимися избранного вида деятельности и возраст учащихся единый для всех конкурсантов.</w:t>
      </w:r>
    </w:p>
    <w:p w14:paraId="24DAB947" w14:textId="7182AE75" w:rsidR="00FE7302" w:rsidRPr="00DB4535" w:rsidRDefault="00FE7302" w:rsidP="00FE73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B4535">
        <w:rPr>
          <w:rFonts w:ascii="Times New Roman" w:hAnsi="Times New Roman" w:cs="Times New Roman"/>
          <w:bCs/>
          <w:i/>
          <w:sz w:val="28"/>
          <w:szCs w:val="28"/>
        </w:rPr>
        <w:t xml:space="preserve">Модуль </w:t>
      </w:r>
      <w:r w:rsidRPr="00DB4535">
        <w:rPr>
          <w:rFonts w:ascii="Times New Roman" w:hAnsi="Times New Roman" w:cs="Times New Roman"/>
          <w:bCs/>
          <w:i/>
          <w:sz w:val="28"/>
          <w:szCs w:val="28"/>
          <w:lang w:val="en-US"/>
        </w:rPr>
        <w:t>E</w:t>
      </w:r>
      <w:r w:rsidRPr="00DB4535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 w:rsidR="004421B4" w:rsidRPr="00DB4535">
        <w:rPr>
          <w:rFonts w:ascii="Times New Roman" w:hAnsi="Times New Roman"/>
          <w:i/>
          <w:sz w:val="28"/>
          <w:szCs w:val="28"/>
        </w:rPr>
        <w:t>Разработка и представление плана досуговых мероприятий для учащихся по определенной тематике.</w:t>
      </w:r>
    </w:p>
    <w:p w14:paraId="7D06CB91" w14:textId="6D9DBF4F" w:rsidR="00DB4535" w:rsidRPr="00DB4535" w:rsidRDefault="00DB4535" w:rsidP="00FE73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4535">
        <w:rPr>
          <w:rFonts w:ascii="Times New Roman" w:hAnsi="Times New Roman" w:cs="Times New Roman"/>
          <w:bCs/>
          <w:sz w:val="28"/>
          <w:szCs w:val="28"/>
        </w:rPr>
        <w:t>Ко</w:t>
      </w:r>
      <w:r>
        <w:rPr>
          <w:rFonts w:ascii="Times New Roman" w:hAnsi="Times New Roman" w:cs="Times New Roman"/>
          <w:bCs/>
          <w:sz w:val="28"/>
          <w:szCs w:val="28"/>
        </w:rPr>
        <w:t xml:space="preserve">нкурсантам </w:t>
      </w:r>
      <w:r w:rsidRPr="00DB4535">
        <w:rPr>
          <w:rFonts w:ascii="Times New Roman" w:hAnsi="Times New Roman" w:cs="Times New Roman"/>
          <w:bCs/>
          <w:sz w:val="28"/>
          <w:szCs w:val="28"/>
        </w:rPr>
        <w:t>предоставляется три конверта, содержащие тематику плана досуговых мероприятий, с учетом которых необходимо выстроить свое выступление. Путем выбора одного конверта, определяется тематика плана досуговых мероприятий единая для всех конкурсантов.</w:t>
      </w:r>
    </w:p>
    <w:p w14:paraId="7895587E" w14:textId="64DCCCD6" w:rsidR="004421B4" w:rsidRPr="00DB4535" w:rsidRDefault="00FE7302" w:rsidP="00FE73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B4535">
        <w:rPr>
          <w:rFonts w:ascii="Times New Roman" w:hAnsi="Times New Roman" w:cs="Times New Roman"/>
          <w:bCs/>
          <w:i/>
          <w:sz w:val="28"/>
          <w:szCs w:val="28"/>
        </w:rPr>
        <w:t xml:space="preserve">Модуль </w:t>
      </w:r>
      <w:r w:rsidRPr="00DB4535">
        <w:rPr>
          <w:rFonts w:ascii="Times New Roman" w:hAnsi="Times New Roman" w:cs="Times New Roman"/>
          <w:bCs/>
          <w:i/>
          <w:sz w:val="28"/>
          <w:szCs w:val="28"/>
          <w:lang w:val="en-US"/>
        </w:rPr>
        <w:t>F</w:t>
      </w:r>
      <w:r w:rsidRPr="00DB4535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 w:rsidR="004421B4" w:rsidRPr="00DB4535">
        <w:rPr>
          <w:rFonts w:ascii="Times New Roman" w:hAnsi="Times New Roman"/>
          <w:i/>
          <w:sz w:val="28"/>
          <w:szCs w:val="28"/>
        </w:rPr>
        <w:t>Разработка и представление фрагмента организации совместной с учащимися подготовки досугового мероприятия.</w:t>
      </w:r>
    </w:p>
    <w:p w14:paraId="542D013E" w14:textId="430CD7F1" w:rsidR="00DB4535" w:rsidRPr="00DB4535" w:rsidRDefault="00DB4535" w:rsidP="00FE7302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4535">
        <w:rPr>
          <w:rFonts w:ascii="Times New Roman" w:hAnsi="Times New Roman" w:cs="Times New Roman"/>
          <w:bCs/>
          <w:sz w:val="28"/>
          <w:szCs w:val="28"/>
        </w:rPr>
        <w:t xml:space="preserve">Конкурсантам предоставляется три конверта, содержащие тематику плана </w:t>
      </w:r>
      <w:r w:rsidRPr="00DB4535">
        <w:rPr>
          <w:rFonts w:ascii="Times New Roman" w:hAnsi="Times New Roman" w:cs="Times New Roman"/>
          <w:bCs/>
          <w:sz w:val="28"/>
          <w:szCs w:val="28"/>
        </w:rPr>
        <w:lastRenderedPageBreak/>
        <w:t>досуговых мероприятий, с учетом которых необходимо выстроить свое выступление. Путем выбора одного конверта, определяется тематика плана досуговых мероприятий единая для всех конкурсантов.</w:t>
      </w:r>
    </w:p>
    <w:p w14:paraId="488385A2" w14:textId="77777777" w:rsidR="00DB4535" w:rsidRDefault="004421B4" w:rsidP="00DB4535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B4535">
        <w:rPr>
          <w:rFonts w:ascii="Times New Roman" w:hAnsi="Times New Roman" w:cs="Times New Roman"/>
          <w:bCs/>
          <w:i/>
          <w:sz w:val="28"/>
          <w:szCs w:val="28"/>
        </w:rPr>
        <w:t xml:space="preserve">Модуль </w:t>
      </w:r>
      <w:r w:rsidR="00FE7302" w:rsidRPr="00DB4535">
        <w:rPr>
          <w:rFonts w:ascii="Times New Roman" w:hAnsi="Times New Roman" w:cs="Times New Roman"/>
          <w:bCs/>
          <w:i/>
          <w:sz w:val="28"/>
          <w:szCs w:val="28"/>
          <w:lang w:val="en-US"/>
        </w:rPr>
        <w:t>G</w:t>
      </w:r>
      <w:r w:rsidR="00FE7302" w:rsidRPr="00DB4535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 w:rsidRPr="00DB4535">
        <w:rPr>
          <w:rFonts w:ascii="Times New Roman" w:hAnsi="Times New Roman"/>
          <w:i/>
          <w:sz w:val="28"/>
          <w:szCs w:val="28"/>
        </w:rPr>
        <w:t xml:space="preserve">Разработка и проведение фрагмента консультации для родителей (законных представителей) учащихся. </w:t>
      </w:r>
    </w:p>
    <w:p w14:paraId="1E5854D5" w14:textId="343465B7" w:rsidR="004421B4" w:rsidRDefault="00DB4535" w:rsidP="00DB4535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535">
        <w:rPr>
          <w:rFonts w:ascii="Times New Roman" w:hAnsi="Times New Roman"/>
          <w:sz w:val="28"/>
          <w:szCs w:val="28"/>
        </w:rPr>
        <w:t>Конкурсантам в день выполнения задания предоставляется три конверта, содержащие тематику консультаций для родителей (законных представителей) учащихся</w:t>
      </w:r>
      <w:r w:rsidR="00855506">
        <w:rPr>
          <w:rFonts w:ascii="Times New Roman" w:hAnsi="Times New Roman"/>
          <w:sz w:val="28"/>
          <w:szCs w:val="28"/>
        </w:rPr>
        <w:t xml:space="preserve"> и вопрос от родителя</w:t>
      </w:r>
      <w:r w:rsidR="00855506" w:rsidRPr="00855506">
        <w:rPr>
          <w:rFonts w:ascii="Times New Roman" w:hAnsi="Times New Roman"/>
          <w:sz w:val="28"/>
          <w:szCs w:val="28"/>
        </w:rPr>
        <w:t xml:space="preserve"> (законного представител</w:t>
      </w:r>
      <w:r w:rsidR="00855506">
        <w:rPr>
          <w:rFonts w:ascii="Times New Roman" w:hAnsi="Times New Roman"/>
          <w:sz w:val="28"/>
          <w:szCs w:val="28"/>
        </w:rPr>
        <w:t>я)</w:t>
      </w:r>
      <w:r w:rsidRPr="00DB4535">
        <w:rPr>
          <w:rFonts w:ascii="Times New Roman" w:hAnsi="Times New Roman"/>
          <w:sz w:val="28"/>
          <w:szCs w:val="28"/>
        </w:rPr>
        <w:t xml:space="preserve">, с учетом которых необходимо выстроить свое выступление. Путем выбора одного конверта, определяется тематика консультации для родителей (законных представителей) учащихся и вопрос от родителя (законного представителя) единый для всех конкурсантов. </w:t>
      </w:r>
    </w:p>
    <w:p w14:paraId="68D94158" w14:textId="77777777" w:rsidR="00DB4535" w:rsidRPr="00DB4535" w:rsidRDefault="00DB4535" w:rsidP="00DB4535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2E8FD23D" w14:textId="3CA9FDCD" w:rsidR="004421B4" w:rsidRPr="004421B4" w:rsidRDefault="004421B4" w:rsidP="004421B4">
      <w:pPr>
        <w:pStyle w:val="aff1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421B4">
        <w:rPr>
          <w:rFonts w:ascii="Times New Roman" w:hAnsi="Times New Roman"/>
          <w:b/>
          <w:sz w:val="28"/>
          <w:szCs w:val="28"/>
        </w:rPr>
        <w:t>для вузовской линейки:</w:t>
      </w:r>
    </w:p>
    <w:p w14:paraId="40C55674" w14:textId="271B74F1" w:rsidR="009E6448" w:rsidRPr="00154C97" w:rsidRDefault="00BE2D26" w:rsidP="00EA77D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C97">
        <w:rPr>
          <w:rFonts w:ascii="Times New Roman" w:hAnsi="Times New Roman" w:cs="Times New Roman"/>
          <w:sz w:val="28"/>
          <w:szCs w:val="28"/>
        </w:rPr>
        <w:t xml:space="preserve">Конкурсное задание содержит </w:t>
      </w:r>
      <w:r w:rsidR="00FE7302">
        <w:rPr>
          <w:rFonts w:ascii="Times New Roman" w:hAnsi="Times New Roman" w:cs="Times New Roman"/>
          <w:sz w:val="28"/>
          <w:szCs w:val="28"/>
        </w:rPr>
        <w:t>5 модулей</w:t>
      </w:r>
      <w:r w:rsidR="009E6448" w:rsidRPr="00154C97">
        <w:rPr>
          <w:rFonts w:ascii="Times New Roman" w:hAnsi="Times New Roman" w:cs="Times New Roman"/>
          <w:sz w:val="28"/>
          <w:szCs w:val="28"/>
        </w:rPr>
        <w:t>:</w:t>
      </w:r>
    </w:p>
    <w:p w14:paraId="45BE2322" w14:textId="62D6B403" w:rsidR="00DF27C2" w:rsidRPr="00DB4535" w:rsidRDefault="00DF27C2" w:rsidP="00FE730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B4535">
        <w:rPr>
          <w:rFonts w:ascii="Times New Roman" w:hAnsi="Times New Roman" w:cs="Times New Roman"/>
          <w:bCs/>
          <w:i/>
          <w:sz w:val="28"/>
          <w:szCs w:val="28"/>
        </w:rPr>
        <w:t xml:space="preserve">Модуль </w:t>
      </w:r>
      <w:r w:rsidRPr="00DB4535">
        <w:rPr>
          <w:rFonts w:ascii="Times New Roman" w:hAnsi="Times New Roman" w:cs="Times New Roman"/>
          <w:bCs/>
          <w:i/>
          <w:sz w:val="28"/>
          <w:szCs w:val="28"/>
          <w:lang w:val="en-US"/>
        </w:rPr>
        <w:t>A</w:t>
      </w:r>
      <w:r w:rsidR="00FE7302" w:rsidRPr="00DB4535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proofErr w:type="spellStart"/>
      <w:r w:rsidRPr="00DB4535">
        <w:rPr>
          <w:rFonts w:ascii="Times New Roman" w:hAnsi="Times New Roman"/>
          <w:i/>
          <w:sz w:val="28"/>
          <w:szCs w:val="28"/>
        </w:rPr>
        <w:t>Самопрезентация</w:t>
      </w:r>
      <w:proofErr w:type="spellEnd"/>
      <w:r w:rsidRPr="00DB4535">
        <w:rPr>
          <w:rFonts w:ascii="Times New Roman" w:hAnsi="Times New Roman"/>
          <w:i/>
          <w:sz w:val="28"/>
          <w:szCs w:val="28"/>
        </w:rPr>
        <w:t xml:space="preserve"> участника</w:t>
      </w:r>
      <w:r w:rsidRPr="00DB4535">
        <w:rPr>
          <w:rFonts w:ascii="Times New Roman" w:hAnsi="Times New Roman"/>
          <w:i/>
        </w:rPr>
        <w:t xml:space="preserve"> </w:t>
      </w:r>
      <w:r w:rsidRPr="00DB4535">
        <w:rPr>
          <w:rFonts w:ascii="Times New Roman" w:hAnsi="Times New Roman"/>
          <w:i/>
          <w:sz w:val="28"/>
          <w:szCs w:val="28"/>
        </w:rPr>
        <w:t>с учетом заданной ситуации.</w:t>
      </w:r>
    </w:p>
    <w:p w14:paraId="11A81B1D" w14:textId="179CBC0A" w:rsidR="00025FF0" w:rsidRPr="00025FF0" w:rsidRDefault="00025FF0" w:rsidP="00025FF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4535">
        <w:rPr>
          <w:rFonts w:ascii="Times New Roman" w:hAnsi="Times New Roman" w:cs="Times New Roman"/>
          <w:bCs/>
          <w:sz w:val="28"/>
          <w:szCs w:val="28"/>
        </w:rPr>
        <w:t>Конкурсантам предоставляется т</w:t>
      </w:r>
      <w:r>
        <w:rPr>
          <w:rFonts w:ascii="Times New Roman" w:hAnsi="Times New Roman" w:cs="Times New Roman"/>
          <w:bCs/>
          <w:sz w:val="28"/>
          <w:szCs w:val="28"/>
        </w:rPr>
        <w:t>ри конверта, содержащие ситуацию и вопрос от эксперта</w:t>
      </w:r>
      <w:r w:rsidRPr="00DB4535">
        <w:rPr>
          <w:rFonts w:ascii="Times New Roman" w:hAnsi="Times New Roman" w:cs="Times New Roman"/>
          <w:bCs/>
          <w:sz w:val="28"/>
          <w:szCs w:val="28"/>
        </w:rPr>
        <w:t>, с учетом которых необходимо выстроить свое выступление. Путем выбора одного конверта, определяется ситуация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вопрос от эксперта единый для всех конкурсантов. </w:t>
      </w:r>
    </w:p>
    <w:p w14:paraId="2D471332" w14:textId="666E8377" w:rsidR="00FE7302" w:rsidRPr="00DB4535" w:rsidRDefault="00DF27C2" w:rsidP="00FE73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B4535">
        <w:rPr>
          <w:rFonts w:ascii="Times New Roman" w:hAnsi="Times New Roman" w:cs="Times New Roman"/>
          <w:bCs/>
          <w:i/>
          <w:sz w:val="28"/>
          <w:szCs w:val="28"/>
        </w:rPr>
        <w:t xml:space="preserve">Модуль </w:t>
      </w:r>
      <w:r w:rsidRPr="00DB4535">
        <w:rPr>
          <w:rFonts w:ascii="Times New Roman" w:hAnsi="Times New Roman" w:cs="Times New Roman"/>
          <w:bCs/>
          <w:i/>
          <w:sz w:val="28"/>
          <w:szCs w:val="28"/>
          <w:lang w:val="en-US"/>
        </w:rPr>
        <w:t>B</w:t>
      </w:r>
      <w:r w:rsidR="00FE7302" w:rsidRPr="00DB4535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 w:rsidRPr="00DB4535">
        <w:rPr>
          <w:rFonts w:ascii="Times New Roman" w:hAnsi="Times New Roman"/>
          <w:i/>
          <w:sz w:val="28"/>
          <w:szCs w:val="28"/>
        </w:rPr>
        <w:t>Разработка информационно-рекламного материала о возможностях и содержании дополнительной общеобразовательной программы на бумажных и/или электронных носителях и представлени</w:t>
      </w:r>
      <w:r w:rsidR="000E673E" w:rsidRPr="00DB4535">
        <w:rPr>
          <w:rFonts w:ascii="Times New Roman" w:hAnsi="Times New Roman"/>
          <w:i/>
          <w:sz w:val="28"/>
          <w:szCs w:val="28"/>
        </w:rPr>
        <w:t>е его при проведении мероприятия</w:t>
      </w:r>
      <w:r w:rsidRPr="00DB4535">
        <w:rPr>
          <w:rFonts w:ascii="Times New Roman" w:hAnsi="Times New Roman"/>
          <w:i/>
          <w:sz w:val="28"/>
          <w:szCs w:val="28"/>
        </w:rPr>
        <w:t xml:space="preserve"> по привлечению учащихся.</w:t>
      </w:r>
    </w:p>
    <w:p w14:paraId="078E06B0" w14:textId="1F31F33B" w:rsidR="002C6541" w:rsidRPr="002C6541" w:rsidRDefault="002C6541" w:rsidP="002C654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Конкурсантам </w:t>
      </w:r>
      <w:r w:rsidRPr="00DB4535">
        <w:rPr>
          <w:rFonts w:ascii="Times New Roman" w:hAnsi="Times New Roman" w:cs="Times New Roman"/>
          <w:bCs/>
          <w:sz w:val="28"/>
          <w:szCs w:val="28"/>
        </w:rPr>
        <w:t>предоставляет</w:t>
      </w:r>
      <w:r>
        <w:rPr>
          <w:rFonts w:ascii="Times New Roman" w:hAnsi="Times New Roman" w:cs="Times New Roman"/>
          <w:bCs/>
          <w:sz w:val="28"/>
          <w:szCs w:val="28"/>
        </w:rPr>
        <w:t>ся три конверта, содержащие вид информационно-рекламного материала и целевые аудитории, с учетом которых</w:t>
      </w:r>
      <w:r w:rsidRPr="00DB4535">
        <w:rPr>
          <w:rFonts w:ascii="Times New Roman" w:hAnsi="Times New Roman" w:cs="Times New Roman"/>
          <w:bCs/>
          <w:sz w:val="28"/>
          <w:szCs w:val="28"/>
        </w:rPr>
        <w:t xml:space="preserve"> необходимо выстрои</w:t>
      </w:r>
      <w:r>
        <w:rPr>
          <w:rFonts w:ascii="Times New Roman" w:hAnsi="Times New Roman" w:cs="Times New Roman"/>
          <w:bCs/>
          <w:sz w:val="28"/>
          <w:szCs w:val="28"/>
        </w:rPr>
        <w:t xml:space="preserve">ть свое выступление. </w:t>
      </w:r>
      <w:r w:rsidRPr="00DB4535">
        <w:rPr>
          <w:rFonts w:ascii="Times New Roman" w:hAnsi="Times New Roman" w:cs="Times New Roman"/>
          <w:bCs/>
          <w:sz w:val="28"/>
          <w:szCs w:val="28"/>
        </w:rPr>
        <w:t>Путем выбора одного конверта, определяется вид информационно-рекламного материала и целевая аудитори</w:t>
      </w:r>
      <w:r>
        <w:rPr>
          <w:rFonts w:ascii="Times New Roman" w:hAnsi="Times New Roman" w:cs="Times New Roman"/>
          <w:bCs/>
          <w:sz w:val="28"/>
          <w:szCs w:val="28"/>
        </w:rPr>
        <w:t>я единая для всех конкурсантов.</w:t>
      </w:r>
    </w:p>
    <w:p w14:paraId="6BD42152" w14:textId="77777777" w:rsidR="00FE7302" w:rsidRPr="00DB4535" w:rsidRDefault="00FE7302" w:rsidP="00FE73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B4535">
        <w:rPr>
          <w:rFonts w:ascii="Times New Roman" w:hAnsi="Times New Roman"/>
          <w:i/>
          <w:sz w:val="28"/>
          <w:szCs w:val="28"/>
        </w:rPr>
        <w:t xml:space="preserve">Модуль C. </w:t>
      </w:r>
      <w:r w:rsidR="00DF27C2" w:rsidRPr="00DB4535">
        <w:rPr>
          <w:rFonts w:ascii="Times New Roman" w:hAnsi="Times New Roman"/>
          <w:i/>
          <w:sz w:val="28"/>
          <w:szCs w:val="28"/>
        </w:rPr>
        <w:t xml:space="preserve">Подготовка и проведение игры с учащимися. </w:t>
      </w:r>
    </w:p>
    <w:p w14:paraId="3DF30690" w14:textId="5E76FE26" w:rsidR="00001383" w:rsidRPr="00001383" w:rsidRDefault="00001383" w:rsidP="0000138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Конкурсантам </w:t>
      </w:r>
      <w:r w:rsidRPr="00DB4535">
        <w:rPr>
          <w:rFonts w:ascii="Times New Roman" w:hAnsi="Times New Roman" w:cs="Times New Roman"/>
          <w:bCs/>
          <w:sz w:val="28"/>
          <w:szCs w:val="28"/>
        </w:rPr>
        <w:t>предоставляет</w:t>
      </w:r>
      <w:r>
        <w:rPr>
          <w:rFonts w:ascii="Times New Roman" w:hAnsi="Times New Roman" w:cs="Times New Roman"/>
          <w:bCs/>
          <w:sz w:val="28"/>
          <w:szCs w:val="28"/>
        </w:rPr>
        <w:t>ся три конверта, содержащие вид</w:t>
      </w:r>
      <w:r w:rsidRPr="00DB4535">
        <w:rPr>
          <w:rFonts w:ascii="Times New Roman" w:hAnsi="Times New Roman" w:cs="Times New Roman"/>
          <w:bCs/>
          <w:sz w:val="28"/>
          <w:szCs w:val="28"/>
        </w:rPr>
        <w:t xml:space="preserve"> игр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DB4535">
        <w:rPr>
          <w:rFonts w:ascii="Times New Roman" w:hAnsi="Times New Roman" w:cs="Times New Roman"/>
          <w:bCs/>
          <w:sz w:val="28"/>
          <w:szCs w:val="28"/>
        </w:rPr>
        <w:t xml:space="preserve"> и возраст учащихся, с учетом которых необходимо выстроить свое выступление. Путем выбора одного конверта, определяется вид игры и возраст учащихс</w:t>
      </w:r>
      <w:r>
        <w:rPr>
          <w:rFonts w:ascii="Times New Roman" w:hAnsi="Times New Roman" w:cs="Times New Roman"/>
          <w:bCs/>
          <w:sz w:val="28"/>
          <w:szCs w:val="28"/>
        </w:rPr>
        <w:t>я единый для всех конкурсантов.</w:t>
      </w:r>
    </w:p>
    <w:p w14:paraId="58F8ADDE" w14:textId="772124BF" w:rsidR="00DF27C2" w:rsidRPr="00DB4535" w:rsidRDefault="00FE7302" w:rsidP="00FE73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B4535">
        <w:rPr>
          <w:rFonts w:ascii="Times New Roman" w:hAnsi="Times New Roman" w:cs="Times New Roman"/>
          <w:bCs/>
          <w:i/>
          <w:sz w:val="28"/>
          <w:szCs w:val="28"/>
        </w:rPr>
        <w:t xml:space="preserve">Модуль </w:t>
      </w:r>
      <w:r w:rsidRPr="00DB4535">
        <w:rPr>
          <w:rFonts w:ascii="Times New Roman" w:hAnsi="Times New Roman" w:cs="Times New Roman"/>
          <w:bCs/>
          <w:i/>
          <w:sz w:val="28"/>
          <w:szCs w:val="28"/>
          <w:lang w:val="en-US"/>
        </w:rPr>
        <w:t>D</w:t>
      </w:r>
      <w:r w:rsidRPr="00DB4535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 w:rsidR="00DF27C2" w:rsidRPr="00DB4535">
        <w:rPr>
          <w:rFonts w:ascii="Times New Roman" w:hAnsi="Times New Roman"/>
          <w:i/>
          <w:sz w:val="28"/>
          <w:szCs w:val="28"/>
        </w:rPr>
        <w:t xml:space="preserve">Разработка и проведение фрагмента основной части занятия для освоения учащимися избранного вида деятельности. </w:t>
      </w:r>
    </w:p>
    <w:p w14:paraId="295855A2" w14:textId="2A965752" w:rsidR="00001383" w:rsidRDefault="00001383" w:rsidP="0000138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Конкурсантам предоставляется </w:t>
      </w:r>
      <w:r w:rsidRPr="00DB4535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ри конверта, содержащие тематику</w:t>
      </w:r>
      <w:r w:rsidRPr="00DB4535">
        <w:rPr>
          <w:rFonts w:ascii="Times New Roman" w:hAnsi="Times New Roman" w:cs="Times New Roman"/>
          <w:bCs/>
          <w:sz w:val="28"/>
          <w:szCs w:val="28"/>
        </w:rPr>
        <w:t xml:space="preserve"> занятий и возраст учащихся, с учетом которых необходимо выстроить свое выступление. Путем выбора одного конверта, определяется тематика занятия для освоения учащимися избранного вида деятельности и возраст учащихс</w:t>
      </w:r>
      <w:r>
        <w:rPr>
          <w:rFonts w:ascii="Times New Roman" w:hAnsi="Times New Roman" w:cs="Times New Roman"/>
          <w:bCs/>
          <w:sz w:val="28"/>
          <w:szCs w:val="28"/>
        </w:rPr>
        <w:t>я единый для всех конкурсантов.</w:t>
      </w:r>
    </w:p>
    <w:p w14:paraId="0398D517" w14:textId="77777777" w:rsidR="00025FF0" w:rsidRDefault="00FE7302" w:rsidP="00025FF0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B4535">
        <w:rPr>
          <w:rFonts w:ascii="Times New Roman" w:hAnsi="Times New Roman" w:cs="Times New Roman"/>
          <w:bCs/>
          <w:i/>
          <w:sz w:val="28"/>
          <w:szCs w:val="28"/>
        </w:rPr>
        <w:t xml:space="preserve">Модуль </w:t>
      </w:r>
      <w:r w:rsidRPr="00DB4535">
        <w:rPr>
          <w:rFonts w:ascii="Times New Roman" w:hAnsi="Times New Roman" w:cs="Times New Roman"/>
          <w:bCs/>
          <w:i/>
          <w:sz w:val="28"/>
          <w:szCs w:val="28"/>
          <w:lang w:val="en-US"/>
        </w:rPr>
        <w:t>E</w:t>
      </w:r>
      <w:r w:rsidRPr="00DB4535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 w:rsidR="00DF27C2" w:rsidRPr="00DB4535">
        <w:rPr>
          <w:rFonts w:ascii="Times New Roman" w:hAnsi="Times New Roman"/>
          <w:i/>
          <w:sz w:val="28"/>
          <w:szCs w:val="28"/>
        </w:rPr>
        <w:t xml:space="preserve">Разработка и проведение фрагмента консультации для родителей (законных представителей) учащихся. </w:t>
      </w:r>
    </w:p>
    <w:p w14:paraId="32F224A1" w14:textId="1933790C" w:rsidR="00DF27C2" w:rsidRPr="00025FF0" w:rsidRDefault="00025FF0" w:rsidP="00025FF0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25FF0">
        <w:rPr>
          <w:rFonts w:ascii="Times New Roman" w:hAnsi="Times New Roman"/>
          <w:sz w:val="28"/>
          <w:szCs w:val="28"/>
        </w:rPr>
        <w:t>Конкурсантам в день выполнения задания предоставляется три конверта, содержащие тематику консультаций для родителей (законных представителей) учащихся и вопрос от родителя (законного представителя), с учетом которых необходимо выстроить свое выступление. Путем выбора одного конверта, определяется тематика консультации для родителей (законных представителей) учащихся и вопрос от родителя (законного представителя) единый для всех конкурсантов.</w:t>
      </w:r>
    </w:p>
    <w:p w14:paraId="73BAF297" w14:textId="77777777" w:rsidR="00DF27C2" w:rsidRPr="00154C97" w:rsidRDefault="00DF27C2" w:rsidP="00DF27C2">
      <w:pPr>
        <w:pStyle w:val="aff1"/>
        <w:widowControl w:val="0"/>
        <w:numPr>
          <w:ilvl w:val="0"/>
          <w:numId w:val="21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54C97">
        <w:rPr>
          <w:rFonts w:ascii="Times New Roman" w:hAnsi="Times New Roman"/>
          <w:b/>
          <w:sz w:val="28"/>
          <w:szCs w:val="28"/>
        </w:rPr>
        <w:t xml:space="preserve">для </w:t>
      </w:r>
      <w:r>
        <w:rPr>
          <w:rFonts w:ascii="Times New Roman" w:hAnsi="Times New Roman"/>
          <w:b/>
          <w:sz w:val="28"/>
          <w:szCs w:val="28"/>
        </w:rPr>
        <w:t>категории «Юниоры»</w:t>
      </w:r>
      <w:r w:rsidRPr="00154C97">
        <w:rPr>
          <w:rFonts w:ascii="Times New Roman" w:hAnsi="Times New Roman"/>
          <w:b/>
          <w:sz w:val="28"/>
          <w:szCs w:val="28"/>
        </w:rPr>
        <w:t>:</w:t>
      </w:r>
    </w:p>
    <w:p w14:paraId="59F46FA0" w14:textId="17477323" w:rsidR="00195698" w:rsidRPr="00DF27C2" w:rsidRDefault="00195698" w:rsidP="00EA77D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7C2">
        <w:rPr>
          <w:rFonts w:ascii="Times New Roman" w:hAnsi="Times New Roman" w:cs="Times New Roman"/>
          <w:sz w:val="28"/>
          <w:szCs w:val="28"/>
        </w:rPr>
        <w:t xml:space="preserve">Конкурсное задание содержит </w:t>
      </w:r>
      <w:r w:rsidR="00EC0F24">
        <w:rPr>
          <w:rFonts w:ascii="Times New Roman" w:hAnsi="Times New Roman" w:cs="Times New Roman"/>
          <w:sz w:val="28"/>
          <w:szCs w:val="28"/>
        </w:rPr>
        <w:t>4</w:t>
      </w:r>
      <w:r w:rsidR="00FE7302">
        <w:rPr>
          <w:rFonts w:ascii="Times New Roman" w:hAnsi="Times New Roman" w:cs="Times New Roman"/>
          <w:sz w:val="28"/>
          <w:szCs w:val="28"/>
        </w:rPr>
        <w:t xml:space="preserve"> модулей</w:t>
      </w:r>
      <w:r w:rsidRPr="00DF27C2">
        <w:rPr>
          <w:rFonts w:ascii="Times New Roman" w:hAnsi="Times New Roman" w:cs="Times New Roman"/>
          <w:sz w:val="28"/>
          <w:szCs w:val="28"/>
        </w:rPr>
        <w:t>:</w:t>
      </w:r>
    </w:p>
    <w:p w14:paraId="0285A0B0" w14:textId="370DF2D0" w:rsidR="00DF27C2" w:rsidRPr="00DB4535" w:rsidRDefault="00DF27C2" w:rsidP="00FE730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B4535">
        <w:rPr>
          <w:rFonts w:ascii="Times New Roman" w:hAnsi="Times New Roman" w:cs="Times New Roman"/>
          <w:i/>
          <w:sz w:val="28"/>
          <w:szCs w:val="28"/>
        </w:rPr>
        <w:t xml:space="preserve">Модуль </w:t>
      </w:r>
      <w:r w:rsidRPr="00DB4535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FE7302" w:rsidRPr="00DB4535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DB4535">
        <w:rPr>
          <w:rFonts w:ascii="Times New Roman" w:hAnsi="Times New Roman"/>
          <w:i/>
          <w:sz w:val="28"/>
          <w:szCs w:val="28"/>
        </w:rPr>
        <w:t>Самопрезентация</w:t>
      </w:r>
      <w:proofErr w:type="spellEnd"/>
      <w:r w:rsidRPr="00DB4535">
        <w:rPr>
          <w:rFonts w:ascii="Times New Roman" w:hAnsi="Times New Roman"/>
          <w:i/>
          <w:sz w:val="28"/>
          <w:szCs w:val="28"/>
        </w:rPr>
        <w:t xml:space="preserve"> участника</w:t>
      </w:r>
      <w:r w:rsidRPr="00DB4535">
        <w:rPr>
          <w:rFonts w:ascii="Times New Roman" w:hAnsi="Times New Roman"/>
          <w:i/>
        </w:rPr>
        <w:t xml:space="preserve"> </w:t>
      </w:r>
      <w:r w:rsidRPr="00DB4535">
        <w:rPr>
          <w:rFonts w:ascii="Times New Roman" w:hAnsi="Times New Roman"/>
          <w:i/>
          <w:sz w:val="28"/>
          <w:szCs w:val="28"/>
        </w:rPr>
        <w:t>с учетом заданной ситуации.</w:t>
      </w:r>
    </w:p>
    <w:p w14:paraId="72E68879" w14:textId="5855A05D" w:rsidR="00025FF0" w:rsidRPr="00025FF0" w:rsidRDefault="00025FF0" w:rsidP="00025FF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4535">
        <w:rPr>
          <w:rFonts w:ascii="Times New Roman" w:hAnsi="Times New Roman" w:cs="Times New Roman"/>
          <w:bCs/>
          <w:sz w:val="28"/>
          <w:szCs w:val="28"/>
        </w:rPr>
        <w:t>Конкурсантам предоставляется т</w:t>
      </w:r>
      <w:r>
        <w:rPr>
          <w:rFonts w:ascii="Times New Roman" w:hAnsi="Times New Roman" w:cs="Times New Roman"/>
          <w:bCs/>
          <w:sz w:val="28"/>
          <w:szCs w:val="28"/>
        </w:rPr>
        <w:t>ри конверта, содержащие ситуацию и вопрос от эксперта</w:t>
      </w:r>
      <w:r w:rsidRPr="00DB4535">
        <w:rPr>
          <w:rFonts w:ascii="Times New Roman" w:hAnsi="Times New Roman" w:cs="Times New Roman"/>
          <w:bCs/>
          <w:sz w:val="28"/>
          <w:szCs w:val="28"/>
        </w:rPr>
        <w:t>, с учетом которых необходимо выстроить свое выступление. Путем выбора одного конверта, определяется ситуация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вопрос от эксперта единый для всех конкурсантов. </w:t>
      </w:r>
    </w:p>
    <w:p w14:paraId="149638B7" w14:textId="448CEEB1" w:rsidR="00FE7302" w:rsidRPr="00DB4535" w:rsidRDefault="00DF27C2" w:rsidP="00FE730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B4535">
        <w:rPr>
          <w:rFonts w:ascii="Times New Roman" w:hAnsi="Times New Roman" w:cs="Times New Roman"/>
          <w:bCs/>
          <w:i/>
          <w:sz w:val="28"/>
          <w:szCs w:val="28"/>
        </w:rPr>
        <w:t xml:space="preserve">Модуль </w:t>
      </w:r>
      <w:r w:rsidRPr="00DB4535">
        <w:rPr>
          <w:rFonts w:ascii="Times New Roman" w:hAnsi="Times New Roman" w:cs="Times New Roman"/>
          <w:bCs/>
          <w:i/>
          <w:sz w:val="28"/>
          <w:szCs w:val="28"/>
          <w:lang w:val="en-US"/>
        </w:rPr>
        <w:t>B</w:t>
      </w:r>
      <w:r w:rsidR="00FE7302" w:rsidRPr="00DB4535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 w:rsidRPr="00DB4535">
        <w:rPr>
          <w:rFonts w:ascii="Times New Roman" w:hAnsi="Times New Roman"/>
          <w:i/>
          <w:sz w:val="28"/>
          <w:szCs w:val="28"/>
        </w:rPr>
        <w:t xml:space="preserve">Разработка информационно-рекламного материала о возможностях и содержании дополнительной общеобразовательной </w:t>
      </w:r>
      <w:r w:rsidRPr="00DB4535">
        <w:rPr>
          <w:rFonts w:ascii="Times New Roman" w:hAnsi="Times New Roman"/>
          <w:i/>
          <w:sz w:val="28"/>
          <w:szCs w:val="28"/>
        </w:rPr>
        <w:lastRenderedPageBreak/>
        <w:t>программы на бумажных и/или электронных носителях и представлени</w:t>
      </w:r>
      <w:r w:rsidR="000E673E" w:rsidRPr="00DB4535">
        <w:rPr>
          <w:rFonts w:ascii="Times New Roman" w:hAnsi="Times New Roman"/>
          <w:i/>
          <w:sz w:val="28"/>
          <w:szCs w:val="28"/>
        </w:rPr>
        <w:t>е его при проведении мероприятия</w:t>
      </w:r>
      <w:r w:rsidRPr="00DB4535">
        <w:rPr>
          <w:rFonts w:ascii="Times New Roman" w:hAnsi="Times New Roman"/>
          <w:i/>
          <w:sz w:val="28"/>
          <w:szCs w:val="28"/>
        </w:rPr>
        <w:t xml:space="preserve"> по привлечению учащихся.</w:t>
      </w:r>
    </w:p>
    <w:p w14:paraId="5A4CE145" w14:textId="30D296B8" w:rsidR="002C6541" w:rsidRPr="002C6541" w:rsidRDefault="002C6541" w:rsidP="002C654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Конкурсантам </w:t>
      </w:r>
      <w:r w:rsidRPr="00DB4535">
        <w:rPr>
          <w:rFonts w:ascii="Times New Roman" w:hAnsi="Times New Roman" w:cs="Times New Roman"/>
          <w:bCs/>
          <w:sz w:val="28"/>
          <w:szCs w:val="28"/>
        </w:rPr>
        <w:t>предоставляет</w:t>
      </w:r>
      <w:r>
        <w:rPr>
          <w:rFonts w:ascii="Times New Roman" w:hAnsi="Times New Roman" w:cs="Times New Roman"/>
          <w:bCs/>
          <w:sz w:val="28"/>
          <w:szCs w:val="28"/>
        </w:rPr>
        <w:t>ся три конверта, содержащие вид информационно-рекламного материала и целевые аудитории, с учетом которых</w:t>
      </w:r>
      <w:r w:rsidRPr="00DB4535">
        <w:rPr>
          <w:rFonts w:ascii="Times New Roman" w:hAnsi="Times New Roman" w:cs="Times New Roman"/>
          <w:bCs/>
          <w:sz w:val="28"/>
          <w:szCs w:val="28"/>
        </w:rPr>
        <w:t xml:space="preserve"> необходимо выстрои</w:t>
      </w:r>
      <w:r>
        <w:rPr>
          <w:rFonts w:ascii="Times New Roman" w:hAnsi="Times New Roman" w:cs="Times New Roman"/>
          <w:bCs/>
          <w:sz w:val="28"/>
          <w:szCs w:val="28"/>
        </w:rPr>
        <w:t xml:space="preserve">ть свое выступление. </w:t>
      </w:r>
      <w:r w:rsidRPr="00DB4535">
        <w:rPr>
          <w:rFonts w:ascii="Times New Roman" w:hAnsi="Times New Roman" w:cs="Times New Roman"/>
          <w:bCs/>
          <w:sz w:val="28"/>
          <w:szCs w:val="28"/>
        </w:rPr>
        <w:t>Путем выбора одного конверта, определяется вид информационно-рекламного материала и целевая аудитори</w:t>
      </w:r>
      <w:r>
        <w:rPr>
          <w:rFonts w:ascii="Times New Roman" w:hAnsi="Times New Roman" w:cs="Times New Roman"/>
          <w:bCs/>
          <w:sz w:val="28"/>
          <w:szCs w:val="28"/>
        </w:rPr>
        <w:t>я единая для всех конкурсантов.</w:t>
      </w:r>
    </w:p>
    <w:p w14:paraId="5501CE9D" w14:textId="620A6F90" w:rsidR="00DF27C2" w:rsidRPr="00DB4535" w:rsidRDefault="00FE7302" w:rsidP="00FE730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B4535">
        <w:rPr>
          <w:rFonts w:ascii="Times New Roman" w:hAnsi="Times New Roman" w:cs="Times New Roman"/>
          <w:bCs/>
          <w:i/>
          <w:sz w:val="28"/>
          <w:szCs w:val="28"/>
        </w:rPr>
        <w:t xml:space="preserve">Модуль </w:t>
      </w:r>
      <w:r w:rsidRPr="00DB4535">
        <w:rPr>
          <w:rFonts w:ascii="Times New Roman" w:hAnsi="Times New Roman" w:cs="Times New Roman"/>
          <w:bCs/>
          <w:i/>
          <w:sz w:val="28"/>
          <w:szCs w:val="28"/>
          <w:lang w:val="en-US"/>
        </w:rPr>
        <w:t>C</w:t>
      </w:r>
      <w:r w:rsidRPr="00DB4535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 w:rsidR="00DF27C2" w:rsidRPr="00DB4535">
        <w:rPr>
          <w:rFonts w:ascii="Times New Roman" w:hAnsi="Times New Roman"/>
          <w:i/>
          <w:sz w:val="28"/>
          <w:szCs w:val="28"/>
        </w:rPr>
        <w:t xml:space="preserve">Разработка и проведение фрагмента основной части занятия для освоения учащимися избранного вида деятельности. </w:t>
      </w:r>
    </w:p>
    <w:p w14:paraId="64A0B51C" w14:textId="6A15F2FE" w:rsidR="00001383" w:rsidRDefault="00001383" w:rsidP="0000138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Конкурсантам предоставляется </w:t>
      </w:r>
      <w:r w:rsidRPr="00DB4535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ри конверта, содержащие тематику</w:t>
      </w:r>
      <w:r w:rsidRPr="00DB4535">
        <w:rPr>
          <w:rFonts w:ascii="Times New Roman" w:hAnsi="Times New Roman" w:cs="Times New Roman"/>
          <w:bCs/>
          <w:sz w:val="28"/>
          <w:szCs w:val="28"/>
        </w:rPr>
        <w:t xml:space="preserve"> занятий и возраст учащихся, с учетом которых необходимо выстроить свое выступление. Путем выбора одного конверта, определяется тематика занятия для освоения учащимися избранного вида деятельности и возраст учащихс</w:t>
      </w:r>
      <w:r>
        <w:rPr>
          <w:rFonts w:ascii="Times New Roman" w:hAnsi="Times New Roman" w:cs="Times New Roman"/>
          <w:bCs/>
          <w:sz w:val="28"/>
          <w:szCs w:val="28"/>
        </w:rPr>
        <w:t>я единый для всех конкурсантов.</w:t>
      </w:r>
    </w:p>
    <w:p w14:paraId="2311E1F4" w14:textId="6FDE4EF3" w:rsidR="00DF27C2" w:rsidRDefault="00FE7302" w:rsidP="00FE730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B4535">
        <w:rPr>
          <w:rFonts w:ascii="Times New Roman" w:hAnsi="Times New Roman" w:cs="Times New Roman"/>
          <w:bCs/>
          <w:i/>
          <w:sz w:val="28"/>
          <w:szCs w:val="28"/>
        </w:rPr>
        <w:t xml:space="preserve">Модуль </w:t>
      </w:r>
      <w:r w:rsidR="00EC0F24" w:rsidRPr="00DB4535">
        <w:rPr>
          <w:rFonts w:ascii="Times New Roman" w:hAnsi="Times New Roman" w:cs="Times New Roman"/>
          <w:bCs/>
          <w:i/>
          <w:sz w:val="28"/>
          <w:szCs w:val="28"/>
          <w:lang w:val="en-US"/>
        </w:rPr>
        <w:t>D</w:t>
      </w:r>
      <w:r w:rsidRPr="00DB4535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 w:rsidR="00DF27C2" w:rsidRPr="00DB4535">
        <w:rPr>
          <w:rFonts w:ascii="Times New Roman" w:hAnsi="Times New Roman"/>
          <w:i/>
          <w:sz w:val="28"/>
          <w:szCs w:val="28"/>
        </w:rPr>
        <w:t>Разработка и представление плана досуговых мероприятий для учащихся по определенной тематике.</w:t>
      </w:r>
    </w:p>
    <w:p w14:paraId="29238F3B" w14:textId="1D5B5CC3" w:rsidR="00025FF0" w:rsidRPr="00025FF0" w:rsidRDefault="00025FF0" w:rsidP="00FE73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FF0">
        <w:rPr>
          <w:rFonts w:ascii="Times New Roman" w:hAnsi="Times New Roman" w:cs="Times New Roman"/>
          <w:bCs/>
          <w:sz w:val="28"/>
          <w:szCs w:val="28"/>
        </w:rPr>
        <w:t>Конкурсантам предоставляется три конверта, содержащие тематику плана досуговых мероприятий, с учетом которых необходимо выстроить свое выступление. Путем выбора одного конверта, определяется тематика плана досуговых мероприятий единая для всех конкурсантов.</w:t>
      </w:r>
    </w:p>
    <w:p w14:paraId="074E0A74" w14:textId="77777777" w:rsidR="00DE39D8" w:rsidRPr="00154C97" w:rsidRDefault="00AA2B8A" w:rsidP="00EA77D1">
      <w:pPr>
        <w:pStyle w:val="-2"/>
        <w:keepNext w:val="0"/>
        <w:widowControl w:val="0"/>
        <w:spacing w:before="0" w:after="0"/>
        <w:ind w:firstLine="709"/>
        <w:jc w:val="both"/>
        <w:rPr>
          <w:rFonts w:ascii="Times New Roman" w:hAnsi="Times New Roman"/>
        </w:rPr>
      </w:pPr>
      <w:bookmarkStart w:id="52" w:name="_Toc77258931"/>
      <w:r w:rsidRPr="00154C97">
        <w:rPr>
          <w:rFonts w:ascii="Times New Roman" w:hAnsi="Times New Roman"/>
        </w:rPr>
        <w:t xml:space="preserve">5.3. </w:t>
      </w:r>
      <w:r w:rsidR="00DE39D8" w:rsidRPr="00154C97">
        <w:rPr>
          <w:rFonts w:ascii="Times New Roman" w:hAnsi="Times New Roman"/>
        </w:rPr>
        <w:t>ТРЕБОВАНИЯ К РАЗРАБОТКЕ КОНКУРСНОГО ЗАДАНИЯ</w:t>
      </w:r>
      <w:bookmarkEnd w:id="52"/>
    </w:p>
    <w:p w14:paraId="0E39EA72" w14:textId="7CEF3E2B" w:rsidR="00B56D69" w:rsidRPr="00154C97" w:rsidRDefault="00B56D69" w:rsidP="00EA77D1">
      <w:pPr>
        <w:pStyle w:val="aff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154C97">
        <w:rPr>
          <w:rFonts w:ascii="Times New Roman" w:hAnsi="Times New Roman"/>
          <w:b/>
          <w:noProof/>
          <w:sz w:val="28"/>
          <w:szCs w:val="28"/>
          <w:lang w:eastAsia="ru-RU"/>
        </w:rPr>
        <w:t>Общие требования:</w:t>
      </w:r>
    </w:p>
    <w:p w14:paraId="46932EFA" w14:textId="5ED84192" w:rsidR="00086777" w:rsidRPr="00154C97" w:rsidRDefault="00DB4535" w:rsidP="00001383">
      <w:pPr>
        <w:pStyle w:val="aff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Конкурсные задания </w:t>
      </w:r>
      <w:r w:rsidR="001D21C1" w:rsidRPr="00154C97">
        <w:rPr>
          <w:rFonts w:ascii="Times New Roman" w:hAnsi="Times New Roman"/>
          <w:noProof/>
          <w:sz w:val="28"/>
          <w:szCs w:val="28"/>
          <w:lang w:eastAsia="ru-RU"/>
        </w:rPr>
        <w:t>воспроизводят реальны</w:t>
      </w:r>
      <w:r w:rsidR="00001383">
        <w:rPr>
          <w:rFonts w:ascii="Times New Roman" w:hAnsi="Times New Roman"/>
          <w:noProof/>
          <w:sz w:val="28"/>
          <w:szCs w:val="28"/>
          <w:lang w:eastAsia="ru-RU"/>
        </w:rPr>
        <w:t xml:space="preserve">е направления в данной отрасли. </w:t>
      </w:r>
      <w:r w:rsidR="00B05107" w:rsidRPr="00154C97">
        <w:rPr>
          <w:rFonts w:ascii="Times New Roman" w:hAnsi="Times New Roman"/>
          <w:noProof/>
          <w:sz w:val="28"/>
          <w:szCs w:val="28"/>
          <w:lang w:eastAsia="ru-RU"/>
        </w:rPr>
        <w:t>Необходимо одновременное выполнен</w:t>
      </w:r>
      <w:r w:rsidR="00001383">
        <w:rPr>
          <w:rFonts w:ascii="Times New Roman" w:hAnsi="Times New Roman"/>
          <w:noProof/>
          <w:sz w:val="28"/>
          <w:szCs w:val="28"/>
          <w:lang w:eastAsia="ru-RU"/>
        </w:rPr>
        <w:t xml:space="preserve">ие задания всеми Конкурсантами. </w:t>
      </w:r>
      <w:r w:rsidR="00086777" w:rsidRPr="00154C97">
        <w:rPr>
          <w:rFonts w:ascii="Times New Roman" w:hAnsi="Times New Roman"/>
          <w:noProof/>
          <w:sz w:val="28"/>
          <w:szCs w:val="28"/>
          <w:lang w:eastAsia="ru-RU"/>
        </w:rPr>
        <w:t xml:space="preserve">Каждый модуль вкючает в себя выполнение задания или нескольких заданий, которые имеют различную длительность. Она отображается в расписании. </w:t>
      </w:r>
      <w:r w:rsidR="00086777" w:rsidRPr="00154C97">
        <w:rPr>
          <w:rFonts w:ascii="Times New Roman" w:hAnsi="Times New Roman"/>
          <w:sz w:val="28"/>
          <w:szCs w:val="28"/>
        </w:rPr>
        <w:t>Продолжительность к</w:t>
      </w:r>
      <w:r w:rsidR="00001383">
        <w:rPr>
          <w:rFonts w:ascii="Times New Roman" w:hAnsi="Times New Roman"/>
          <w:sz w:val="28"/>
          <w:szCs w:val="28"/>
        </w:rPr>
        <w:t xml:space="preserve">аждого модуля регламентирована. </w:t>
      </w:r>
      <w:r w:rsidR="00086777" w:rsidRPr="00154C97">
        <w:rPr>
          <w:rFonts w:ascii="Times New Roman" w:hAnsi="Times New Roman"/>
          <w:sz w:val="28"/>
          <w:szCs w:val="28"/>
        </w:rPr>
        <w:t>Порядок выполнения модулей последовательный. Изменение порядка модулей допускается при согласовании с Менеджером Компетенции.</w:t>
      </w:r>
    </w:p>
    <w:p w14:paraId="45CFE46D" w14:textId="77777777" w:rsidR="00086777" w:rsidRPr="00154C97" w:rsidRDefault="00086777" w:rsidP="00EA77D1">
      <w:pPr>
        <w:pStyle w:val="Default"/>
        <w:widowControl w:val="0"/>
        <w:tabs>
          <w:tab w:val="left" w:pos="1134"/>
          <w:tab w:val="left" w:pos="1418"/>
        </w:tabs>
        <w:spacing w:line="360" w:lineRule="auto"/>
        <w:ind w:firstLine="709"/>
        <w:rPr>
          <w:color w:val="auto"/>
          <w:sz w:val="28"/>
          <w:szCs w:val="28"/>
        </w:rPr>
      </w:pPr>
      <w:r w:rsidRPr="00154C97">
        <w:rPr>
          <w:color w:val="auto"/>
          <w:sz w:val="28"/>
          <w:szCs w:val="28"/>
        </w:rPr>
        <w:lastRenderedPageBreak/>
        <w:t xml:space="preserve">Задание должно соответствовать следующим требованиям: </w:t>
      </w:r>
    </w:p>
    <w:p w14:paraId="537B0742" w14:textId="3F050797" w:rsidR="00086777" w:rsidRPr="00154C97" w:rsidRDefault="00086777" w:rsidP="00EA77D1">
      <w:pPr>
        <w:pStyle w:val="Default"/>
        <w:widowControl w:val="0"/>
        <w:numPr>
          <w:ilvl w:val="0"/>
          <w:numId w:val="22"/>
        </w:numPr>
        <w:tabs>
          <w:tab w:val="left" w:pos="1134"/>
          <w:tab w:val="left" w:pos="1418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154C97">
        <w:rPr>
          <w:color w:val="auto"/>
          <w:sz w:val="28"/>
          <w:szCs w:val="28"/>
        </w:rPr>
        <w:t xml:space="preserve">модульность; </w:t>
      </w:r>
    </w:p>
    <w:p w14:paraId="6B8B083C" w14:textId="77C7A01A" w:rsidR="00086777" w:rsidRPr="00154C97" w:rsidRDefault="00086777" w:rsidP="00EA77D1">
      <w:pPr>
        <w:pStyle w:val="Default"/>
        <w:widowControl w:val="0"/>
        <w:numPr>
          <w:ilvl w:val="0"/>
          <w:numId w:val="22"/>
        </w:numPr>
        <w:tabs>
          <w:tab w:val="left" w:pos="1134"/>
          <w:tab w:val="left" w:pos="1418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154C97">
        <w:rPr>
          <w:color w:val="auto"/>
          <w:sz w:val="28"/>
          <w:szCs w:val="28"/>
        </w:rPr>
        <w:t>наличие необходимого оборудования/</w:t>
      </w:r>
      <w:r w:rsidR="00F234BC" w:rsidRPr="00154C97">
        <w:rPr>
          <w:color w:val="auto"/>
          <w:sz w:val="28"/>
          <w:szCs w:val="28"/>
        </w:rPr>
        <w:t>инвентаря/</w:t>
      </w:r>
      <w:r w:rsidRPr="00154C97">
        <w:rPr>
          <w:color w:val="auto"/>
          <w:sz w:val="28"/>
          <w:szCs w:val="28"/>
        </w:rPr>
        <w:t xml:space="preserve">расходного материала согласно инфраструктурному листу компетенции; </w:t>
      </w:r>
    </w:p>
    <w:p w14:paraId="57C472DF" w14:textId="3D9F28E8" w:rsidR="00086777" w:rsidRPr="00154C97" w:rsidRDefault="00086777" w:rsidP="00EA77D1">
      <w:pPr>
        <w:pStyle w:val="Default"/>
        <w:widowControl w:val="0"/>
        <w:numPr>
          <w:ilvl w:val="0"/>
          <w:numId w:val="22"/>
        </w:numPr>
        <w:tabs>
          <w:tab w:val="left" w:pos="1134"/>
          <w:tab w:val="left" w:pos="1418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154C97">
        <w:rPr>
          <w:color w:val="auto"/>
          <w:sz w:val="28"/>
          <w:szCs w:val="28"/>
        </w:rPr>
        <w:t xml:space="preserve">наличие инструкций и сопроводительного материала. </w:t>
      </w:r>
    </w:p>
    <w:p w14:paraId="46700321" w14:textId="77777777" w:rsidR="003D09CE" w:rsidRPr="00154C97" w:rsidRDefault="003D09CE" w:rsidP="00EA77D1">
      <w:pPr>
        <w:pStyle w:val="aff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54C97">
        <w:rPr>
          <w:rFonts w:ascii="Times New Roman" w:hAnsi="Times New Roman"/>
          <w:b/>
          <w:sz w:val="28"/>
          <w:szCs w:val="28"/>
        </w:rPr>
        <w:t>Требования к конкурсной площадке:</w:t>
      </w:r>
    </w:p>
    <w:p w14:paraId="5234DCAF" w14:textId="77777777" w:rsidR="003D09CE" w:rsidRPr="00154C97" w:rsidRDefault="003D09CE" w:rsidP="00F43C2C">
      <w:pPr>
        <w:pStyle w:val="aff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54C97">
        <w:rPr>
          <w:rFonts w:ascii="Times New Roman" w:hAnsi="Times New Roman"/>
          <w:sz w:val="28"/>
          <w:szCs w:val="28"/>
        </w:rPr>
        <w:t>Конкурсная площадка включает в себя 6 зон, каждая из которых имеет свою застройку и внутреннюю инфраструктуру:</w:t>
      </w:r>
    </w:p>
    <w:p w14:paraId="5102FB4B" w14:textId="77777777" w:rsidR="003D09CE" w:rsidRPr="00154C97" w:rsidRDefault="003D09CE" w:rsidP="00F43C2C">
      <w:pPr>
        <w:pStyle w:val="aff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4C97">
        <w:rPr>
          <w:rFonts w:ascii="Times New Roman" w:hAnsi="Times New Roman"/>
          <w:sz w:val="28"/>
          <w:szCs w:val="28"/>
        </w:rPr>
        <w:t>Зона № 1 – рабочее место конкурсантов.</w:t>
      </w:r>
    </w:p>
    <w:p w14:paraId="7A6F3E4A" w14:textId="00161D85" w:rsidR="003D09CE" w:rsidRPr="00154C97" w:rsidRDefault="003D09CE" w:rsidP="00F43C2C">
      <w:pPr>
        <w:pStyle w:val="aff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4C97">
        <w:rPr>
          <w:rFonts w:ascii="Times New Roman" w:hAnsi="Times New Roman"/>
          <w:sz w:val="28"/>
          <w:szCs w:val="28"/>
        </w:rPr>
        <w:t xml:space="preserve">Зона № 2 – общая рабочая площадка конкурсантов. </w:t>
      </w:r>
    </w:p>
    <w:p w14:paraId="2D5EDC19" w14:textId="193A3603" w:rsidR="00442E4C" w:rsidRPr="00154C97" w:rsidRDefault="00442E4C" w:rsidP="00442E4C">
      <w:pPr>
        <w:pStyle w:val="aff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4C97">
        <w:rPr>
          <w:rFonts w:ascii="Times New Roman" w:hAnsi="Times New Roman"/>
          <w:sz w:val="28"/>
          <w:szCs w:val="28"/>
        </w:rPr>
        <w:t>Зона № 3 – демонстрационная зона.</w:t>
      </w:r>
    </w:p>
    <w:p w14:paraId="18B5991E" w14:textId="6487D4B1" w:rsidR="003D09CE" w:rsidRPr="00154C97" w:rsidRDefault="00442E4C" w:rsidP="00F43C2C">
      <w:pPr>
        <w:pStyle w:val="aff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4C97">
        <w:rPr>
          <w:rFonts w:ascii="Times New Roman" w:hAnsi="Times New Roman"/>
          <w:sz w:val="28"/>
          <w:szCs w:val="28"/>
        </w:rPr>
        <w:t>Зона № 4</w:t>
      </w:r>
      <w:r w:rsidR="003D09CE" w:rsidRPr="00154C97">
        <w:rPr>
          <w:rFonts w:ascii="Times New Roman" w:hAnsi="Times New Roman"/>
          <w:sz w:val="28"/>
          <w:szCs w:val="28"/>
        </w:rPr>
        <w:t xml:space="preserve"> – брифинг-зона.</w:t>
      </w:r>
    </w:p>
    <w:p w14:paraId="16F60864" w14:textId="70D270EC" w:rsidR="00442E4C" w:rsidRPr="00154C97" w:rsidRDefault="00442E4C" w:rsidP="00F43C2C">
      <w:pPr>
        <w:pStyle w:val="aff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4C97">
        <w:rPr>
          <w:rFonts w:ascii="Times New Roman" w:hAnsi="Times New Roman"/>
          <w:sz w:val="28"/>
          <w:szCs w:val="28"/>
        </w:rPr>
        <w:t>Зона № 5</w:t>
      </w:r>
      <w:r w:rsidR="003D09CE" w:rsidRPr="00154C97">
        <w:rPr>
          <w:rFonts w:ascii="Times New Roman" w:hAnsi="Times New Roman"/>
          <w:sz w:val="28"/>
          <w:szCs w:val="28"/>
        </w:rPr>
        <w:t xml:space="preserve"> – комната экспертов</w:t>
      </w:r>
      <w:r w:rsidRPr="00154C97">
        <w:rPr>
          <w:rFonts w:ascii="Times New Roman" w:hAnsi="Times New Roman"/>
          <w:sz w:val="28"/>
          <w:szCs w:val="28"/>
        </w:rPr>
        <w:t>.</w:t>
      </w:r>
    </w:p>
    <w:p w14:paraId="09BFCD86" w14:textId="46DAD31C" w:rsidR="003D09CE" w:rsidRPr="00154C97" w:rsidRDefault="00442E4C" w:rsidP="00F43C2C">
      <w:pPr>
        <w:pStyle w:val="aff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4C97">
        <w:rPr>
          <w:rFonts w:ascii="Times New Roman" w:hAnsi="Times New Roman"/>
          <w:sz w:val="28"/>
          <w:szCs w:val="28"/>
        </w:rPr>
        <w:t>Зона № 6 –</w:t>
      </w:r>
      <w:r w:rsidR="003D09CE" w:rsidRPr="00154C97">
        <w:rPr>
          <w:rFonts w:ascii="Times New Roman" w:hAnsi="Times New Roman"/>
          <w:sz w:val="28"/>
          <w:szCs w:val="28"/>
        </w:rPr>
        <w:t xml:space="preserve"> </w:t>
      </w:r>
      <w:r w:rsidRPr="00154C97">
        <w:rPr>
          <w:rFonts w:ascii="Times New Roman" w:hAnsi="Times New Roman"/>
          <w:sz w:val="28"/>
          <w:szCs w:val="28"/>
        </w:rPr>
        <w:t xml:space="preserve">комната главного эксперта. </w:t>
      </w:r>
    </w:p>
    <w:p w14:paraId="1E3C34F2" w14:textId="7D561E09" w:rsidR="003D09CE" w:rsidRPr="00154C97" w:rsidRDefault="00442E4C" w:rsidP="00F43C2C">
      <w:pPr>
        <w:pStyle w:val="aff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4C97">
        <w:rPr>
          <w:rFonts w:ascii="Times New Roman" w:hAnsi="Times New Roman"/>
          <w:sz w:val="28"/>
          <w:szCs w:val="28"/>
        </w:rPr>
        <w:t>Зона № 7</w:t>
      </w:r>
      <w:r w:rsidR="003D09CE" w:rsidRPr="00154C97">
        <w:rPr>
          <w:rFonts w:ascii="Times New Roman" w:hAnsi="Times New Roman"/>
          <w:sz w:val="28"/>
          <w:szCs w:val="28"/>
        </w:rPr>
        <w:t xml:space="preserve"> – комната конкурсантов. </w:t>
      </w:r>
    </w:p>
    <w:p w14:paraId="06C7E249" w14:textId="423B62F9" w:rsidR="003D09CE" w:rsidRPr="00154C97" w:rsidRDefault="00442E4C" w:rsidP="00F43C2C">
      <w:pPr>
        <w:pStyle w:val="aff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4C97">
        <w:rPr>
          <w:rFonts w:ascii="Times New Roman" w:hAnsi="Times New Roman"/>
          <w:sz w:val="28"/>
          <w:szCs w:val="28"/>
        </w:rPr>
        <w:t>Зона № 8</w:t>
      </w:r>
      <w:r w:rsidR="00C85040" w:rsidRPr="00154C97">
        <w:rPr>
          <w:rFonts w:ascii="Times New Roman" w:hAnsi="Times New Roman"/>
          <w:sz w:val="28"/>
          <w:szCs w:val="28"/>
        </w:rPr>
        <w:t xml:space="preserve"> – </w:t>
      </w:r>
      <w:r w:rsidR="003D09CE" w:rsidRPr="00154C97">
        <w:rPr>
          <w:rFonts w:ascii="Times New Roman" w:hAnsi="Times New Roman"/>
          <w:sz w:val="28"/>
          <w:szCs w:val="28"/>
        </w:rPr>
        <w:t>комната волонтеров</w:t>
      </w:r>
      <w:r w:rsidR="00516577" w:rsidRPr="00154C97">
        <w:rPr>
          <w:rFonts w:ascii="Times New Roman" w:hAnsi="Times New Roman"/>
          <w:sz w:val="28"/>
          <w:szCs w:val="28"/>
        </w:rPr>
        <w:t xml:space="preserve"> (статистов)</w:t>
      </w:r>
      <w:r w:rsidR="003D09CE" w:rsidRPr="00154C97">
        <w:rPr>
          <w:rFonts w:ascii="Times New Roman" w:hAnsi="Times New Roman"/>
          <w:sz w:val="28"/>
          <w:szCs w:val="28"/>
        </w:rPr>
        <w:t xml:space="preserve">. </w:t>
      </w:r>
    </w:p>
    <w:p w14:paraId="3D40D11A" w14:textId="6F480DEB" w:rsidR="003D09CE" w:rsidRPr="00154C97" w:rsidRDefault="003D09CE" w:rsidP="00F43C2C">
      <w:pPr>
        <w:pStyle w:val="aff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4C97">
        <w:rPr>
          <w:rFonts w:ascii="Times New Roman" w:hAnsi="Times New Roman"/>
          <w:sz w:val="28"/>
          <w:szCs w:val="28"/>
        </w:rPr>
        <w:t>С целью соблюдения норм техники безопасности конкурсантов, экспертов и волонтеров</w:t>
      </w:r>
      <w:r w:rsidR="00DB4535">
        <w:rPr>
          <w:rFonts w:ascii="Times New Roman" w:hAnsi="Times New Roman"/>
          <w:sz w:val="28"/>
          <w:szCs w:val="28"/>
        </w:rPr>
        <w:t xml:space="preserve"> (статистов) </w:t>
      </w:r>
      <w:r w:rsidRPr="00154C97">
        <w:rPr>
          <w:rFonts w:ascii="Times New Roman" w:hAnsi="Times New Roman"/>
          <w:sz w:val="28"/>
          <w:szCs w:val="28"/>
        </w:rPr>
        <w:t>необходимо обеспечить покрытие конкурсной площадки материалом не позволяющим скользить и обеспечивающим амортизацию при падении, не иметь стыков. Пол площадки должен быть ровным и устойчивым. Все провода должны быть расположены в специальных кабельных каналах.</w:t>
      </w:r>
    </w:p>
    <w:p w14:paraId="7AA2B054" w14:textId="77777777" w:rsidR="003D09CE" w:rsidRPr="00154C97" w:rsidRDefault="003D09CE" w:rsidP="00F43C2C">
      <w:pPr>
        <w:pStyle w:val="aff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4C97">
        <w:rPr>
          <w:rFonts w:ascii="Times New Roman" w:hAnsi="Times New Roman"/>
          <w:sz w:val="28"/>
          <w:szCs w:val="28"/>
        </w:rPr>
        <w:t>С целью соблюдения техники безопасности необходимо осуществить защиту наблюдателей, зрителей и иных лиц от случайного вылета за пределы площадки инвентаря/оборудования/расходных материалов.</w:t>
      </w:r>
    </w:p>
    <w:p w14:paraId="4E537735" w14:textId="77777777" w:rsidR="003D09CE" w:rsidRPr="00154C97" w:rsidRDefault="003D09CE" w:rsidP="00F43C2C">
      <w:pPr>
        <w:pStyle w:val="aff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54C97">
        <w:rPr>
          <w:rFonts w:ascii="Times New Roman" w:hAnsi="Times New Roman"/>
          <w:b/>
          <w:sz w:val="28"/>
          <w:szCs w:val="28"/>
        </w:rPr>
        <w:t>Компоновка рабочего места участника:</w:t>
      </w:r>
    </w:p>
    <w:p w14:paraId="70378BF9" w14:textId="77777777" w:rsidR="003D09CE" w:rsidRPr="00154C97" w:rsidRDefault="003D09CE" w:rsidP="00F43C2C">
      <w:pPr>
        <w:pStyle w:val="aff1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54C97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Рабочее место конкурсанта для выполнения предусмотренных заданием работ состоит из стола, стула, компьютерной мыши, </w:t>
      </w:r>
      <w:proofErr w:type="spellStart"/>
      <w:r w:rsidRPr="00154C97">
        <w:rPr>
          <w:rFonts w:ascii="Times New Roman" w:eastAsia="Times New Roman" w:hAnsi="Times New Roman"/>
          <w:sz w:val="28"/>
          <w:szCs w:val="28"/>
          <w:lang w:eastAsia="ru-RU"/>
        </w:rPr>
        <w:t>flash</w:t>
      </w:r>
      <w:proofErr w:type="spellEnd"/>
      <w:r w:rsidRPr="00154C97">
        <w:rPr>
          <w:rFonts w:ascii="Times New Roman" w:eastAsia="Times New Roman" w:hAnsi="Times New Roman"/>
          <w:sz w:val="28"/>
          <w:szCs w:val="28"/>
          <w:lang w:eastAsia="ru-RU"/>
        </w:rPr>
        <w:t>-накопителя, расходных материалов (</w:t>
      </w:r>
      <w:proofErr w:type="spellStart"/>
      <w:r w:rsidRPr="00154C97">
        <w:rPr>
          <w:rFonts w:ascii="Times New Roman" w:eastAsia="Times New Roman" w:hAnsi="Times New Roman"/>
          <w:sz w:val="28"/>
          <w:szCs w:val="28"/>
          <w:lang w:eastAsia="ru-RU"/>
        </w:rPr>
        <w:t>антистеплер</w:t>
      </w:r>
      <w:proofErr w:type="spellEnd"/>
      <w:r w:rsidRPr="00154C97">
        <w:rPr>
          <w:rFonts w:ascii="Times New Roman" w:eastAsia="Times New Roman" w:hAnsi="Times New Roman"/>
          <w:sz w:val="28"/>
          <w:szCs w:val="28"/>
          <w:lang w:eastAsia="ru-RU"/>
        </w:rPr>
        <w:t xml:space="preserve">, бумага для записей (блокнот), ластик, линейка, ножницы, папка-планшет, папка-скоросшиватель, простой карандаш, </w:t>
      </w:r>
      <w:r w:rsidRPr="00154C9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ручка шариковая (синяя), скобы для </w:t>
      </w:r>
      <w:proofErr w:type="spellStart"/>
      <w:r w:rsidRPr="00154C97">
        <w:rPr>
          <w:rFonts w:ascii="Times New Roman" w:eastAsia="Times New Roman" w:hAnsi="Times New Roman"/>
          <w:sz w:val="28"/>
          <w:szCs w:val="28"/>
          <w:lang w:eastAsia="ru-RU"/>
        </w:rPr>
        <w:t>степлера</w:t>
      </w:r>
      <w:proofErr w:type="spellEnd"/>
      <w:r w:rsidRPr="00154C97">
        <w:rPr>
          <w:rFonts w:ascii="Times New Roman" w:eastAsia="Times New Roman" w:hAnsi="Times New Roman"/>
          <w:sz w:val="28"/>
          <w:szCs w:val="28"/>
          <w:lang w:eastAsia="ru-RU"/>
        </w:rPr>
        <w:t xml:space="preserve">, скотч, стакан для канцелярских товаров, </w:t>
      </w:r>
      <w:proofErr w:type="spellStart"/>
      <w:r w:rsidRPr="00154C97">
        <w:rPr>
          <w:rFonts w:ascii="Times New Roman" w:eastAsia="Times New Roman" w:hAnsi="Times New Roman"/>
          <w:sz w:val="28"/>
          <w:szCs w:val="28"/>
          <w:lang w:eastAsia="ru-RU"/>
        </w:rPr>
        <w:t>степлер</w:t>
      </w:r>
      <w:proofErr w:type="spellEnd"/>
      <w:r w:rsidRPr="00154C97">
        <w:rPr>
          <w:rFonts w:ascii="Times New Roman" w:eastAsia="Times New Roman" w:hAnsi="Times New Roman"/>
          <w:sz w:val="28"/>
          <w:szCs w:val="28"/>
          <w:lang w:eastAsia="ru-RU"/>
        </w:rPr>
        <w:t xml:space="preserve">, цветные </w:t>
      </w:r>
      <w:proofErr w:type="spellStart"/>
      <w:r w:rsidRPr="00154C97">
        <w:rPr>
          <w:rFonts w:ascii="Times New Roman" w:eastAsia="Times New Roman" w:hAnsi="Times New Roman"/>
          <w:sz w:val="28"/>
          <w:szCs w:val="28"/>
          <w:lang w:eastAsia="ru-RU"/>
        </w:rPr>
        <w:t>стикеры</w:t>
      </w:r>
      <w:proofErr w:type="spellEnd"/>
      <w:r w:rsidRPr="00154C97">
        <w:rPr>
          <w:rFonts w:ascii="Times New Roman" w:eastAsia="Times New Roman" w:hAnsi="Times New Roman"/>
          <w:sz w:val="28"/>
          <w:szCs w:val="28"/>
          <w:lang w:eastAsia="ru-RU"/>
        </w:rPr>
        <w:t xml:space="preserve">, точилка для карандаша), ноутбука с встроенной веб-камерой и программного обеспечения согласно инфраструктурному листу компетенции. </w:t>
      </w:r>
      <w:proofErr w:type="gramEnd"/>
    </w:p>
    <w:p w14:paraId="1E01CF07" w14:textId="6B771C8E" w:rsidR="003D09CE" w:rsidRDefault="003D09CE" w:rsidP="00F43C2C">
      <w:pPr>
        <w:pStyle w:val="aff1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C97">
        <w:rPr>
          <w:rFonts w:ascii="Times New Roman" w:eastAsia="Times New Roman" w:hAnsi="Times New Roman"/>
          <w:sz w:val="28"/>
          <w:szCs w:val="28"/>
          <w:lang w:eastAsia="ru-RU"/>
        </w:rPr>
        <w:t>Ноутбуки конкурсантов должны быть подключены к интернету</w:t>
      </w:r>
      <w:r w:rsidRPr="00154C97">
        <w:rPr>
          <w:rFonts w:ascii="Times New Roman" w:hAnsi="Times New Roman"/>
        </w:rPr>
        <w:t xml:space="preserve"> </w:t>
      </w:r>
      <w:r w:rsidRPr="00154C97">
        <w:rPr>
          <w:rFonts w:ascii="Times New Roman" w:eastAsia="Times New Roman" w:hAnsi="Times New Roman"/>
          <w:sz w:val="28"/>
          <w:szCs w:val="28"/>
          <w:lang w:eastAsia="ru-RU"/>
        </w:rPr>
        <w:t>в полном режиме и сетевому МФУ.</w:t>
      </w:r>
    </w:p>
    <w:p w14:paraId="538F57FE" w14:textId="31C39675" w:rsidR="00DF27C2" w:rsidRPr="00DF27C2" w:rsidRDefault="00DF27C2" w:rsidP="00F43C2C">
      <w:pPr>
        <w:pStyle w:val="aff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F27C2">
        <w:rPr>
          <w:rFonts w:ascii="Times New Roman" w:hAnsi="Times New Roman"/>
          <w:b/>
          <w:sz w:val="28"/>
          <w:szCs w:val="28"/>
        </w:rPr>
        <w:t>Привлечение дополнительного персонала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798FC3C9" w14:textId="6DD4522D" w:rsidR="00910327" w:rsidRDefault="00B56D69" w:rsidP="00FE7302">
      <w:pPr>
        <w:pStyle w:val="aff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154C97">
        <w:rPr>
          <w:rFonts w:ascii="Times New Roman" w:hAnsi="Times New Roman"/>
          <w:noProof/>
          <w:sz w:val="28"/>
          <w:szCs w:val="28"/>
          <w:lang w:eastAsia="ru-RU"/>
        </w:rPr>
        <w:t>Для в</w:t>
      </w:r>
      <w:r w:rsidR="006D1753" w:rsidRPr="00154C97">
        <w:rPr>
          <w:rFonts w:ascii="Times New Roman" w:hAnsi="Times New Roman"/>
          <w:noProof/>
          <w:sz w:val="28"/>
          <w:szCs w:val="28"/>
          <w:lang w:eastAsia="ru-RU"/>
        </w:rPr>
        <w:t xml:space="preserve">ыполнения конкурсных заданий </w:t>
      </w:r>
      <w:r w:rsidRPr="00154C97">
        <w:rPr>
          <w:rFonts w:ascii="Times New Roman" w:hAnsi="Times New Roman"/>
          <w:noProof/>
          <w:sz w:val="28"/>
          <w:szCs w:val="28"/>
          <w:lang w:eastAsia="ru-RU"/>
        </w:rPr>
        <w:t>и</w:t>
      </w:r>
      <w:r w:rsidR="001D21C1" w:rsidRPr="00154C97">
        <w:rPr>
          <w:rFonts w:ascii="Times New Roman" w:hAnsi="Times New Roman"/>
          <w:noProof/>
          <w:sz w:val="28"/>
          <w:szCs w:val="28"/>
          <w:lang w:eastAsia="ru-RU"/>
        </w:rPr>
        <w:t>спользуются услуги актеров, в роли которых выступают волонтеры</w:t>
      </w:r>
      <w:r w:rsidR="00DB4535">
        <w:rPr>
          <w:rFonts w:ascii="Times New Roman" w:hAnsi="Times New Roman"/>
          <w:noProof/>
          <w:sz w:val="28"/>
          <w:szCs w:val="28"/>
          <w:lang w:eastAsia="ru-RU"/>
        </w:rPr>
        <w:t xml:space="preserve"> (</w:t>
      </w:r>
      <w:r w:rsidR="00B05107" w:rsidRPr="00154C97">
        <w:rPr>
          <w:rFonts w:ascii="Times New Roman" w:hAnsi="Times New Roman"/>
          <w:noProof/>
          <w:sz w:val="28"/>
          <w:szCs w:val="28"/>
          <w:lang w:eastAsia="ru-RU"/>
        </w:rPr>
        <w:t>статисты</w:t>
      </w:r>
      <w:r w:rsidR="00DB4535">
        <w:rPr>
          <w:rFonts w:ascii="Times New Roman" w:hAnsi="Times New Roman"/>
          <w:noProof/>
          <w:sz w:val="28"/>
          <w:szCs w:val="28"/>
          <w:lang w:eastAsia="ru-RU"/>
        </w:rPr>
        <w:t>)</w:t>
      </w:r>
      <w:r w:rsidRPr="00154C97">
        <w:rPr>
          <w:rFonts w:ascii="Times New Roman" w:hAnsi="Times New Roman"/>
          <w:noProof/>
          <w:sz w:val="28"/>
          <w:szCs w:val="28"/>
          <w:lang w:eastAsia="ru-RU"/>
        </w:rPr>
        <w:t>,</w:t>
      </w:r>
      <w:r w:rsidR="001D21C1" w:rsidRPr="00154C97">
        <w:rPr>
          <w:rFonts w:ascii="Times New Roman" w:hAnsi="Times New Roman"/>
          <w:noProof/>
          <w:sz w:val="28"/>
          <w:szCs w:val="28"/>
          <w:lang w:eastAsia="ru-RU"/>
        </w:rPr>
        <w:t xml:space="preserve"> представленные организаторами площадки (для каждого задания могут привлека</w:t>
      </w:r>
      <w:r w:rsidR="00DB4535">
        <w:rPr>
          <w:rFonts w:ascii="Times New Roman" w:hAnsi="Times New Roman"/>
          <w:noProof/>
          <w:sz w:val="28"/>
          <w:szCs w:val="28"/>
          <w:lang w:eastAsia="ru-RU"/>
        </w:rPr>
        <w:t xml:space="preserve">ться возрастные аудитории людей, </w:t>
      </w:r>
      <w:r w:rsidR="00B05107" w:rsidRPr="00154C97">
        <w:rPr>
          <w:rFonts w:ascii="Times New Roman" w:hAnsi="Times New Roman"/>
          <w:noProof/>
          <w:sz w:val="28"/>
          <w:szCs w:val="28"/>
          <w:lang w:eastAsia="ru-RU"/>
        </w:rPr>
        <w:t xml:space="preserve">определяемые </w:t>
      </w:r>
      <w:r w:rsidR="00C85040" w:rsidRPr="00154C97">
        <w:rPr>
          <w:rFonts w:ascii="Times New Roman" w:hAnsi="Times New Roman"/>
          <w:noProof/>
          <w:sz w:val="28"/>
          <w:szCs w:val="28"/>
          <w:lang w:eastAsia="ru-RU"/>
        </w:rPr>
        <w:t>30% изменений</w:t>
      </w:r>
      <w:r w:rsidR="00910327">
        <w:rPr>
          <w:rFonts w:ascii="Times New Roman" w:hAnsi="Times New Roman"/>
          <w:noProof/>
          <w:sz w:val="28"/>
          <w:szCs w:val="28"/>
          <w:lang w:eastAsia="ru-RU"/>
        </w:rPr>
        <w:t>)</w:t>
      </w:r>
      <w:r w:rsidR="00F8051B" w:rsidRPr="00154C97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</w:p>
    <w:p w14:paraId="5F986A6D" w14:textId="2D7BD60C" w:rsidR="00B56D69" w:rsidRPr="00154C97" w:rsidRDefault="00910327" w:rsidP="00FE7302">
      <w:pPr>
        <w:pStyle w:val="aff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Волонтеры-статисты </w:t>
      </w:r>
      <w:r w:rsidR="00F8051B" w:rsidRPr="00154C97">
        <w:rPr>
          <w:rFonts w:ascii="Times New Roman" w:hAnsi="Times New Roman"/>
          <w:noProof/>
          <w:sz w:val="28"/>
          <w:szCs w:val="28"/>
          <w:lang w:eastAsia="ru-RU"/>
        </w:rPr>
        <w:t>принимаю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т </w:t>
      </w:r>
      <w:r w:rsidR="00F8051B" w:rsidRPr="00154C97">
        <w:rPr>
          <w:rFonts w:ascii="Times New Roman" w:hAnsi="Times New Roman"/>
          <w:noProof/>
          <w:sz w:val="28"/>
          <w:szCs w:val="28"/>
          <w:lang w:eastAsia="ru-RU"/>
        </w:rPr>
        <w:t>участие в следующих конкурсных заданиях:</w:t>
      </w:r>
    </w:p>
    <w:p w14:paraId="7F07A737" w14:textId="22F4A361" w:rsidR="00FF1C81" w:rsidRDefault="00FF1C81" w:rsidP="00FE7302">
      <w:pPr>
        <w:pStyle w:val="aff1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54C97">
        <w:rPr>
          <w:rFonts w:ascii="Times New Roman" w:hAnsi="Times New Roman"/>
          <w:b/>
          <w:sz w:val="28"/>
          <w:szCs w:val="28"/>
        </w:rPr>
        <w:t>для региональной и корпоративной, отраслевой линейки:</w:t>
      </w:r>
    </w:p>
    <w:p w14:paraId="69087CC9" w14:textId="2435E420" w:rsidR="00FE7302" w:rsidRPr="00FE7302" w:rsidRDefault="00FE7302" w:rsidP="00FE7302">
      <w:pPr>
        <w:pStyle w:val="aff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E7302">
        <w:rPr>
          <w:rFonts w:ascii="Times New Roman" w:hAnsi="Times New Roman"/>
          <w:bCs/>
          <w:sz w:val="28"/>
          <w:szCs w:val="28"/>
        </w:rPr>
        <w:t xml:space="preserve">Модуль </w:t>
      </w:r>
      <w:r w:rsidRPr="00FE7302">
        <w:rPr>
          <w:rFonts w:ascii="Times New Roman" w:hAnsi="Times New Roman"/>
          <w:bCs/>
          <w:sz w:val="28"/>
          <w:szCs w:val="28"/>
          <w:lang w:val="en-US"/>
        </w:rPr>
        <w:t>B</w:t>
      </w:r>
      <w:r w:rsidRPr="00FE7302">
        <w:rPr>
          <w:rFonts w:ascii="Times New Roman" w:hAnsi="Times New Roman"/>
          <w:bCs/>
          <w:sz w:val="28"/>
          <w:szCs w:val="28"/>
        </w:rPr>
        <w:t xml:space="preserve">. </w:t>
      </w:r>
      <w:r w:rsidRPr="00FE7302">
        <w:rPr>
          <w:rFonts w:ascii="Times New Roman" w:hAnsi="Times New Roman"/>
          <w:sz w:val="28"/>
          <w:szCs w:val="28"/>
        </w:rPr>
        <w:t>Разработка информационно-рекламного материала о возможностях и содержании дополнительной общеобразовательной программы на бумажных и/или электронных носителях и представление</w:t>
      </w:r>
      <w:r w:rsidR="000E673E">
        <w:rPr>
          <w:rFonts w:ascii="Times New Roman" w:hAnsi="Times New Roman"/>
          <w:sz w:val="28"/>
          <w:szCs w:val="28"/>
        </w:rPr>
        <w:t xml:space="preserve"> его при проведении мероприятия </w:t>
      </w:r>
      <w:r w:rsidRPr="00FE7302">
        <w:rPr>
          <w:rFonts w:ascii="Times New Roman" w:hAnsi="Times New Roman"/>
          <w:sz w:val="28"/>
          <w:szCs w:val="28"/>
        </w:rPr>
        <w:t>по привлечению учащихся.</w:t>
      </w:r>
    </w:p>
    <w:p w14:paraId="05A82635" w14:textId="77777777" w:rsidR="00FE7302" w:rsidRPr="00FE7302" w:rsidRDefault="00FE7302" w:rsidP="00FE7302">
      <w:pPr>
        <w:pStyle w:val="aff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E7302">
        <w:rPr>
          <w:rFonts w:ascii="Times New Roman" w:hAnsi="Times New Roman"/>
          <w:bCs/>
          <w:sz w:val="28"/>
          <w:szCs w:val="28"/>
        </w:rPr>
        <w:t xml:space="preserve">Модуль </w:t>
      </w:r>
      <w:r w:rsidRPr="00FE7302">
        <w:rPr>
          <w:rFonts w:ascii="Times New Roman" w:hAnsi="Times New Roman"/>
          <w:bCs/>
          <w:sz w:val="28"/>
          <w:szCs w:val="28"/>
          <w:lang w:val="en-US"/>
        </w:rPr>
        <w:t>C</w:t>
      </w:r>
      <w:r w:rsidRPr="00FE7302">
        <w:rPr>
          <w:rFonts w:ascii="Times New Roman" w:hAnsi="Times New Roman"/>
          <w:bCs/>
          <w:sz w:val="28"/>
          <w:szCs w:val="28"/>
        </w:rPr>
        <w:t xml:space="preserve">. </w:t>
      </w:r>
      <w:r w:rsidRPr="00FE7302">
        <w:rPr>
          <w:rFonts w:ascii="Times New Roman" w:hAnsi="Times New Roman"/>
          <w:sz w:val="28"/>
          <w:szCs w:val="28"/>
        </w:rPr>
        <w:t xml:space="preserve">Подготовка и проведение игры с учащимися. </w:t>
      </w:r>
    </w:p>
    <w:p w14:paraId="1ECE640C" w14:textId="77777777" w:rsidR="00FE7302" w:rsidRPr="00FE7302" w:rsidRDefault="00FE7302" w:rsidP="00FE7302">
      <w:pPr>
        <w:pStyle w:val="aff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E7302">
        <w:rPr>
          <w:rFonts w:ascii="Times New Roman" w:hAnsi="Times New Roman"/>
          <w:bCs/>
          <w:sz w:val="28"/>
          <w:szCs w:val="28"/>
        </w:rPr>
        <w:t xml:space="preserve">Модуль </w:t>
      </w:r>
      <w:r w:rsidRPr="00FE7302">
        <w:rPr>
          <w:rFonts w:ascii="Times New Roman" w:hAnsi="Times New Roman"/>
          <w:bCs/>
          <w:sz w:val="28"/>
          <w:szCs w:val="28"/>
          <w:lang w:val="en-US"/>
        </w:rPr>
        <w:t>D</w:t>
      </w:r>
      <w:r w:rsidRPr="00FE7302">
        <w:rPr>
          <w:rFonts w:ascii="Times New Roman" w:hAnsi="Times New Roman"/>
          <w:bCs/>
          <w:sz w:val="28"/>
          <w:szCs w:val="28"/>
        </w:rPr>
        <w:t xml:space="preserve">.  </w:t>
      </w:r>
      <w:r w:rsidRPr="00FE7302">
        <w:rPr>
          <w:rFonts w:ascii="Times New Roman" w:hAnsi="Times New Roman"/>
          <w:sz w:val="28"/>
          <w:szCs w:val="28"/>
        </w:rPr>
        <w:t xml:space="preserve">Разработка и проведение фрагмента основной части занятия для освоения учащимися избранного вида деятельности. </w:t>
      </w:r>
    </w:p>
    <w:p w14:paraId="433C9E21" w14:textId="77777777" w:rsidR="00FE7302" w:rsidRPr="00FE7302" w:rsidRDefault="00FE7302" w:rsidP="00FE7302">
      <w:pPr>
        <w:pStyle w:val="aff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E7302">
        <w:rPr>
          <w:rFonts w:ascii="Times New Roman" w:hAnsi="Times New Roman"/>
          <w:bCs/>
          <w:sz w:val="28"/>
          <w:szCs w:val="28"/>
        </w:rPr>
        <w:t xml:space="preserve">Модуль </w:t>
      </w:r>
      <w:r w:rsidRPr="00FE7302">
        <w:rPr>
          <w:rFonts w:ascii="Times New Roman" w:hAnsi="Times New Roman"/>
          <w:bCs/>
          <w:sz w:val="28"/>
          <w:szCs w:val="28"/>
          <w:lang w:val="en-US"/>
        </w:rPr>
        <w:t>F</w:t>
      </w:r>
      <w:r w:rsidRPr="00FE7302">
        <w:rPr>
          <w:rFonts w:ascii="Times New Roman" w:hAnsi="Times New Roman"/>
          <w:bCs/>
          <w:sz w:val="28"/>
          <w:szCs w:val="28"/>
        </w:rPr>
        <w:t xml:space="preserve">. </w:t>
      </w:r>
      <w:r w:rsidRPr="00FE7302">
        <w:rPr>
          <w:rFonts w:ascii="Times New Roman" w:hAnsi="Times New Roman"/>
          <w:sz w:val="28"/>
          <w:szCs w:val="28"/>
        </w:rPr>
        <w:t>Разработка и представление фрагмента организации совместной с учащимися подготовки досугового мероприятия.</w:t>
      </w:r>
    </w:p>
    <w:p w14:paraId="078B2997" w14:textId="77777777" w:rsidR="00FE7302" w:rsidRPr="00FE7302" w:rsidRDefault="00FE7302" w:rsidP="00FE7302">
      <w:pPr>
        <w:pStyle w:val="aff1"/>
        <w:widowControl w:val="0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E7302">
        <w:rPr>
          <w:rFonts w:ascii="Times New Roman" w:hAnsi="Times New Roman"/>
          <w:bCs/>
          <w:sz w:val="28"/>
          <w:szCs w:val="28"/>
        </w:rPr>
        <w:t xml:space="preserve">Модуль </w:t>
      </w:r>
      <w:r w:rsidRPr="00FE7302">
        <w:rPr>
          <w:rFonts w:ascii="Times New Roman" w:hAnsi="Times New Roman"/>
          <w:bCs/>
          <w:sz w:val="28"/>
          <w:szCs w:val="28"/>
          <w:lang w:val="en-US"/>
        </w:rPr>
        <w:t>G</w:t>
      </w:r>
      <w:r w:rsidRPr="00FE7302">
        <w:rPr>
          <w:rFonts w:ascii="Times New Roman" w:hAnsi="Times New Roman"/>
          <w:bCs/>
          <w:sz w:val="28"/>
          <w:szCs w:val="28"/>
        </w:rPr>
        <w:t xml:space="preserve">. </w:t>
      </w:r>
      <w:r w:rsidRPr="00FE7302">
        <w:rPr>
          <w:rFonts w:ascii="Times New Roman" w:hAnsi="Times New Roman"/>
          <w:sz w:val="28"/>
          <w:szCs w:val="28"/>
        </w:rPr>
        <w:t xml:space="preserve">Разработка и проведение фрагмента консультации для родителей (законных представителей) учащихся. </w:t>
      </w:r>
    </w:p>
    <w:p w14:paraId="1AB4BE3F" w14:textId="77777777" w:rsidR="00FE7302" w:rsidRPr="00154C97" w:rsidRDefault="00FE7302" w:rsidP="00FE7302">
      <w:pPr>
        <w:pStyle w:val="aff1"/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2ABC0104" w14:textId="73A853E8" w:rsidR="00FF1C81" w:rsidRDefault="00FF1C81" w:rsidP="00211A1C">
      <w:pPr>
        <w:pStyle w:val="aff1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54C97">
        <w:rPr>
          <w:rFonts w:ascii="Times New Roman" w:hAnsi="Times New Roman"/>
          <w:b/>
          <w:sz w:val="28"/>
          <w:szCs w:val="28"/>
        </w:rPr>
        <w:t>для вузовской линейки:</w:t>
      </w:r>
    </w:p>
    <w:p w14:paraId="0F05F167" w14:textId="73302840" w:rsidR="00FE7302" w:rsidRPr="00FE7302" w:rsidRDefault="00FE7302" w:rsidP="00FE73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7302">
        <w:rPr>
          <w:rFonts w:ascii="Times New Roman" w:hAnsi="Times New Roman" w:cs="Times New Roman"/>
          <w:bCs/>
          <w:sz w:val="28"/>
          <w:szCs w:val="28"/>
        </w:rPr>
        <w:t xml:space="preserve">Модуль </w:t>
      </w:r>
      <w:r w:rsidRPr="00FE7302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FE730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E7302">
        <w:rPr>
          <w:rFonts w:ascii="Times New Roman" w:hAnsi="Times New Roman"/>
          <w:sz w:val="28"/>
          <w:szCs w:val="28"/>
        </w:rPr>
        <w:t>Разработка информационно-рекламного материала о возможностях и содержании дополнительной общеобразовательной программы на бумажных и/или электронных носителях и представление</w:t>
      </w:r>
      <w:r w:rsidR="000E673E">
        <w:rPr>
          <w:rFonts w:ascii="Times New Roman" w:hAnsi="Times New Roman"/>
          <w:sz w:val="28"/>
          <w:szCs w:val="28"/>
        </w:rPr>
        <w:t xml:space="preserve"> его при </w:t>
      </w:r>
      <w:r w:rsidR="000E673E">
        <w:rPr>
          <w:rFonts w:ascii="Times New Roman" w:hAnsi="Times New Roman"/>
          <w:sz w:val="28"/>
          <w:szCs w:val="28"/>
        </w:rPr>
        <w:lastRenderedPageBreak/>
        <w:t xml:space="preserve">проведении мероприятия </w:t>
      </w:r>
      <w:r w:rsidRPr="00FE7302">
        <w:rPr>
          <w:rFonts w:ascii="Times New Roman" w:hAnsi="Times New Roman"/>
          <w:sz w:val="28"/>
          <w:szCs w:val="28"/>
        </w:rPr>
        <w:t>по привлечению учащихся.</w:t>
      </w:r>
    </w:p>
    <w:p w14:paraId="720ABDD4" w14:textId="77777777" w:rsidR="00FE7302" w:rsidRPr="00FE7302" w:rsidRDefault="00FE7302" w:rsidP="00FE73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7302">
        <w:rPr>
          <w:rFonts w:ascii="Times New Roman" w:hAnsi="Times New Roman"/>
          <w:sz w:val="28"/>
          <w:szCs w:val="28"/>
        </w:rPr>
        <w:t xml:space="preserve">Модуль C. Подготовка и проведение игры с учащимися. </w:t>
      </w:r>
    </w:p>
    <w:p w14:paraId="21215DD0" w14:textId="77777777" w:rsidR="00FE7302" w:rsidRPr="00FE7302" w:rsidRDefault="00FE7302" w:rsidP="00FE73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7302">
        <w:rPr>
          <w:rFonts w:ascii="Times New Roman" w:hAnsi="Times New Roman" w:cs="Times New Roman"/>
          <w:bCs/>
          <w:sz w:val="28"/>
          <w:szCs w:val="28"/>
        </w:rPr>
        <w:t xml:space="preserve">Модуль </w:t>
      </w:r>
      <w:r w:rsidRPr="00FE7302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FE730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E7302">
        <w:rPr>
          <w:rFonts w:ascii="Times New Roman" w:hAnsi="Times New Roman"/>
          <w:sz w:val="28"/>
          <w:szCs w:val="28"/>
        </w:rPr>
        <w:t xml:space="preserve">Разработка и проведение фрагмента основной части занятия для освоения учащимися избранного вида деятельности. </w:t>
      </w:r>
    </w:p>
    <w:p w14:paraId="1818A857" w14:textId="505C0D3F" w:rsidR="00FE7302" w:rsidRPr="00FE7302" w:rsidRDefault="00FE7302" w:rsidP="00FE7302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FE7302">
        <w:rPr>
          <w:rFonts w:ascii="Times New Roman" w:hAnsi="Times New Roman" w:cs="Times New Roman"/>
          <w:bCs/>
          <w:sz w:val="28"/>
          <w:szCs w:val="28"/>
        </w:rPr>
        <w:t xml:space="preserve">Модуль </w:t>
      </w:r>
      <w:r w:rsidRPr="00FE7302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Pr="00FE730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E7302">
        <w:rPr>
          <w:rFonts w:ascii="Times New Roman" w:hAnsi="Times New Roman"/>
          <w:sz w:val="28"/>
          <w:szCs w:val="28"/>
        </w:rPr>
        <w:t xml:space="preserve">Разработка и проведение фрагмента консультации для родителей (законных представителей) учащихся. </w:t>
      </w:r>
    </w:p>
    <w:p w14:paraId="54D7EC5E" w14:textId="77777777" w:rsidR="00FE7302" w:rsidRDefault="00FE7302" w:rsidP="00FE7302">
      <w:pPr>
        <w:pStyle w:val="aff1"/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728E8D47" w14:textId="77777777" w:rsidR="00FE7302" w:rsidRPr="00154C97" w:rsidRDefault="00FE7302" w:rsidP="00FE7302">
      <w:pPr>
        <w:pStyle w:val="aff1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154C97">
        <w:rPr>
          <w:rFonts w:ascii="Times New Roman" w:hAnsi="Times New Roman"/>
          <w:b/>
          <w:sz w:val="28"/>
          <w:szCs w:val="28"/>
        </w:rPr>
        <w:t>д</w:t>
      </w:r>
      <w:proofErr w:type="gramEnd"/>
      <w:r w:rsidRPr="00154C97">
        <w:rPr>
          <w:rFonts w:ascii="Times New Roman" w:hAnsi="Times New Roman"/>
          <w:b/>
          <w:sz w:val="28"/>
          <w:szCs w:val="28"/>
        </w:rPr>
        <w:t xml:space="preserve">ля </w:t>
      </w:r>
      <w:r>
        <w:rPr>
          <w:rFonts w:ascii="Times New Roman" w:hAnsi="Times New Roman"/>
          <w:b/>
          <w:sz w:val="28"/>
          <w:szCs w:val="28"/>
        </w:rPr>
        <w:t>категории «Юниоры»</w:t>
      </w:r>
      <w:r w:rsidRPr="00154C97">
        <w:rPr>
          <w:rFonts w:ascii="Times New Roman" w:hAnsi="Times New Roman"/>
          <w:b/>
          <w:sz w:val="28"/>
          <w:szCs w:val="28"/>
        </w:rPr>
        <w:t>:</w:t>
      </w:r>
    </w:p>
    <w:p w14:paraId="35F52219" w14:textId="5D2EDC6A" w:rsidR="00FE7302" w:rsidRPr="00FE7302" w:rsidRDefault="00FE7302" w:rsidP="00FE730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7302">
        <w:rPr>
          <w:rFonts w:ascii="Times New Roman" w:hAnsi="Times New Roman" w:cs="Times New Roman"/>
          <w:bCs/>
          <w:sz w:val="28"/>
          <w:szCs w:val="28"/>
        </w:rPr>
        <w:t xml:space="preserve">Модуль </w:t>
      </w:r>
      <w:r w:rsidRPr="00FE7302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FE730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E7302">
        <w:rPr>
          <w:rFonts w:ascii="Times New Roman" w:hAnsi="Times New Roman"/>
          <w:sz w:val="28"/>
          <w:szCs w:val="28"/>
        </w:rPr>
        <w:t>Разработка информационно-рекламного материала о возможностях и содержании дополнительной общеобразовательной программы на бумажных и/или электронных носителях и представлени</w:t>
      </w:r>
      <w:r w:rsidR="000E673E">
        <w:rPr>
          <w:rFonts w:ascii="Times New Roman" w:hAnsi="Times New Roman"/>
          <w:sz w:val="28"/>
          <w:szCs w:val="28"/>
        </w:rPr>
        <w:t>е его при проведении мероприятия</w:t>
      </w:r>
      <w:r w:rsidRPr="00FE7302">
        <w:rPr>
          <w:rFonts w:ascii="Times New Roman" w:hAnsi="Times New Roman"/>
          <w:sz w:val="28"/>
          <w:szCs w:val="28"/>
        </w:rPr>
        <w:t xml:space="preserve"> по привлечению учащихся.</w:t>
      </w:r>
    </w:p>
    <w:p w14:paraId="6088937A" w14:textId="7536D2BD" w:rsidR="00FE7302" w:rsidRPr="00FE7302" w:rsidRDefault="00FE7302" w:rsidP="00FE730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7302">
        <w:rPr>
          <w:rFonts w:ascii="Times New Roman" w:hAnsi="Times New Roman" w:cs="Times New Roman"/>
          <w:bCs/>
          <w:sz w:val="28"/>
          <w:szCs w:val="28"/>
        </w:rPr>
        <w:t xml:space="preserve">Модуль </w:t>
      </w:r>
      <w:r w:rsidRPr="00FE7302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FE730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E7302">
        <w:rPr>
          <w:rFonts w:ascii="Times New Roman" w:hAnsi="Times New Roman"/>
          <w:sz w:val="28"/>
          <w:szCs w:val="28"/>
        </w:rPr>
        <w:t xml:space="preserve">Разработка и проведение фрагмента основной части занятия для освоения учащимися избранного вида деятельности. </w:t>
      </w:r>
    </w:p>
    <w:p w14:paraId="55B6A8C5" w14:textId="2DA914DF" w:rsidR="009E6448" w:rsidRPr="00154C97" w:rsidRDefault="001D21C1" w:rsidP="00F43C2C">
      <w:pPr>
        <w:pStyle w:val="aff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154C97">
        <w:rPr>
          <w:rFonts w:ascii="Times New Roman" w:hAnsi="Times New Roman"/>
          <w:noProof/>
          <w:sz w:val="28"/>
          <w:szCs w:val="28"/>
          <w:lang w:eastAsia="ru-RU"/>
        </w:rPr>
        <w:t>Организатор</w:t>
      </w:r>
      <w:r w:rsidR="00B56D69" w:rsidRPr="00154C97">
        <w:rPr>
          <w:rFonts w:ascii="Times New Roman" w:hAnsi="Times New Roman"/>
          <w:noProof/>
          <w:sz w:val="28"/>
          <w:szCs w:val="28"/>
          <w:lang w:eastAsia="ru-RU"/>
        </w:rPr>
        <w:t xml:space="preserve"> Чемпионата обеспечивае</w:t>
      </w:r>
      <w:r w:rsidRPr="00154C97">
        <w:rPr>
          <w:rFonts w:ascii="Times New Roman" w:hAnsi="Times New Roman"/>
          <w:noProof/>
          <w:sz w:val="28"/>
          <w:szCs w:val="28"/>
          <w:lang w:eastAsia="ru-RU"/>
        </w:rPr>
        <w:t>т своевременное представлени</w:t>
      </w:r>
      <w:r w:rsidR="00CA5460" w:rsidRPr="00154C97">
        <w:rPr>
          <w:rFonts w:ascii="Times New Roman" w:hAnsi="Times New Roman"/>
          <w:noProof/>
          <w:sz w:val="28"/>
          <w:szCs w:val="28"/>
          <w:lang w:eastAsia="ru-RU"/>
        </w:rPr>
        <w:t>е групп волонтеров</w:t>
      </w:r>
      <w:r w:rsidR="00DB4535">
        <w:rPr>
          <w:rFonts w:ascii="Times New Roman" w:hAnsi="Times New Roman"/>
          <w:noProof/>
          <w:sz w:val="28"/>
          <w:szCs w:val="28"/>
          <w:lang w:eastAsia="ru-RU"/>
        </w:rPr>
        <w:t xml:space="preserve"> (статистов)</w:t>
      </w:r>
      <w:r w:rsidR="00CA5460" w:rsidRPr="00154C97">
        <w:rPr>
          <w:rFonts w:ascii="Times New Roman" w:hAnsi="Times New Roman"/>
          <w:noProof/>
          <w:sz w:val="28"/>
          <w:szCs w:val="28"/>
          <w:lang w:eastAsia="ru-RU"/>
        </w:rPr>
        <w:t xml:space="preserve"> на площадку. </w:t>
      </w:r>
      <w:r w:rsidRPr="00154C97">
        <w:rPr>
          <w:rFonts w:ascii="Times New Roman" w:hAnsi="Times New Roman"/>
          <w:noProof/>
          <w:sz w:val="28"/>
          <w:szCs w:val="28"/>
          <w:lang w:eastAsia="ru-RU"/>
        </w:rPr>
        <w:t>Волонтеры</w:t>
      </w:r>
      <w:r w:rsidR="00DB4535">
        <w:rPr>
          <w:rFonts w:ascii="Times New Roman" w:hAnsi="Times New Roman"/>
          <w:noProof/>
          <w:sz w:val="28"/>
          <w:szCs w:val="28"/>
          <w:lang w:eastAsia="ru-RU"/>
        </w:rPr>
        <w:t xml:space="preserve"> (</w:t>
      </w:r>
      <w:r w:rsidR="00B05107" w:rsidRPr="00154C97">
        <w:rPr>
          <w:rFonts w:ascii="Times New Roman" w:hAnsi="Times New Roman"/>
          <w:noProof/>
          <w:sz w:val="28"/>
          <w:szCs w:val="28"/>
          <w:lang w:eastAsia="ru-RU"/>
        </w:rPr>
        <w:t>ста</w:t>
      </w:r>
      <w:r w:rsidR="00B56D69" w:rsidRPr="00154C97">
        <w:rPr>
          <w:rFonts w:ascii="Times New Roman" w:hAnsi="Times New Roman"/>
          <w:noProof/>
          <w:sz w:val="28"/>
          <w:szCs w:val="28"/>
          <w:lang w:eastAsia="ru-RU"/>
        </w:rPr>
        <w:t>т</w:t>
      </w:r>
      <w:r w:rsidR="00B05107" w:rsidRPr="00154C97">
        <w:rPr>
          <w:rFonts w:ascii="Times New Roman" w:hAnsi="Times New Roman"/>
          <w:noProof/>
          <w:sz w:val="28"/>
          <w:szCs w:val="28"/>
          <w:lang w:eastAsia="ru-RU"/>
        </w:rPr>
        <w:t>исты</w:t>
      </w:r>
      <w:r w:rsidR="00DB4535">
        <w:rPr>
          <w:rFonts w:ascii="Times New Roman" w:hAnsi="Times New Roman"/>
          <w:noProof/>
          <w:sz w:val="28"/>
          <w:szCs w:val="28"/>
          <w:lang w:eastAsia="ru-RU"/>
        </w:rPr>
        <w:t>)</w:t>
      </w:r>
      <w:r w:rsidRPr="00154C97">
        <w:rPr>
          <w:rFonts w:ascii="Times New Roman" w:hAnsi="Times New Roman"/>
          <w:noProof/>
          <w:sz w:val="28"/>
          <w:szCs w:val="28"/>
          <w:lang w:eastAsia="ru-RU"/>
        </w:rPr>
        <w:t xml:space="preserve"> должны присутствовать на инструктаже для актеров в дни C-3, C-2 и C-1.</w:t>
      </w:r>
    </w:p>
    <w:p w14:paraId="56C5A1CD" w14:textId="77777777" w:rsidR="00DE39D8" w:rsidRPr="00154C97" w:rsidRDefault="00AA2B8A" w:rsidP="00F43C2C">
      <w:pPr>
        <w:pStyle w:val="-2"/>
        <w:keepNext w:val="0"/>
        <w:widowControl w:val="0"/>
        <w:spacing w:before="0" w:after="0"/>
        <w:ind w:firstLine="709"/>
        <w:jc w:val="both"/>
        <w:rPr>
          <w:rFonts w:ascii="Times New Roman" w:hAnsi="Times New Roman"/>
        </w:rPr>
      </w:pPr>
      <w:bookmarkStart w:id="53" w:name="_Toc77258932"/>
      <w:r w:rsidRPr="00154C97">
        <w:rPr>
          <w:rFonts w:ascii="Times New Roman" w:hAnsi="Times New Roman"/>
        </w:rPr>
        <w:t xml:space="preserve">5.4. </w:t>
      </w:r>
      <w:r w:rsidR="00333911" w:rsidRPr="00154C97">
        <w:rPr>
          <w:rFonts w:ascii="Times New Roman" w:hAnsi="Times New Roman"/>
        </w:rPr>
        <w:t>РАЗРАБОТКА КОНКУРСНОГО ЗАДАНИЯ</w:t>
      </w:r>
      <w:bookmarkEnd w:id="53"/>
    </w:p>
    <w:p w14:paraId="76DD25F0" w14:textId="70D74DF5" w:rsidR="00DE39D8" w:rsidRPr="00154C97" w:rsidRDefault="00DE39D8" w:rsidP="00F43C2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C97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154C97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154C97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154C97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154C97">
        <w:rPr>
          <w:rFonts w:ascii="Times New Roman" w:hAnsi="Times New Roman" w:cs="Times New Roman"/>
          <w:sz w:val="28"/>
          <w:szCs w:val="28"/>
        </w:rPr>
        <w:t xml:space="preserve"> на форуме </w:t>
      </w:r>
      <w:r w:rsidR="00956BC9" w:rsidRPr="00154C97">
        <w:rPr>
          <w:rFonts w:ascii="Times New Roman" w:hAnsi="Times New Roman" w:cs="Times New Roman"/>
          <w:sz w:val="28"/>
          <w:szCs w:val="28"/>
        </w:rPr>
        <w:t>экспертов</w:t>
      </w:r>
      <w:r w:rsidRPr="00154C97">
        <w:rPr>
          <w:rFonts w:ascii="Times New Roman" w:hAnsi="Times New Roman" w:cs="Times New Roman"/>
          <w:sz w:val="28"/>
          <w:szCs w:val="28"/>
        </w:rPr>
        <w:t xml:space="preserve"> </w:t>
      </w:r>
      <w:r w:rsidR="00DF27C2">
        <w:rPr>
          <w:rFonts w:ascii="Times New Roman" w:hAnsi="Times New Roman" w:cs="Times New Roman"/>
          <w:sz w:val="28"/>
          <w:szCs w:val="28"/>
        </w:rPr>
        <w:t>(</w:t>
      </w:r>
      <w:hyperlink r:id="rId13" w:history="1">
        <w:r w:rsidR="00DF27C2" w:rsidRPr="00A45B0C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="00DF27C2" w:rsidRPr="00A45B0C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forums</w:t>
        </w:r>
        <w:r w:rsidR="00DF27C2" w:rsidRPr="00A45B0C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F27C2" w:rsidRPr="00A45B0C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worldskills</w:t>
        </w:r>
        <w:proofErr w:type="spellEnd"/>
        <w:r w:rsidR="00DF27C2" w:rsidRPr="00A45B0C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F27C2" w:rsidRPr="00A45B0C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F27C2">
        <w:rPr>
          <w:rStyle w:val="ae"/>
          <w:rFonts w:ascii="Times New Roman" w:hAnsi="Times New Roman" w:cs="Times New Roman"/>
          <w:color w:val="auto"/>
          <w:sz w:val="28"/>
          <w:szCs w:val="28"/>
        </w:rPr>
        <w:t>)</w:t>
      </w:r>
      <w:r w:rsidR="005B1045" w:rsidRPr="00154C97">
        <w:rPr>
          <w:rFonts w:ascii="Times New Roman" w:hAnsi="Times New Roman" w:cs="Times New Roman"/>
          <w:sz w:val="28"/>
          <w:szCs w:val="28"/>
        </w:rPr>
        <w:t xml:space="preserve">, </w:t>
      </w:r>
      <w:r w:rsidR="00956BC9" w:rsidRPr="00154C97">
        <w:rPr>
          <w:rFonts w:ascii="Times New Roman" w:hAnsi="Times New Roman" w:cs="Times New Roman"/>
          <w:sz w:val="28"/>
          <w:szCs w:val="28"/>
        </w:rPr>
        <w:t>и/или на другом ресурсе, согласованном Менеджером компетенции и используемом экспертным сообществом компетенции для коммуникации, с обязательным дублированием итогового согласованного конкурсного задания, в рамках коммуникации на стороннем ресурсе, в раздел компетенции на форуме экспертов</w:t>
      </w:r>
      <w:r w:rsidRPr="00154C97">
        <w:rPr>
          <w:rFonts w:ascii="Times New Roman" w:hAnsi="Times New Roman" w:cs="Times New Roman"/>
          <w:sz w:val="28"/>
          <w:szCs w:val="28"/>
        </w:rPr>
        <w:t xml:space="preserve">. </w:t>
      </w:r>
      <w:r w:rsidR="00C95538" w:rsidRPr="00154C97">
        <w:rPr>
          <w:rFonts w:ascii="Times New Roman" w:hAnsi="Times New Roman" w:cs="Times New Roman"/>
          <w:sz w:val="28"/>
          <w:szCs w:val="28"/>
        </w:rPr>
        <w:t>Представленные образцы Конкурсного задания должны меняться один раз в год.</w:t>
      </w:r>
    </w:p>
    <w:p w14:paraId="1D055AAE" w14:textId="77777777" w:rsidR="00DE39D8" w:rsidRPr="00154C97" w:rsidRDefault="00333911" w:rsidP="00F43C2C">
      <w:pPr>
        <w:pStyle w:val="-2"/>
        <w:keepNext w:val="0"/>
        <w:widowControl w:val="0"/>
        <w:spacing w:before="0" w:after="0"/>
        <w:ind w:firstLine="709"/>
        <w:jc w:val="both"/>
        <w:rPr>
          <w:rFonts w:ascii="Times New Roman" w:hAnsi="Times New Roman"/>
        </w:rPr>
      </w:pPr>
      <w:bookmarkStart w:id="54" w:name="_Toc77258933"/>
      <w:r w:rsidRPr="00154C97">
        <w:rPr>
          <w:rFonts w:ascii="Times New Roman" w:hAnsi="Times New Roman"/>
        </w:rPr>
        <w:t>5.4.1</w:t>
      </w:r>
      <w:r w:rsidR="00AA2B8A" w:rsidRPr="00154C97">
        <w:rPr>
          <w:rFonts w:ascii="Times New Roman" w:hAnsi="Times New Roman"/>
        </w:rPr>
        <w:t xml:space="preserve">. </w:t>
      </w:r>
      <w:r w:rsidRPr="00154C97">
        <w:rPr>
          <w:rFonts w:ascii="Times New Roman" w:hAnsi="Times New Roman"/>
        </w:rPr>
        <w:t>КТО РАЗРАБАТЫВАЕТ КОНКУРСНОЕ ЗАДАНИЕ/МОДУЛИ</w:t>
      </w:r>
      <w:bookmarkEnd w:id="54"/>
    </w:p>
    <w:p w14:paraId="71748DAA" w14:textId="77777777" w:rsidR="00397A1B" w:rsidRPr="00154C97" w:rsidRDefault="00397A1B" w:rsidP="00F43C2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C97">
        <w:rPr>
          <w:rFonts w:ascii="Times New Roman" w:hAnsi="Times New Roman" w:cs="Times New Roman"/>
          <w:sz w:val="28"/>
          <w:szCs w:val="28"/>
        </w:rPr>
        <w:t>Общ</w:t>
      </w:r>
      <w:r w:rsidR="0056194A" w:rsidRPr="00154C97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154C97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 w:rsidRPr="00154C97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154C97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14:paraId="1F6BA567" w14:textId="77777777" w:rsidR="00397A1B" w:rsidRPr="00154C97" w:rsidRDefault="00397A1B" w:rsidP="00F43C2C">
      <w:pPr>
        <w:pStyle w:val="aff1"/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4C97">
        <w:rPr>
          <w:rFonts w:ascii="Times New Roman" w:hAnsi="Times New Roman"/>
          <w:sz w:val="28"/>
          <w:szCs w:val="28"/>
        </w:rPr>
        <w:lastRenderedPageBreak/>
        <w:t xml:space="preserve">Сертифицированные эксперты </w:t>
      </w:r>
      <w:r w:rsidRPr="00154C97">
        <w:rPr>
          <w:rFonts w:ascii="Times New Roman" w:hAnsi="Times New Roman"/>
          <w:sz w:val="28"/>
          <w:szCs w:val="28"/>
          <w:lang w:val="en-US"/>
        </w:rPr>
        <w:t>WSR</w:t>
      </w:r>
      <w:r w:rsidRPr="00154C97">
        <w:rPr>
          <w:rFonts w:ascii="Times New Roman" w:hAnsi="Times New Roman"/>
          <w:sz w:val="28"/>
          <w:szCs w:val="28"/>
        </w:rPr>
        <w:t>;</w:t>
      </w:r>
    </w:p>
    <w:p w14:paraId="7FB51098" w14:textId="77777777" w:rsidR="00397A1B" w:rsidRPr="00154C97" w:rsidRDefault="00397A1B" w:rsidP="00F43C2C">
      <w:pPr>
        <w:pStyle w:val="aff1"/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4C97">
        <w:rPr>
          <w:rFonts w:ascii="Times New Roman" w:hAnsi="Times New Roman"/>
          <w:sz w:val="28"/>
          <w:szCs w:val="28"/>
        </w:rPr>
        <w:t>Сторонние разработчики;</w:t>
      </w:r>
    </w:p>
    <w:p w14:paraId="604A8F8D" w14:textId="77777777" w:rsidR="00397A1B" w:rsidRPr="00154C97" w:rsidRDefault="00397A1B" w:rsidP="00F43C2C">
      <w:pPr>
        <w:pStyle w:val="aff1"/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4C97">
        <w:rPr>
          <w:rFonts w:ascii="Times New Roman" w:hAnsi="Times New Roman"/>
          <w:sz w:val="28"/>
          <w:szCs w:val="28"/>
        </w:rPr>
        <w:t>Иные заинтересованные лица.</w:t>
      </w:r>
    </w:p>
    <w:p w14:paraId="277209A3" w14:textId="77777777" w:rsidR="00DE39D8" w:rsidRPr="00154C97" w:rsidRDefault="00397A1B" w:rsidP="00F43C2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C97">
        <w:rPr>
          <w:rFonts w:ascii="Times New Roman" w:hAnsi="Times New Roman" w:cs="Times New Roman"/>
          <w:sz w:val="28"/>
          <w:szCs w:val="28"/>
        </w:rPr>
        <w:t xml:space="preserve">В процессе подготовки к </w:t>
      </w:r>
      <w:r w:rsidR="00EA0C3A" w:rsidRPr="00154C97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154C97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154C97">
        <w:rPr>
          <w:rFonts w:ascii="Times New Roman" w:hAnsi="Times New Roman" w:cs="Times New Roman"/>
          <w:sz w:val="28"/>
          <w:szCs w:val="28"/>
        </w:rPr>
        <w:t>ю</w:t>
      </w:r>
      <w:r w:rsidR="008E5424" w:rsidRPr="00154C97">
        <w:rPr>
          <w:rFonts w:ascii="Times New Roman" w:hAnsi="Times New Roman" w:cs="Times New Roman"/>
          <w:sz w:val="28"/>
          <w:szCs w:val="28"/>
        </w:rPr>
        <w:t xml:space="preserve"> при внесении 30</w:t>
      </w:r>
      <w:r w:rsidR="0056194A" w:rsidRPr="00154C97">
        <w:rPr>
          <w:rFonts w:ascii="Times New Roman" w:hAnsi="Times New Roman" w:cs="Times New Roman"/>
          <w:sz w:val="28"/>
          <w:szCs w:val="28"/>
        </w:rPr>
        <w:t>% изменений к К</w:t>
      </w:r>
      <w:r w:rsidRPr="00154C97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154C97">
        <w:rPr>
          <w:rFonts w:ascii="Times New Roman" w:hAnsi="Times New Roman" w:cs="Times New Roman"/>
          <w:sz w:val="28"/>
          <w:szCs w:val="28"/>
        </w:rPr>
        <w:t>:</w:t>
      </w:r>
    </w:p>
    <w:p w14:paraId="5CE87DE4" w14:textId="77777777" w:rsidR="00DE39D8" w:rsidRPr="00154C97" w:rsidRDefault="00DE39D8" w:rsidP="00F43C2C">
      <w:pPr>
        <w:pStyle w:val="aff1"/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4C97">
        <w:rPr>
          <w:rFonts w:ascii="Times New Roman" w:hAnsi="Times New Roman"/>
          <w:sz w:val="28"/>
          <w:szCs w:val="28"/>
        </w:rPr>
        <w:t>Главн</w:t>
      </w:r>
      <w:r w:rsidR="00397A1B" w:rsidRPr="00154C97">
        <w:rPr>
          <w:rFonts w:ascii="Times New Roman" w:hAnsi="Times New Roman"/>
          <w:sz w:val="28"/>
          <w:szCs w:val="28"/>
        </w:rPr>
        <w:t>ый</w:t>
      </w:r>
      <w:r w:rsidRPr="00154C97">
        <w:rPr>
          <w:rFonts w:ascii="Times New Roman" w:hAnsi="Times New Roman"/>
          <w:sz w:val="28"/>
          <w:szCs w:val="28"/>
        </w:rPr>
        <w:t xml:space="preserve"> эксперт;</w:t>
      </w:r>
    </w:p>
    <w:p w14:paraId="5E327F33" w14:textId="77777777" w:rsidR="00DE39D8" w:rsidRPr="00154C97" w:rsidRDefault="00DE39D8" w:rsidP="00F43C2C">
      <w:pPr>
        <w:pStyle w:val="aff1"/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4C97">
        <w:rPr>
          <w:rFonts w:ascii="Times New Roman" w:hAnsi="Times New Roman"/>
          <w:sz w:val="28"/>
          <w:szCs w:val="28"/>
        </w:rPr>
        <w:t>Сертифицированны</w:t>
      </w:r>
      <w:r w:rsidR="00397A1B" w:rsidRPr="00154C97">
        <w:rPr>
          <w:rFonts w:ascii="Times New Roman" w:hAnsi="Times New Roman"/>
          <w:sz w:val="28"/>
          <w:szCs w:val="28"/>
        </w:rPr>
        <w:t>й</w:t>
      </w:r>
      <w:r w:rsidRPr="00154C97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154C97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154C97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154C97">
        <w:rPr>
          <w:rFonts w:ascii="Times New Roman" w:hAnsi="Times New Roman"/>
          <w:sz w:val="28"/>
          <w:szCs w:val="28"/>
        </w:rPr>
        <w:t>;</w:t>
      </w:r>
    </w:p>
    <w:p w14:paraId="5246AC88" w14:textId="25CF6254" w:rsidR="00EA0C3A" w:rsidRPr="00154C97" w:rsidRDefault="00EA0C3A" w:rsidP="00F43C2C">
      <w:pPr>
        <w:pStyle w:val="aff1"/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4C97">
        <w:rPr>
          <w:rFonts w:ascii="Times New Roman" w:hAnsi="Times New Roman"/>
          <w:sz w:val="28"/>
          <w:szCs w:val="28"/>
        </w:rPr>
        <w:t>Эксперты</w:t>
      </w:r>
      <w:r w:rsidR="00667BB0" w:rsidRPr="00154C97">
        <w:rPr>
          <w:rFonts w:ascii="Times New Roman" w:hAnsi="Times New Roman"/>
          <w:sz w:val="28"/>
          <w:szCs w:val="28"/>
        </w:rPr>
        <w:t>,</w:t>
      </w:r>
      <w:r w:rsidRPr="00154C97">
        <w:rPr>
          <w:rFonts w:ascii="Times New Roman" w:hAnsi="Times New Roman"/>
          <w:sz w:val="28"/>
          <w:szCs w:val="28"/>
        </w:rPr>
        <w:t xml:space="preserve"> принимающие участия в оценке</w:t>
      </w:r>
      <w:r w:rsidR="00CA6CCD" w:rsidRPr="00154C97">
        <w:rPr>
          <w:rFonts w:ascii="Times New Roman" w:hAnsi="Times New Roman"/>
          <w:sz w:val="28"/>
          <w:szCs w:val="28"/>
        </w:rPr>
        <w:t xml:space="preserve"> (при необходимости привлечения главным экспертом)</w:t>
      </w:r>
      <w:r w:rsidRPr="00154C97">
        <w:rPr>
          <w:rFonts w:ascii="Times New Roman" w:hAnsi="Times New Roman"/>
          <w:sz w:val="28"/>
          <w:szCs w:val="28"/>
        </w:rPr>
        <w:t>.</w:t>
      </w:r>
    </w:p>
    <w:p w14:paraId="7C55B18C" w14:textId="77777777" w:rsidR="00EA0C3A" w:rsidRPr="00154C97" w:rsidRDefault="008E5424" w:rsidP="00F43C2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C97">
        <w:rPr>
          <w:rFonts w:ascii="Times New Roman" w:hAnsi="Times New Roman" w:cs="Times New Roman"/>
          <w:sz w:val="28"/>
          <w:szCs w:val="28"/>
        </w:rPr>
        <w:t>Внесенные 30</w:t>
      </w:r>
      <w:r w:rsidR="00EA0C3A" w:rsidRPr="00154C97">
        <w:rPr>
          <w:rFonts w:ascii="Times New Roman" w:hAnsi="Times New Roman" w:cs="Times New Roman"/>
          <w:sz w:val="28"/>
          <w:szCs w:val="28"/>
        </w:rPr>
        <w:t xml:space="preserve">% изменения в </w:t>
      </w:r>
      <w:r w:rsidR="0056194A" w:rsidRPr="00154C97">
        <w:rPr>
          <w:rFonts w:ascii="Times New Roman" w:hAnsi="Times New Roman" w:cs="Times New Roman"/>
          <w:sz w:val="28"/>
          <w:szCs w:val="28"/>
        </w:rPr>
        <w:t>К</w:t>
      </w:r>
      <w:r w:rsidR="00EA0C3A" w:rsidRPr="00154C97">
        <w:rPr>
          <w:rFonts w:ascii="Times New Roman" w:hAnsi="Times New Roman" w:cs="Times New Roman"/>
          <w:sz w:val="28"/>
          <w:szCs w:val="28"/>
        </w:rPr>
        <w:t xml:space="preserve">онкурсные задания </w:t>
      </w:r>
      <w:r w:rsidR="00CA6CCD" w:rsidRPr="00154C97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="00EA0C3A" w:rsidRPr="00154C97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CA6CCD" w:rsidRPr="00154C97">
        <w:rPr>
          <w:rFonts w:ascii="Times New Roman" w:hAnsi="Times New Roman" w:cs="Times New Roman"/>
          <w:sz w:val="28"/>
          <w:szCs w:val="28"/>
        </w:rPr>
        <w:t>уются</w:t>
      </w:r>
      <w:r w:rsidR="00EA0C3A" w:rsidRPr="00154C97">
        <w:rPr>
          <w:rFonts w:ascii="Times New Roman" w:hAnsi="Times New Roman" w:cs="Times New Roman"/>
          <w:sz w:val="28"/>
          <w:szCs w:val="28"/>
        </w:rPr>
        <w:t xml:space="preserve"> с Менеджером компетенции.</w:t>
      </w:r>
    </w:p>
    <w:p w14:paraId="7E894762" w14:textId="77777777" w:rsidR="00EA0C3A" w:rsidRPr="00154C97" w:rsidRDefault="00EA0C3A" w:rsidP="00F43C2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C97">
        <w:rPr>
          <w:rFonts w:ascii="Times New Roman" w:hAnsi="Times New Roman" w:cs="Times New Roman"/>
          <w:sz w:val="28"/>
          <w:szCs w:val="28"/>
        </w:rPr>
        <w:t>Выше обозначенные</w:t>
      </w:r>
      <w:r w:rsidR="008E5424" w:rsidRPr="00154C97">
        <w:rPr>
          <w:rFonts w:ascii="Times New Roman" w:hAnsi="Times New Roman" w:cs="Times New Roman"/>
          <w:sz w:val="28"/>
          <w:szCs w:val="28"/>
        </w:rPr>
        <w:t xml:space="preserve"> люди при внесении 30</w:t>
      </w:r>
      <w:r w:rsidRPr="00154C97">
        <w:rPr>
          <w:rFonts w:ascii="Times New Roman" w:hAnsi="Times New Roman" w:cs="Times New Roman"/>
          <w:sz w:val="28"/>
          <w:szCs w:val="28"/>
        </w:rPr>
        <w:t xml:space="preserve">% изменений к </w:t>
      </w:r>
      <w:r w:rsidR="0056194A" w:rsidRPr="00154C97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Pr="00154C97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154C97">
        <w:rPr>
          <w:rFonts w:ascii="Times New Roman" w:hAnsi="Times New Roman" w:cs="Times New Roman"/>
          <w:sz w:val="28"/>
          <w:szCs w:val="28"/>
        </w:rPr>
        <w:t>беспристрастности</w:t>
      </w:r>
      <w:r w:rsidRPr="00154C97">
        <w:rPr>
          <w:rFonts w:ascii="Times New Roman" w:hAnsi="Times New Roman" w:cs="Times New Roman"/>
          <w:sz w:val="28"/>
          <w:szCs w:val="28"/>
        </w:rPr>
        <w:t>.</w:t>
      </w:r>
      <w:r w:rsidR="00CA6CCD" w:rsidRPr="00154C97">
        <w:rPr>
          <w:rFonts w:ascii="Times New Roman" w:hAnsi="Times New Roman" w:cs="Times New Roman"/>
          <w:sz w:val="28"/>
          <w:szCs w:val="28"/>
        </w:rPr>
        <w:t xml:space="preserve"> Изменения не должны влиять на сложность задания, не должны относиться к иным профессиональным областям, не описанным в </w:t>
      </w:r>
      <w:r w:rsidR="00CA6CCD" w:rsidRPr="00154C97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154C97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154C97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154C97">
        <w:rPr>
          <w:rFonts w:ascii="Times New Roman" w:hAnsi="Times New Roman" w:cs="Times New Roman"/>
          <w:sz w:val="28"/>
          <w:szCs w:val="28"/>
        </w:rPr>
        <w:t>.</w:t>
      </w:r>
      <w:r w:rsidR="004D096E" w:rsidRPr="00154C97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быть исполнимы при помощи утверждённого для соревнований Инфраструктурного листа.</w:t>
      </w:r>
    </w:p>
    <w:p w14:paraId="738480CC" w14:textId="77777777" w:rsidR="00DE39D8" w:rsidRPr="00154C97" w:rsidRDefault="00727F97" w:rsidP="00F43C2C">
      <w:pPr>
        <w:pStyle w:val="-2"/>
        <w:keepNext w:val="0"/>
        <w:widowControl w:val="0"/>
        <w:spacing w:before="0" w:after="0"/>
        <w:ind w:firstLine="709"/>
        <w:jc w:val="both"/>
        <w:rPr>
          <w:rFonts w:ascii="Times New Roman" w:hAnsi="Times New Roman"/>
        </w:rPr>
      </w:pPr>
      <w:bookmarkStart w:id="55" w:name="_Toc77258934"/>
      <w:r w:rsidRPr="00154C97">
        <w:rPr>
          <w:rFonts w:ascii="Times New Roman" w:hAnsi="Times New Roman"/>
        </w:rPr>
        <w:t>5</w:t>
      </w:r>
      <w:r w:rsidR="00AA2B8A" w:rsidRPr="00154C97">
        <w:rPr>
          <w:rFonts w:ascii="Times New Roman" w:hAnsi="Times New Roman"/>
        </w:rPr>
        <w:t xml:space="preserve">.4.2. </w:t>
      </w:r>
      <w:r w:rsidR="00333911" w:rsidRPr="00154C97">
        <w:rPr>
          <w:rFonts w:ascii="Times New Roman" w:hAnsi="Times New Roman"/>
        </w:rPr>
        <w:t>КАК РАЗРАБАТЫВАЕТСЯ КОНКУРСНОЕ ЗАДАНИЕ</w:t>
      </w:r>
      <w:bookmarkEnd w:id="55"/>
    </w:p>
    <w:p w14:paraId="3D4DF83D" w14:textId="4A377A7C" w:rsidR="00DE39D8" w:rsidRPr="00154C97" w:rsidRDefault="00881DD2" w:rsidP="00F43C2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4C97">
        <w:rPr>
          <w:rFonts w:ascii="Times New Roman" w:hAnsi="Times New Roman" w:cs="Times New Roman"/>
          <w:sz w:val="28"/>
          <w:szCs w:val="28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</w:t>
      </w:r>
      <w:r w:rsidR="00956BC9" w:rsidRPr="00154C97">
        <w:rPr>
          <w:rFonts w:ascii="Times New Roman" w:hAnsi="Times New Roman" w:cs="Times New Roman"/>
          <w:sz w:val="28"/>
          <w:szCs w:val="28"/>
        </w:rPr>
        <w:t xml:space="preserve"> и/или на другом ресурсе, согласованном Менеджером компетенции и используемом экспертным сообществом компетенции для коммуникации, с обязательным дублированием итогового согласованного конкурсного задания, в рамках коммуникации на стороннем ресурсе, в раздел компетенции на форуме экспертов</w:t>
      </w:r>
      <w:r w:rsidRPr="00154C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54C97">
        <w:rPr>
          <w:rFonts w:ascii="Times New Roman" w:hAnsi="Times New Roman" w:cs="Times New Roman"/>
          <w:sz w:val="28"/>
          <w:szCs w:val="28"/>
        </w:rPr>
        <w:t xml:space="preserve"> Задания могут разрабатываться как в целом</w:t>
      </w:r>
      <w:r w:rsidR="00956BC9" w:rsidRPr="00154C97">
        <w:rPr>
          <w:rFonts w:ascii="Times New Roman" w:hAnsi="Times New Roman" w:cs="Times New Roman"/>
          <w:sz w:val="28"/>
          <w:szCs w:val="28"/>
        </w:rPr>
        <w:t>,</w:t>
      </w:r>
      <w:r w:rsidRPr="00154C97">
        <w:rPr>
          <w:rFonts w:ascii="Times New Roman" w:hAnsi="Times New Roman" w:cs="Times New Roman"/>
          <w:sz w:val="28"/>
          <w:szCs w:val="28"/>
        </w:rPr>
        <w:t xml:space="preserve"> так и по модулям. </w:t>
      </w:r>
      <w:proofErr w:type="gramStart"/>
      <w:r w:rsidRPr="00154C97">
        <w:rPr>
          <w:rFonts w:ascii="Times New Roman" w:hAnsi="Times New Roman" w:cs="Times New Roman"/>
          <w:sz w:val="28"/>
          <w:szCs w:val="28"/>
        </w:rPr>
        <w:t>Основным инструментом разработки Конкурсного задания является форум экспертов</w:t>
      </w:r>
      <w:r w:rsidR="00956BC9" w:rsidRPr="00154C97">
        <w:rPr>
          <w:rFonts w:ascii="Times New Roman" w:hAnsi="Times New Roman" w:cs="Times New Roman"/>
          <w:sz w:val="28"/>
          <w:szCs w:val="28"/>
        </w:rPr>
        <w:t xml:space="preserve"> и/или другой ресурс, согласованном Менеджером компетенции и используемом экспертным </w:t>
      </w:r>
      <w:r w:rsidR="00956BC9" w:rsidRPr="00154C97">
        <w:rPr>
          <w:rFonts w:ascii="Times New Roman" w:hAnsi="Times New Roman" w:cs="Times New Roman"/>
          <w:sz w:val="28"/>
          <w:szCs w:val="28"/>
        </w:rPr>
        <w:lastRenderedPageBreak/>
        <w:t>сообществом компетенции для коммуникации, с обязательным дублированием итоговых решений, принятых на стороннем ресурсе, в раздел компетенции на форуме экспертов</w:t>
      </w:r>
      <w:r w:rsidRPr="00154C9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733905D0" w14:textId="77777777" w:rsidR="00DE39D8" w:rsidRPr="00154C97" w:rsidRDefault="00AA2B8A" w:rsidP="00F43C2C">
      <w:pPr>
        <w:pStyle w:val="-2"/>
        <w:keepNext w:val="0"/>
        <w:widowControl w:val="0"/>
        <w:spacing w:before="0" w:after="0"/>
        <w:ind w:firstLine="709"/>
        <w:jc w:val="both"/>
        <w:rPr>
          <w:rFonts w:ascii="Times New Roman" w:hAnsi="Times New Roman"/>
        </w:rPr>
      </w:pPr>
      <w:bookmarkStart w:id="56" w:name="_Toc77258935"/>
      <w:r w:rsidRPr="00154C97">
        <w:rPr>
          <w:rFonts w:ascii="Times New Roman" w:hAnsi="Times New Roman"/>
        </w:rPr>
        <w:t xml:space="preserve">5.4.3. </w:t>
      </w:r>
      <w:r w:rsidR="00333911" w:rsidRPr="00154C97">
        <w:rPr>
          <w:rFonts w:ascii="Times New Roman" w:hAnsi="Times New Roman"/>
        </w:rPr>
        <w:t>КОГДА РАЗРАБАТЫВАЕТСЯ КОНКУРСНОЕ ЗАДАНИЕ</w:t>
      </w:r>
      <w:bookmarkEnd w:id="56"/>
    </w:p>
    <w:p w14:paraId="42DDFEB9" w14:textId="77777777" w:rsidR="005B1045" w:rsidRPr="00154C97" w:rsidRDefault="00DE39D8" w:rsidP="00F43C2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C97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154C97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154C97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154C97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</w:t>
      </w:r>
      <w:r w:rsidR="003655A0" w:rsidRPr="00154C97">
        <w:rPr>
          <w:rFonts w:ascii="Times New Roman" w:hAnsi="Times New Roman" w:cs="Times New Roman"/>
          <w:sz w:val="28"/>
          <w:szCs w:val="28"/>
        </w:rPr>
        <w:t xml:space="preserve"> чемпионатов.</w:t>
      </w:r>
      <w:r w:rsidR="005B1045" w:rsidRPr="00154C9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f"/>
        <w:tblW w:w="5000" w:type="pct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ook w:val="01E0" w:firstRow="1" w:lastRow="1" w:firstColumn="1" w:lastColumn="1" w:noHBand="0" w:noVBand="0"/>
      </w:tblPr>
      <w:tblGrid>
        <w:gridCol w:w="2356"/>
        <w:gridCol w:w="2305"/>
        <w:gridCol w:w="2305"/>
        <w:gridCol w:w="2889"/>
      </w:tblGrid>
      <w:tr w:rsidR="00667BB0" w:rsidRPr="00154C97" w14:paraId="43A87524" w14:textId="77777777" w:rsidTr="00DF27C2">
        <w:trPr>
          <w:tblHeader/>
        </w:trPr>
        <w:tc>
          <w:tcPr>
            <w:tcW w:w="1195" w:type="pct"/>
            <w:shd w:val="clear" w:color="auto" w:fill="5B9BD5" w:themeFill="accent1"/>
            <w:vAlign w:val="center"/>
          </w:tcPr>
          <w:p w14:paraId="0B7BBFC0" w14:textId="77777777" w:rsidR="00667BB0" w:rsidRPr="00154C97" w:rsidRDefault="00667BB0" w:rsidP="00D6373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54C97">
              <w:rPr>
                <w:b/>
                <w:sz w:val="24"/>
                <w:szCs w:val="24"/>
              </w:rPr>
              <w:t>Временные рамки</w:t>
            </w:r>
          </w:p>
        </w:tc>
        <w:tc>
          <w:tcPr>
            <w:tcW w:w="1169" w:type="pct"/>
            <w:shd w:val="clear" w:color="auto" w:fill="5B9BD5" w:themeFill="accent1"/>
            <w:vAlign w:val="center"/>
          </w:tcPr>
          <w:p w14:paraId="2577ECA3" w14:textId="77777777" w:rsidR="00667BB0" w:rsidRPr="00154C97" w:rsidRDefault="00667BB0" w:rsidP="00D6373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54C97">
              <w:rPr>
                <w:b/>
                <w:sz w:val="24"/>
                <w:szCs w:val="24"/>
              </w:rPr>
              <w:t>Локальный чемпионат</w:t>
            </w:r>
          </w:p>
        </w:tc>
        <w:tc>
          <w:tcPr>
            <w:tcW w:w="1169" w:type="pct"/>
            <w:shd w:val="clear" w:color="auto" w:fill="5B9BD5" w:themeFill="accent1"/>
            <w:vAlign w:val="center"/>
          </w:tcPr>
          <w:p w14:paraId="04BDF26C" w14:textId="77777777" w:rsidR="00667BB0" w:rsidRPr="00154C97" w:rsidRDefault="00667BB0" w:rsidP="00D6373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54C97">
              <w:rPr>
                <w:b/>
                <w:sz w:val="24"/>
                <w:szCs w:val="24"/>
              </w:rPr>
              <w:t>Отборочный чемпионат</w:t>
            </w:r>
          </w:p>
        </w:tc>
        <w:tc>
          <w:tcPr>
            <w:tcW w:w="1466" w:type="pct"/>
            <w:shd w:val="clear" w:color="auto" w:fill="5B9BD5" w:themeFill="accent1"/>
            <w:vAlign w:val="center"/>
          </w:tcPr>
          <w:p w14:paraId="0609DE79" w14:textId="77777777" w:rsidR="00667BB0" w:rsidRPr="00154C97" w:rsidRDefault="00667BB0" w:rsidP="00D6373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54C97">
              <w:rPr>
                <w:b/>
                <w:sz w:val="24"/>
                <w:szCs w:val="24"/>
              </w:rPr>
              <w:t>Национальный чемпионат</w:t>
            </w:r>
          </w:p>
        </w:tc>
      </w:tr>
      <w:tr w:rsidR="00667BB0" w:rsidRPr="00154C97" w14:paraId="0DDFCAA1" w14:textId="77777777" w:rsidTr="00DF27C2">
        <w:trPr>
          <w:trHeight w:val="70"/>
        </w:trPr>
        <w:tc>
          <w:tcPr>
            <w:tcW w:w="1195" w:type="pct"/>
            <w:shd w:val="clear" w:color="auto" w:fill="5B9BD5" w:themeFill="accent1"/>
            <w:vAlign w:val="center"/>
          </w:tcPr>
          <w:p w14:paraId="30A2ADDC" w14:textId="77777777" w:rsidR="00667BB0" w:rsidRPr="00154C97" w:rsidRDefault="00667BB0" w:rsidP="00F43C2C">
            <w:pPr>
              <w:widowControl w:val="0"/>
              <w:rPr>
                <w:b/>
                <w:sz w:val="24"/>
                <w:szCs w:val="24"/>
              </w:rPr>
            </w:pPr>
            <w:r w:rsidRPr="00154C97">
              <w:rPr>
                <w:b/>
                <w:sz w:val="24"/>
                <w:szCs w:val="24"/>
              </w:rPr>
              <w:t>Шаблон Конкурсного задания</w:t>
            </w:r>
          </w:p>
        </w:tc>
        <w:tc>
          <w:tcPr>
            <w:tcW w:w="1169" w:type="pct"/>
            <w:vAlign w:val="center"/>
          </w:tcPr>
          <w:p w14:paraId="6BF4AB35" w14:textId="77777777" w:rsidR="00667BB0" w:rsidRPr="00154C97" w:rsidRDefault="00667BB0" w:rsidP="00F43C2C">
            <w:pPr>
              <w:widowControl w:val="0"/>
              <w:rPr>
                <w:sz w:val="24"/>
                <w:szCs w:val="24"/>
              </w:rPr>
            </w:pPr>
            <w:r w:rsidRPr="00154C97">
              <w:rPr>
                <w:sz w:val="24"/>
                <w:szCs w:val="24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1169" w:type="pct"/>
            <w:vAlign w:val="center"/>
          </w:tcPr>
          <w:p w14:paraId="24590BBD" w14:textId="77777777" w:rsidR="00667BB0" w:rsidRPr="00154C97" w:rsidRDefault="00667BB0" w:rsidP="00F43C2C">
            <w:pPr>
              <w:widowControl w:val="0"/>
              <w:rPr>
                <w:sz w:val="24"/>
                <w:szCs w:val="24"/>
              </w:rPr>
            </w:pPr>
            <w:r w:rsidRPr="00154C97">
              <w:rPr>
                <w:sz w:val="24"/>
                <w:szCs w:val="24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1466" w:type="pct"/>
            <w:vAlign w:val="center"/>
          </w:tcPr>
          <w:p w14:paraId="07241254" w14:textId="77777777" w:rsidR="00667BB0" w:rsidRPr="00154C97" w:rsidRDefault="00667BB0" w:rsidP="00F43C2C">
            <w:pPr>
              <w:widowControl w:val="0"/>
              <w:rPr>
                <w:sz w:val="24"/>
                <w:szCs w:val="24"/>
              </w:rPr>
            </w:pPr>
            <w:r w:rsidRPr="00154C97">
              <w:rPr>
                <w:sz w:val="24"/>
                <w:szCs w:val="24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 за 6 месяцев до чемпионата</w:t>
            </w:r>
          </w:p>
        </w:tc>
      </w:tr>
      <w:tr w:rsidR="00667BB0" w:rsidRPr="00154C97" w14:paraId="4FF713FF" w14:textId="77777777" w:rsidTr="00DF27C2">
        <w:tc>
          <w:tcPr>
            <w:tcW w:w="1195" w:type="pct"/>
            <w:shd w:val="clear" w:color="auto" w:fill="5B9BD5" w:themeFill="accent1"/>
            <w:vAlign w:val="center"/>
          </w:tcPr>
          <w:p w14:paraId="5D6D391C" w14:textId="77777777" w:rsidR="00667BB0" w:rsidRPr="00154C97" w:rsidRDefault="00667BB0" w:rsidP="00F43C2C">
            <w:pPr>
              <w:widowControl w:val="0"/>
              <w:rPr>
                <w:b/>
                <w:sz w:val="24"/>
                <w:szCs w:val="24"/>
              </w:rPr>
            </w:pPr>
            <w:r w:rsidRPr="00154C97">
              <w:rPr>
                <w:b/>
                <w:sz w:val="24"/>
                <w:szCs w:val="24"/>
              </w:rPr>
              <w:t xml:space="preserve">Утверждение Главного эксперта чемпионата, ответственного за разработку </w:t>
            </w:r>
            <w:proofErr w:type="gramStart"/>
            <w:r w:rsidRPr="00154C97">
              <w:rPr>
                <w:b/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1169" w:type="pct"/>
            <w:vAlign w:val="center"/>
          </w:tcPr>
          <w:p w14:paraId="4234D0F9" w14:textId="77777777" w:rsidR="00667BB0" w:rsidRPr="00154C97" w:rsidRDefault="00667BB0" w:rsidP="00F43C2C">
            <w:pPr>
              <w:widowControl w:val="0"/>
              <w:rPr>
                <w:sz w:val="24"/>
                <w:szCs w:val="24"/>
              </w:rPr>
            </w:pPr>
            <w:r w:rsidRPr="00154C97">
              <w:rPr>
                <w:sz w:val="24"/>
                <w:szCs w:val="24"/>
              </w:rPr>
              <w:t>За 2 месяца до чемпионата</w:t>
            </w:r>
          </w:p>
        </w:tc>
        <w:tc>
          <w:tcPr>
            <w:tcW w:w="1169" w:type="pct"/>
            <w:vAlign w:val="center"/>
          </w:tcPr>
          <w:p w14:paraId="7F41A636" w14:textId="77777777" w:rsidR="00667BB0" w:rsidRPr="00154C97" w:rsidRDefault="00667BB0" w:rsidP="00F43C2C">
            <w:pPr>
              <w:widowControl w:val="0"/>
              <w:rPr>
                <w:sz w:val="24"/>
                <w:szCs w:val="24"/>
              </w:rPr>
            </w:pPr>
            <w:r w:rsidRPr="00154C97">
              <w:rPr>
                <w:sz w:val="24"/>
                <w:szCs w:val="24"/>
              </w:rPr>
              <w:t>За 3 месяца до чемпионата</w:t>
            </w:r>
          </w:p>
        </w:tc>
        <w:tc>
          <w:tcPr>
            <w:tcW w:w="1466" w:type="pct"/>
            <w:vAlign w:val="center"/>
          </w:tcPr>
          <w:p w14:paraId="149269F2" w14:textId="77777777" w:rsidR="00667BB0" w:rsidRPr="00154C97" w:rsidRDefault="00667BB0" w:rsidP="00F43C2C">
            <w:pPr>
              <w:widowControl w:val="0"/>
              <w:rPr>
                <w:sz w:val="24"/>
                <w:szCs w:val="24"/>
              </w:rPr>
            </w:pPr>
            <w:r w:rsidRPr="00154C97">
              <w:rPr>
                <w:sz w:val="24"/>
                <w:szCs w:val="24"/>
              </w:rPr>
              <w:t>За 4 месяца до чемпионата</w:t>
            </w:r>
          </w:p>
        </w:tc>
      </w:tr>
      <w:tr w:rsidR="00667BB0" w:rsidRPr="00154C97" w14:paraId="6135680F" w14:textId="77777777" w:rsidTr="00DF27C2">
        <w:tblPrEx>
          <w:tblLook w:val="04A0" w:firstRow="1" w:lastRow="0" w:firstColumn="1" w:lastColumn="0" w:noHBand="0" w:noVBand="1"/>
        </w:tblPrEx>
        <w:tc>
          <w:tcPr>
            <w:tcW w:w="1195" w:type="pct"/>
            <w:shd w:val="clear" w:color="auto" w:fill="5B9BD5" w:themeFill="accent1"/>
            <w:vAlign w:val="center"/>
          </w:tcPr>
          <w:p w14:paraId="54C7087C" w14:textId="77777777" w:rsidR="00667BB0" w:rsidRPr="00154C97" w:rsidRDefault="00667BB0" w:rsidP="00F43C2C">
            <w:pPr>
              <w:widowControl w:val="0"/>
              <w:rPr>
                <w:b/>
                <w:sz w:val="24"/>
                <w:szCs w:val="24"/>
              </w:rPr>
            </w:pPr>
            <w:r w:rsidRPr="00154C97">
              <w:rPr>
                <w:b/>
                <w:sz w:val="24"/>
                <w:szCs w:val="24"/>
              </w:rPr>
              <w:t xml:space="preserve">Публикация </w:t>
            </w:r>
            <w:proofErr w:type="gramStart"/>
            <w:r w:rsidRPr="00154C97">
              <w:rPr>
                <w:b/>
                <w:sz w:val="24"/>
                <w:szCs w:val="24"/>
              </w:rPr>
              <w:t>КЗ</w:t>
            </w:r>
            <w:proofErr w:type="gramEnd"/>
            <w:r w:rsidRPr="00154C97">
              <w:rPr>
                <w:b/>
                <w:sz w:val="24"/>
                <w:szCs w:val="24"/>
              </w:rPr>
              <w:t xml:space="preserve"> (если применимо)</w:t>
            </w:r>
          </w:p>
        </w:tc>
        <w:tc>
          <w:tcPr>
            <w:tcW w:w="1169" w:type="pct"/>
            <w:vAlign w:val="center"/>
          </w:tcPr>
          <w:p w14:paraId="729D57A2" w14:textId="77777777" w:rsidR="00667BB0" w:rsidRPr="00154C97" w:rsidRDefault="00667BB0" w:rsidP="00F43C2C">
            <w:pPr>
              <w:widowControl w:val="0"/>
              <w:rPr>
                <w:sz w:val="24"/>
                <w:szCs w:val="24"/>
              </w:rPr>
            </w:pPr>
            <w:r w:rsidRPr="00154C97">
              <w:rPr>
                <w:sz w:val="24"/>
                <w:szCs w:val="24"/>
              </w:rPr>
              <w:t>За 1 месяц до чемпионата</w:t>
            </w:r>
          </w:p>
        </w:tc>
        <w:tc>
          <w:tcPr>
            <w:tcW w:w="1169" w:type="pct"/>
            <w:vAlign w:val="center"/>
          </w:tcPr>
          <w:p w14:paraId="1937D2D9" w14:textId="77777777" w:rsidR="00667BB0" w:rsidRPr="00154C97" w:rsidRDefault="00667BB0" w:rsidP="00F43C2C">
            <w:pPr>
              <w:widowControl w:val="0"/>
              <w:rPr>
                <w:sz w:val="24"/>
                <w:szCs w:val="24"/>
              </w:rPr>
            </w:pPr>
            <w:r w:rsidRPr="00154C97">
              <w:rPr>
                <w:sz w:val="24"/>
                <w:szCs w:val="24"/>
              </w:rPr>
              <w:t>За 1 месяц до чемпионата</w:t>
            </w:r>
          </w:p>
        </w:tc>
        <w:tc>
          <w:tcPr>
            <w:tcW w:w="1466" w:type="pct"/>
            <w:vAlign w:val="center"/>
          </w:tcPr>
          <w:p w14:paraId="0DA07F04" w14:textId="77777777" w:rsidR="00667BB0" w:rsidRPr="00154C97" w:rsidRDefault="00667BB0" w:rsidP="00F43C2C">
            <w:pPr>
              <w:widowControl w:val="0"/>
              <w:rPr>
                <w:sz w:val="24"/>
                <w:szCs w:val="24"/>
              </w:rPr>
            </w:pPr>
            <w:r w:rsidRPr="00154C97">
              <w:rPr>
                <w:sz w:val="24"/>
                <w:szCs w:val="24"/>
              </w:rPr>
              <w:t>За 1 месяц до чемпионата</w:t>
            </w:r>
          </w:p>
        </w:tc>
      </w:tr>
      <w:tr w:rsidR="00667BB0" w:rsidRPr="00154C97" w14:paraId="69D9EB29" w14:textId="77777777" w:rsidTr="00DF27C2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195" w:type="pct"/>
            <w:shd w:val="clear" w:color="auto" w:fill="5B9BD5" w:themeFill="accent1"/>
            <w:vAlign w:val="center"/>
          </w:tcPr>
          <w:p w14:paraId="58E5FCB6" w14:textId="77777777" w:rsidR="00667BB0" w:rsidRPr="00154C97" w:rsidRDefault="00667BB0" w:rsidP="00F43C2C">
            <w:pPr>
              <w:widowControl w:val="0"/>
              <w:rPr>
                <w:b/>
                <w:sz w:val="24"/>
                <w:szCs w:val="24"/>
              </w:rPr>
            </w:pPr>
            <w:r w:rsidRPr="00154C97">
              <w:rPr>
                <w:b/>
                <w:sz w:val="24"/>
                <w:szCs w:val="24"/>
              </w:rPr>
              <w:t xml:space="preserve">Внесение и согласование с Менеджером компетенции 30% изменений в </w:t>
            </w:r>
            <w:proofErr w:type="gramStart"/>
            <w:r w:rsidRPr="00154C97">
              <w:rPr>
                <w:b/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1169" w:type="pct"/>
            <w:vAlign w:val="center"/>
          </w:tcPr>
          <w:p w14:paraId="0A1CB63A" w14:textId="77777777" w:rsidR="00667BB0" w:rsidRPr="00154C97" w:rsidRDefault="00667BB0" w:rsidP="00F43C2C">
            <w:pPr>
              <w:widowControl w:val="0"/>
              <w:rPr>
                <w:sz w:val="24"/>
                <w:szCs w:val="24"/>
              </w:rPr>
            </w:pPr>
            <w:r w:rsidRPr="00154C97">
              <w:rPr>
                <w:sz w:val="24"/>
                <w:szCs w:val="24"/>
              </w:rPr>
              <w:t>В день С-2</w:t>
            </w:r>
          </w:p>
        </w:tc>
        <w:tc>
          <w:tcPr>
            <w:tcW w:w="1169" w:type="pct"/>
            <w:vAlign w:val="center"/>
          </w:tcPr>
          <w:p w14:paraId="0A8775F6" w14:textId="77777777" w:rsidR="00667BB0" w:rsidRPr="00154C97" w:rsidRDefault="00667BB0" w:rsidP="00F43C2C">
            <w:pPr>
              <w:widowControl w:val="0"/>
              <w:rPr>
                <w:sz w:val="24"/>
                <w:szCs w:val="24"/>
              </w:rPr>
            </w:pPr>
            <w:r w:rsidRPr="00154C97">
              <w:rPr>
                <w:sz w:val="24"/>
                <w:szCs w:val="24"/>
              </w:rPr>
              <w:t>В день С-2</w:t>
            </w:r>
          </w:p>
        </w:tc>
        <w:tc>
          <w:tcPr>
            <w:tcW w:w="1466" w:type="pct"/>
            <w:vAlign w:val="center"/>
          </w:tcPr>
          <w:p w14:paraId="09C51C43" w14:textId="77777777" w:rsidR="00667BB0" w:rsidRPr="00154C97" w:rsidRDefault="00667BB0" w:rsidP="00F43C2C">
            <w:pPr>
              <w:widowControl w:val="0"/>
              <w:rPr>
                <w:sz w:val="24"/>
                <w:szCs w:val="24"/>
              </w:rPr>
            </w:pPr>
            <w:r w:rsidRPr="00154C97">
              <w:rPr>
                <w:sz w:val="24"/>
                <w:szCs w:val="24"/>
              </w:rPr>
              <w:t>В день С-2</w:t>
            </w:r>
          </w:p>
        </w:tc>
      </w:tr>
      <w:tr w:rsidR="00667BB0" w:rsidRPr="00154C97" w14:paraId="780D9BCE" w14:textId="77777777" w:rsidTr="00DF27C2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195" w:type="pct"/>
            <w:shd w:val="clear" w:color="auto" w:fill="5B9BD5" w:themeFill="accent1"/>
            <w:vAlign w:val="center"/>
          </w:tcPr>
          <w:p w14:paraId="681F8645" w14:textId="77777777" w:rsidR="00667BB0" w:rsidRPr="00154C97" w:rsidRDefault="00667BB0" w:rsidP="00F43C2C">
            <w:pPr>
              <w:widowControl w:val="0"/>
              <w:rPr>
                <w:b/>
                <w:sz w:val="24"/>
                <w:szCs w:val="24"/>
              </w:rPr>
            </w:pPr>
            <w:r w:rsidRPr="00154C97">
              <w:rPr>
                <w:b/>
                <w:sz w:val="24"/>
                <w:szCs w:val="24"/>
              </w:rPr>
              <w:t xml:space="preserve">Внесение предложений на Форум экспертов о модернизации </w:t>
            </w:r>
            <w:proofErr w:type="gramStart"/>
            <w:r w:rsidRPr="00154C97">
              <w:rPr>
                <w:b/>
                <w:sz w:val="24"/>
                <w:szCs w:val="24"/>
              </w:rPr>
              <w:t>КЗ</w:t>
            </w:r>
            <w:proofErr w:type="gramEnd"/>
            <w:r w:rsidRPr="00154C97">
              <w:rPr>
                <w:b/>
                <w:sz w:val="24"/>
                <w:szCs w:val="24"/>
              </w:rPr>
              <w:t>, КО, ИЛ, ТО, ПЗ, ОТ</w:t>
            </w:r>
          </w:p>
        </w:tc>
        <w:tc>
          <w:tcPr>
            <w:tcW w:w="1169" w:type="pct"/>
            <w:vAlign w:val="center"/>
          </w:tcPr>
          <w:p w14:paraId="1C6EE102" w14:textId="77777777" w:rsidR="00667BB0" w:rsidRPr="00154C97" w:rsidRDefault="00667BB0" w:rsidP="00F43C2C">
            <w:pPr>
              <w:widowControl w:val="0"/>
              <w:rPr>
                <w:sz w:val="24"/>
                <w:szCs w:val="24"/>
              </w:rPr>
            </w:pPr>
            <w:r w:rsidRPr="00154C97">
              <w:rPr>
                <w:sz w:val="24"/>
                <w:szCs w:val="24"/>
              </w:rPr>
              <w:t>В день</w:t>
            </w:r>
            <w:proofErr w:type="gramStart"/>
            <w:r w:rsidRPr="00154C97">
              <w:rPr>
                <w:sz w:val="24"/>
                <w:szCs w:val="24"/>
              </w:rPr>
              <w:t xml:space="preserve"> С</w:t>
            </w:r>
            <w:proofErr w:type="gramEnd"/>
            <w:r w:rsidRPr="00154C97">
              <w:rPr>
                <w:sz w:val="24"/>
                <w:szCs w:val="24"/>
              </w:rPr>
              <w:t>+1</w:t>
            </w:r>
          </w:p>
        </w:tc>
        <w:tc>
          <w:tcPr>
            <w:tcW w:w="1169" w:type="pct"/>
            <w:vAlign w:val="center"/>
          </w:tcPr>
          <w:p w14:paraId="64BAB854" w14:textId="77777777" w:rsidR="00667BB0" w:rsidRPr="00154C97" w:rsidRDefault="00667BB0" w:rsidP="00F43C2C">
            <w:pPr>
              <w:widowControl w:val="0"/>
              <w:rPr>
                <w:sz w:val="24"/>
                <w:szCs w:val="24"/>
              </w:rPr>
            </w:pPr>
            <w:r w:rsidRPr="00154C97">
              <w:rPr>
                <w:sz w:val="24"/>
                <w:szCs w:val="24"/>
              </w:rPr>
              <w:t>В день</w:t>
            </w:r>
            <w:proofErr w:type="gramStart"/>
            <w:r w:rsidRPr="00154C97">
              <w:rPr>
                <w:sz w:val="24"/>
                <w:szCs w:val="24"/>
              </w:rPr>
              <w:t xml:space="preserve"> С</w:t>
            </w:r>
            <w:proofErr w:type="gramEnd"/>
            <w:r w:rsidRPr="00154C97">
              <w:rPr>
                <w:sz w:val="24"/>
                <w:szCs w:val="24"/>
              </w:rPr>
              <w:t>+1</w:t>
            </w:r>
          </w:p>
        </w:tc>
        <w:tc>
          <w:tcPr>
            <w:tcW w:w="1466" w:type="pct"/>
            <w:vAlign w:val="center"/>
          </w:tcPr>
          <w:p w14:paraId="6A3E6DF7" w14:textId="77777777" w:rsidR="00667BB0" w:rsidRPr="00154C97" w:rsidRDefault="00667BB0" w:rsidP="00F43C2C">
            <w:pPr>
              <w:widowControl w:val="0"/>
              <w:rPr>
                <w:sz w:val="24"/>
                <w:szCs w:val="24"/>
              </w:rPr>
            </w:pPr>
            <w:r w:rsidRPr="00154C97">
              <w:rPr>
                <w:sz w:val="24"/>
                <w:szCs w:val="24"/>
              </w:rPr>
              <w:t>В день</w:t>
            </w:r>
            <w:proofErr w:type="gramStart"/>
            <w:r w:rsidRPr="00154C97">
              <w:rPr>
                <w:sz w:val="24"/>
                <w:szCs w:val="24"/>
              </w:rPr>
              <w:t xml:space="preserve"> С</w:t>
            </w:r>
            <w:proofErr w:type="gramEnd"/>
            <w:r w:rsidRPr="00154C97">
              <w:rPr>
                <w:sz w:val="24"/>
                <w:szCs w:val="24"/>
              </w:rPr>
              <w:t>+1</w:t>
            </w:r>
          </w:p>
        </w:tc>
      </w:tr>
    </w:tbl>
    <w:p w14:paraId="34231E15" w14:textId="422DC751" w:rsidR="00DE39D8" w:rsidRPr="00154C97" w:rsidRDefault="00AA2B8A" w:rsidP="00DF27C2">
      <w:pPr>
        <w:pStyle w:val="-2"/>
        <w:keepNext w:val="0"/>
        <w:widowControl w:val="0"/>
        <w:spacing w:after="0"/>
        <w:ind w:firstLine="709"/>
        <w:jc w:val="both"/>
        <w:rPr>
          <w:rFonts w:ascii="Times New Roman" w:hAnsi="Times New Roman"/>
        </w:rPr>
      </w:pPr>
      <w:bookmarkStart w:id="57" w:name="_Toc77258936"/>
      <w:r w:rsidRPr="00154C97">
        <w:rPr>
          <w:rFonts w:ascii="Times New Roman" w:hAnsi="Times New Roman"/>
        </w:rPr>
        <w:t>5.5</w:t>
      </w:r>
      <w:r w:rsidR="00F234BC" w:rsidRPr="00154C97">
        <w:rPr>
          <w:rFonts w:ascii="Times New Roman" w:hAnsi="Times New Roman"/>
        </w:rPr>
        <w:t>.</w:t>
      </w:r>
      <w:r w:rsidRPr="00154C97">
        <w:rPr>
          <w:rFonts w:ascii="Times New Roman" w:hAnsi="Times New Roman"/>
        </w:rPr>
        <w:t xml:space="preserve"> </w:t>
      </w:r>
      <w:r w:rsidR="00333911" w:rsidRPr="00154C97">
        <w:rPr>
          <w:rFonts w:ascii="Times New Roman" w:hAnsi="Times New Roman"/>
        </w:rPr>
        <w:t>УТВЕРЖДЕНИЕ КОНКУРСНОГО ЗАДАНИЯ</w:t>
      </w:r>
      <w:bookmarkEnd w:id="57"/>
    </w:p>
    <w:p w14:paraId="4245E565" w14:textId="77777777" w:rsidR="00DE39D8" w:rsidRPr="00154C97" w:rsidRDefault="00835BF6" w:rsidP="00F43C2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C97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154C97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154C97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154C97">
        <w:rPr>
          <w:rFonts w:ascii="Times New Roman" w:hAnsi="Times New Roman" w:cs="Times New Roman"/>
          <w:sz w:val="28"/>
          <w:szCs w:val="28"/>
        </w:rPr>
        <w:t xml:space="preserve">. Во </w:t>
      </w:r>
      <w:r w:rsidRPr="00154C97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154C97">
        <w:rPr>
          <w:rFonts w:ascii="Times New Roman" w:hAnsi="Times New Roman" w:cs="Times New Roman"/>
          <w:sz w:val="28"/>
          <w:szCs w:val="28"/>
        </w:rPr>
        <w:t>и материалы.</w:t>
      </w:r>
    </w:p>
    <w:p w14:paraId="487CB546" w14:textId="7DEF7ABA" w:rsidR="0088490C" w:rsidRPr="00154C97" w:rsidRDefault="004E7905" w:rsidP="00F43C2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C97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14:paraId="1760E634" w14:textId="77777777" w:rsidR="00DE39D8" w:rsidRPr="00154C97" w:rsidRDefault="00333911" w:rsidP="00F43C2C">
      <w:pPr>
        <w:pStyle w:val="-2"/>
        <w:keepNext w:val="0"/>
        <w:widowControl w:val="0"/>
        <w:spacing w:before="0" w:after="0"/>
        <w:ind w:firstLine="709"/>
        <w:jc w:val="both"/>
        <w:rPr>
          <w:rFonts w:ascii="Times New Roman" w:hAnsi="Times New Roman"/>
        </w:rPr>
      </w:pPr>
      <w:bookmarkStart w:id="58" w:name="_Toc77258937"/>
      <w:r w:rsidRPr="00154C97">
        <w:rPr>
          <w:rFonts w:ascii="Times New Roman" w:hAnsi="Times New Roman"/>
        </w:rPr>
        <w:lastRenderedPageBreak/>
        <w:t>5.</w:t>
      </w:r>
      <w:r w:rsidR="0029547E" w:rsidRPr="00154C97">
        <w:rPr>
          <w:rFonts w:ascii="Times New Roman" w:hAnsi="Times New Roman"/>
        </w:rPr>
        <w:t>6</w:t>
      </w:r>
      <w:r w:rsidR="00AA2B8A" w:rsidRPr="00154C97">
        <w:rPr>
          <w:rFonts w:ascii="Times New Roman" w:hAnsi="Times New Roman"/>
        </w:rPr>
        <w:t xml:space="preserve">. </w:t>
      </w:r>
      <w:r w:rsidRPr="00154C97">
        <w:rPr>
          <w:rFonts w:ascii="Times New Roman" w:hAnsi="Times New Roman"/>
        </w:rPr>
        <w:t>СВОЙСТВА МАТЕРИАЛА И ИНСТРУКЦИИ ПРОИЗВОДИТЕЛЯ</w:t>
      </w:r>
      <w:bookmarkEnd w:id="58"/>
    </w:p>
    <w:p w14:paraId="7B6C26BD" w14:textId="77777777" w:rsidR="00DE39D8" w:rsidRPr="00154C97" w:rsidRDefault="00DE39D8" w:rsidP="00F43C2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C97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154C97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154C97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14:paraId="7343247B" w14:textId="5FE1944F" w:rsidR="0088490C" w:rsidRPr="00154C97" w:rsidRDefault="00DE39D8" w:rsidP="00F43C2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54C97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154C97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154C9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33BF4258" w14:textId="77777777" w:rsidR="00DE39D8" w:rsidRPr="00154C97" w:rsidRDefault="00DE39D8" w:rsidP="00F43C2C">
      <w:pPr>
        <w:pStyle w:val="-1"/>
        <w:keepNext w:val="0"/>
        <w:widowControl w:val="0"/>
        <w:spacing w:before="0" w:after="0"/>
        <w:rPr>
          <w:rFonts w:ascii="Times New Roman" w:hAnsi="Times New Roman"/>
          <w:color w:val="auto"/>
          <w:sz w:val="34"/>
          <w:szCs w:val="34"/>
        </w:rPr>
      </w:pPr>
      <w:bookmarkStart w:id="59" w:name="_Toc77258938"/>
      <w:r w:rsidRPr="00154C97">
        <w:rPr>
          <w:rFonts w:ascii="Times New Roman" w:hAnsi="Times New Roman"/>
          <w:color w:val="auto"/>
          <w:sz w:val="34"/>
          <w:szCs w:val="34"/>
        </w:rPr>
        <w:t>6. УПРАВЛЕНИЕ КОМПЕТЕНЦИЕЙ И ОБЩЕНИЕ</w:t>
      </w:r>
      <w:bookmarkEnd w:id="59"/>
    </w:p>
    <w:p w14:paraId="4B60F0A0" w14:textId="7B323CDB" w:rsidR="00DE39D8" w:rsidRPr="00154C97" w:rsidRDefault="00AA2B8A" w:rsidP="00F43C2C">
      <w:pPr>
        <w:pStyle w:val="-2"/>
        <w:keepNext w:val="0"/>
        <w:widowControl w:val="0"/>
        <w:spacing w:before="0" w:after="0"/>
        <w:ind w:firstLine="709"/>
        <w:jc w:val="both"/>
        <w:rPr>
          <w:rFonts w:ascii="Times New Roman" w:hAnsi="Times New Roman"/>
        </w:rPr>
      </w:pPr>
      <w:bookmarkStart w:id="60" w:name="_Toc77258939"/>
      <w:r w:rsidRPr="00154C97">
        <w:rPr>
          <w:rFonts w:ascii="Times New Roman" w:hAnsi="Times New Roman"/>
        </w:rPr>
        <w:t>6.1</w:t>
      </w:r>
      <w:r w:rsidR="00FD1872">
        <w:rPr>
          <w:rFonts w:ascii="Times New Roman" w:hAnsi="Times New Roman"/>
        </w:rPr>
        <w:t>.</w:t>
      </w:r>
      <w:r w:rsidRPr="00154C97">
        <w:rPr>
          <w:rFonts w:ascii="Times New Roman" w:hAnsi="Times New Roman"/>
        </w:rPr>
        <w:t xml:space="preserve"> </w:t>
      </w:r>
      <w:r w:rsidR="00333911" w:rsidRPr="00154C97">
        <w:rPr>
          <w:rFonts w:ascii="Times New Roman" w:hAnsi="Times New Roman"/>
        </w:rPr>
        <w:t>ДИСКУССИОННЫЙ ФОРУМ</w:t>
      </w:r>
      <w:bookmarkEnd w:id="60"/>
    </w:p>
    <w:p w14:paraId="199EE359" w14:textId="77777777" w:rsidR="00D63735" w:rsidRPr="00154C97" w:rsidRDefault="00DE39D8" w:rsidP="00F43C2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C97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 w:rsidRPr="00154C97">
        <w:rPr>
          <w:rFonts w:ascii="Times New Roman" w:hAnsi="Times New Roman" w:cs="Times New Roman"/>
          <w:sz w:val="28"/>
          <w:szCs w:val="28"/>
        </w:rPr>
        <w:t>ения проходят на особом форуме</w:t>
      </w:r>
      <w:r w:rsidR="00B05107" w:rsidRPr="00154C97">
        <w:rPr>
          <w:rFonts w:ascii="Times New Roman" w:hAnsi="Times New Roman" w:cs="Times New Roman"/>
          <w:sz w:val="28"/>
          <w:szCs w:val="28"/>
        </w:rPr>
        <w:t>(</w:t>
      </w:r>
      <w:hyperlink r:id="rId14" w:history="1">
        <w:r w:rsidR="00B05107" w:rsidRPr="00154C97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http://</w:t>
        </w:r>
        <w:r w:rsidR="00B05107" w:rsidRPr="00154C97">
          <w:rPr>
            <w:rStyle w:val="ae"/>
            <w:rFonts w:ascii="Times New Roman" w:hAnsi="Times New Roman" w:cs="Times New Roman"/>
            <w:color w:val="auto"/>
            <w:sz w:val="28"/>
            <w:szCs w:val="28"/>
            <w:lang w:val="en-US"/>
          </w:rPr>
          <w:t>forums</w:t>
        </w:r>
        <w:r w:rsidR="00B05107" w:rsidRPr="00154C97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B05107" w:rsidRPr="00154C97">
          <w:rPr>
            <w:rStyle w:val="ae"/>
            <w:rFonts w:ascii="Times New Roman" w:hAnsi="Times New Roman" w:cs="Times New Roman"/>
            <w:color w:val="auto"/>
            <w:sz w:val="28"/>
            <w:szCs w:val="28"/>
            <w:lang w:val="en-US"/>
          </w:rPr>
          <w:t>worldskills</w:t>
        </w:r>
        <w:proofErr w:type="spellEnd"/>
        <w:r w:rsidR="00B05107" w:rsidRPr="00154C97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B05107" w:rsidRPr="00154C97">
          <w:rPr>
            <w:rStyle w:val="ae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B05107" w:rsidRPr="00154C97">
        <w:rPr>
          <w:rFonts w:ascii="Times New Roman" w:hAnsi="Times New Roman" w:cs="Times New Roman"/>
          <w:sz w:val="28"/>
          <w:szCs w:val="28"/>
        </w:rPr>
        <w:t>)</w:t>
      </w:r>
      <w:r w:rsidR="000C74CD" w:rsidRPr="00154C97">
        <w:rPr>
          <w:rFonts w:ascii="Times New Roman" w:hAnsi="Times New Roman" w:cs="Times New Roman"/>
          <w:sz w:val="28"/>
          <w:szCs w:val="28"/>
        </w:rPr>
        <w:t xml:space="preserve"> </w:t>
      </w:r>
      <w:r w:rsidR="00956BC9" w:rsidRPr="00154C97">
        <w:rPr>
          <w:rFonts w:ascii="Times New Roman" w:hAnsi="Times New Roman" w:cs="Times New Roman"/>
          <w:sz w:val="28"/>
          <w:szCs w:val="28"/>
        </w:rPr>
        <w:t>и/или на другом ресурсе, согласованном Менеджером компетенции и используемом экспертным сообществом компетенции для коммуникации, с обязательным дублированием итоговых решений, принятых на стороннем ресурсе, в раздел компетенции на форуме экспертов</w:t>
      </w:r>
      <w:r w:rsidR="005560AC" w:rsidRPr="00154C97">
        <w:rPr>
          <w:rFonts w:ascii="Times New Roman" w:hAnsi="Times New Roman" w:cs="Times New Roman"/>
          <w:sz w:val="28"/>
          <w:szCs w:val="28"/>
        </w:rPr>
        <w:t>.</w:t>
      </w:r>
      <w:r w:rsidRPr="00154C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DB6BA8" w14:textId="5C5A5337" w:rsidR="0088490C" w:rsidRPr="00154C97" w:rsidRDefault="00220E70" w:rsidP="00F43C2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C97">
        <w:rPr>
          <w:rFonts w:ascii="Times New Roman" w:hAnsi="Times New Roman" w:cs="Times New Roman"/>
          <w:sz w:val="28"/>
          <w:szCs w:val="28"/>
        </w:rPr>
        <w:t>Р</w:t>
      </w:r>
      <w:r w:rsidR="005560AC" w:rsidRPr="00154C97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="00DE39D8" w:rsidRPr="00154C97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154C97">
        <w:rPr>
          <w:rFonts w:ascii="Times New Roman" w:hAnsi="Times New Roman" w:cs="Times New Roman"/>
          <w:sz w:val="28"/>
          <w:szCs w:val="28"/>
        </w:rPr>
        <w:t>ться</w:t>
      </w:r>
      <w:r w:rsidR="00DE39D8" w:rsidRPr="00154C97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 w:rsidRPr="00154C97">
        <w:rPr>
          <w:rFonts w:ascii="Times New Roman" w:hAnsi="Times New Roman" w:cs="Times New Roman"/>
          <w:sz w:val="28"/>
          <w:szCs w:val="28"/>
        </w:rPr>
        <w:t>ительного обсуждения на форуме</w:t>
      </w:r>
      <w:r w:rsidR="00D63735" w:rsidRPr="00154C97">
        <w:rPr>
          <w:rFonts w:ascii="Times New Roman" w:hAnsi="Times New Roman" w:cs="Times New Roman"/>
          <w:sz w:val="28"/>
          <w:szCs w:val="28"/>
        </w:rPr>
        <w:t xml:space="preserve"> и/</w:t>
      </w:r>
      <w:r w:rsidR="00956BC9" w:rsidRPr="00154C97">
        <w:rPr>
          <w:rFonts w:ascii="Times New Roman" w:hAnsi="Times New Roman" w:cs="Times New Roman"/>
          <w:sz w:val="28"/>
          <w:szCs w:val="28"/>
        </w:rPr>
        <w:t>или на другом ресурсе, согласованном Менеджером компетенции и используемом экспертным сообществом компетенции для коммуникации, с обязательным дублированием итоговых решений, принятых на стороннем ресурсе, в раздел компетенции на форуме экспертов</w:t>
      </w:r>
      <w:r w:rsidR="00727F97" w:rsidRPr="00154C97">
        <w:rPr>
          <w:rFonts w:ascii="Times New Roman" w:hAnsi="Times New Roman" w:cs="Times New Roman"/>
          <w:sz w:val="28"/>
          <w:szCs w:val="28"/>
        </w:rPr>
        <w:t xml:space="preserve">. </w:t>
      </w:r>
      <w:r w:rsidR="0056194A" w:rsidRPr="00154C97">
        <w:rPr>
          <w:rFonts w:ascii="Times New Roman" w:hAnsi="Times New Roman" w:cs="Times New Roman"/>
          <w:sz w:val="28"/>
          <w:szCs w:val="28"/>
        </w:rPr>
        <w:t xml:space="preserve">Также на форуме </w:t>
      </w:r>
      <w:r w:rsidR="00D63735" w:rsidRPr="00154C97">
        <w:rPr>
          <w:rFonts w:ascii="Times New Roman" w:hAnsi="Times New Roman" w:cs="Times New Roman"/>
          <w:sz w:val="28"/>
          <w:szCs w:val="28"/>
        </w:rPr>
        <w:t>и/</w:t>
      </w:r>
      <w:r w:rsidR="00956BC9" w:rsidRPr="00154C97">
        <w:rPr>
          <w:rFonts w:ascii="Times New Roman" w:hAnsi="Times New Roman" w:cs="Times New Roman"/>
          <w:sz w:val="28"/>
          <w:szCs w:val="28"/>
        </w:rPr>
        <w:t xml:space="preserve">или на другом ресурсе, согласованном Менеджером компетенции и используемом экспертным сообществом компетенции для коммуникации, </w:t>
      </w:r>
      <w:r w:rsidR="0056194A" w:rsidRPr="00154C97">
        <w:rPr>
          <w:rFonts w:ascii="Times New Roman" w:hAnsi="Times New Roman" w:cs="Times New Roman"/>
          <w:sz w:val="28"/>
          <w:szCs w:val="28"/>
        </w:rPr>
        <w:t>должно происходить информирование о</w:t>
      </w:r>
      <w:r w:rsidR="00C26C83" w:rsidRPr="00154C97">
        <w:rPr>
          <w:rFonts w:ascii="Times New Roman" w:hAnsi="Times New Roman" w:cs="Times New Roman"/>
          <w:sz w:val="28"/>
          <w:szCs w:val="28"/>
        </w:rPr>
        <w:t>бо</w:t>
      </w:r>
      <w:r w:rsidR="0056194A" w:rsidRPr="00154C97">
        <w:rPr>
          <w:rFonts w:ascii="Times New Roman" w:hAnsi="Times New Roman" w:cs="Times New Roman"/>
          <w:sz w:val="28"/>
          <w:szCs w:val="28"/>
        </w:rPr>
        <w:t xml:space="preserve"> всех важных событиях в рамк</w:t>
      </w:r>
      <w:r w:rsidR="00956BC9" w:rsidRPr="00154C97">
        <w:rPr>
          <w:rFonts w:ascii="Times New Roman" w:hAnsi="Times New Roman" w:cs="Times New Roman"/>
          <w:sz w:val="28"/>
          <w:szCs w:val="28"/>
        </w:rPr>
        <w:t>ах работы по</w:t>
      </w:r>
      <w:r w:rsidR="0056194A" w:rsidRPr="00154C97">
        <w:rPr>
          <w:rFonts w:ascii="Times New Roman" w:hAnsi="Times New Roman" w:cs="Times New Roman"/>
          <w:sz w:val="28"/>
          <w:szCs w:val="28"/>
        </w:rPr>
        <w:t xml:space="preserve"> компетенции. </w:t>
      </w:r>
      <w:r w:rsidR="00727F97" w:rsidRPr="00154C97">
        <w:rPr>
          <w:rFonts w:ascii="Times New Roman" w:hAnsi="Times New Roman" w:cs="Times New Roman"/>
          <w:sz w:val="28"/>
          <w:szCs w:val="28"/>
        </w:rPr>
        <w:t xml:space="preserve">Модератором данного форума являются Международный эксперт и (или) Менеджер компетенции </w:t>
      </w:r>
      <w:r w:rsidR="00727F97" w:rsidRPr="00154C97">
        <w:rPr>
          <w:rFonts w:ascii="Times New Roman" w:hAnsi="Times New Roman" w:cs="Times New Roman"/>
          <w:sz w:val="28"/>
          <w:szCs w:val="28"/>
        </w:rPr>
        <w:lastRenderedPageBreak/>
        <w:t>(или Эксперт, назначенный ими).</w:t>
      </w:r>
    </w:p>
    <w:p w14:paraId="40D77964" w14:textId="77777777" w:rsidR="00DE39D8" w:rsidRPr="00154C97" w:rsidRDefault="00AA2B8A" w:rsidP="00F43C2C">
      <w:pPr>
        <w:pStyle w:val="-2"/>
        <w:keepNext w:val="0"/>
        <w:widowControl w:val="0"/>
        <w:spacing w:before="0" w:after="0"/>
        <w:ind w:firstLine="709"/>
        <w:jc w:val="both"/>
        <w:rPr>
          <w:rFonts w:ascii="Times New Roman" w:hAnsi="Times New Roman"/>
        </w:rPr>
      </w:pPr>
      <w:bookmarkStart w:id="61" w:name="_Toc77258940"/>
      <w:r w:rsidRPr="00154C97">
        <w:rPr>
          <w:rFonts w:ascii="Times New Roman" w:hAnsi="Times New Roman"/>
        </w:rPr>
        <w:t xml:space="preserve">6.2. </w:t>
      </w:r>
      <w:r w:rsidR="00333911" w:rsidRPr="00154C97">
        <w:rPr>
          <w:rFonts w:ascii="Times New Roman" w:hAnsi="Times New Roman"/>
        </w:rPr>
        <w:t>ИНФОРМАЦИЯ ДЛЯ УЧАСТНИКОВ ЧЕМПИОНАТА</w:t>
      </w:r>
      <w:bookmarkEnd w:id="61"/>
    </w:p>
    <w:p w14:paraId="2558D2BD" w14:textId="77777777" w:rsidR="00DE39D8" w:rsidRPr="00154C97" w:rsidRDefault="00DE39D8" w:rsidP="00F43C2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C97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154C97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154C97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56194A" w:rsidRPr="00154C97">
        <w:rPr>
          <w:rFonts w:ascii="Times New Roman" w:hAnsi="Times New Roman" w:cs="Times New Roman"/>
          <w:sz w:val="28"/>
          <w:szCs w:val="28"/>
        </w:rPr>
        <w:t xml:space="preserve"> </w:t>
      </w:r>
      <w:r w:rsidRPr="00154C97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220E70" w:rsidRPr="00154C97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154C97">
        <w:rPr>
          <w:rFonts w:ascii="Times New Roman" w:hAnsi="Times New Roman" w:cs="Times New Roman"/>
          <w:sz w:val="28"/>
          <w:szCs w:val="28"/>
        </w:rPr>
        <w:t>включа</w:t>
      </w:r>
      <w:r w:rsidR="00220E70" w:rsidRPr="00154C97">
        <w:rPr>
          <w:rFonts w:ascii="Times New Roman" w:hAnsi="Times New Roman" w:cs="Times New Roman"/>
          <w:sz w:val="28"/>
          <w:szCs w:val="28"/>
        </w:rPr>
        <w:t>ть</w:t>
      </w:r>
      <w:r w:rsidRPr="00154C97">
        <w:rPr>
          <w:rFonts w:ascii="Times New Roman" w:hAnsi="Times New Roman" w:cs="Times New Roman"/>
          <w:sz w:val="28"/>
          <w:szCs w:val="28"/>
        </w:rPr>
        <w:t>:</w:t>
      </w:r>
    </w:p>
    <w:p w14:paraId="5B99553B" w14:textId="77777777" w:rsidR="00DE39D8" w:rsidRPr="00154C97" w:rsidRDefault="00DE39D8" w:rsidP="00F43C2C">
      <w:pPr>
        <w:pStyle w:val="aff1"/>
        <w:widowControl w:val="0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4C97">
        <w:rPr>
          <w:rFonts w:ascii="Times New Roman" w:hAnsi="Times New Roman"/>
          <w:sz w:val="28"/>
          <w:szCs w:val="28"/>
        </w:rPr>
        <w:t>Техническое описание;</w:t>
      </w:r>
    </w:p>
    <w:p w14:paraId="24679798" w14:textId="77777777" w:rsidR="00DE39D8" w:rsidRPr="00154C97" w:rsidRDefault="00DE39D8" w:rsidP="00F43C2C">
      <w:pPr>
        <w:pStyle w:val="aff1"/>
        <w:widowControl w:val="0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4C97">
        <w:rPr>
          <w:rFonts w:ascii="Times New Roman" w:hAnsi="Times New Roman"/>
          <w:sz w:val="28"/>
          <w:szCs w:val="28"/>
        </w:rPr>
        <w:t>Конкурсные задания;</w:t>
      </w:r>
    </w:p>
    <w:p w14:paraId="352F6FEC" w14:textId="77777777" w:rsidR="00220E70" w:rsidRPr="00154C97" w:rsidRDefault="00220E70" w:rsidP="00F43C2C">
      <w:pPr>
        <w:pStyle w:val="aff1"/>
        <w:widowControl w:val="0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4C97">
        <w:rPr>
          <w:rFonts w:ascii="Times New Roman" w:hAnsi="Times New Roman"/>
          <w:sz w:val="28"/>
          <w:szCs w:val="28"/>
        </w:rPr>
        <w:t>Обобщённая ведомость оценки;</w:t>
      </w:r>
    </w:p>
    <w:p w14:paraId="77E57212" w14:textId="77777777" w:rsidR="00DE39D8" w:rsidRPr="00154C97" w:rsidRDefault="00DE39D8" w:rsidP="00F43C2C">
      <w:pPr>
        <w:pStyle w:val="aff1"/>
        <w:widowControl w:val="0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4C97">
        <w:rPr>
          <w:rFonts w:ascii="Times New Roman" w:hAnsi="Times New Roman"/>
          <w:sz w:val="28"/>
          <w:szCs w:val="28"/>
        </w:rPr>
        <w:t>Инфраструктурный лист;</w:t>
      </w:r>
    </w:p>
    <w:p w14:paraId="3856055D" w14:textId="77777777" w:rsidR="00DE39D8" w:rsidRPr="00154C97" w:rsidRDefault="00DE39D8" w:rsidP="00F43C2C">
      <w:pPr>
        <w:pStyle w:val="aff1"/>
        <w:widowControl w:val="0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4C97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14:paraId="09BDF84E" w14:textId="2E7BE130" w:rsidR="0088490C" w:rsidRPr="00154C97" w:rsidRDefault="00DE39D8" w:rsidP="00F43C2C">
      <w:pPr>
        <w:pStyle w:val="aff1"/>
        <w:widowControl w:val="0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4C97">
        <w:rPr>
          <w:rFonts w:ascii="Times New Roman" w:hAnsi="Times New Roman"/>
          <w:sz w:val="28"/>
          <w:szCs w:val="28"/>
        </w:rPr>
        <w:t>Дополнительная информация.</w:t>
      </w:r>
    </w:p>
    <w:p w14:paraId="669D3609" w14:textId="77777777" w:rsidR="00DE39D8" w:rsidRPr="00154C97" w:rsidRDefault="00333911" w:rsidP="00F43C2C">
      <w:pPr>
        <w:pStyle w:val="-2"/>
        <w:keepNext w:val="0"/>
        <w:widowControl w:val="0"/>
        <w:spacing w:before="0" w:after="0"/>
        <w:ind w:firstLine="709"/>
        <w:jc w:val="both"/>
        <w:rPr>
          <w:rFonts w:ascii="Times New Roman" w:hAnsi="Times New Roman"/>
        </w:rPr>
      </w:pPr>
      <w:bookmarkStart w:id="62" w:name="_Toc77258941"/>
      <w:r w:rsidRPr="00154C97">
        <w:rPr>
          <w:rFonts w:ascii="Times New Roman" w:hAnsi="Times New Roman"/>
        </w:rPr>
        <w:t>6.3. АРХИВ КОНКУРСНЫХ ЗАДАНИЙ</w:t>
      </w:r>
      <w:bookmarkEnd w:id="62"/>
    </w:p>
    <w:p w14:paraId="57EB8DF1" w14:textId="3EB37D89" w:rsidR="0088490C" w:rsidRPr="00154C97" w:rsidRDefault="00DE39D8" w:rsidP="00F43C2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C97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5" w:history="1">
        <w:r w:rsidR="00B05107" w:rsidRPr="00154C97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http://</w:t>
        </w:r>
        <w:r w:rsidR="00B05107" w:rsidRPr="00154C97">
          <w:rPr>
            <w:rStyle w:val="ae"/>
            <w:rFonts w:ascii="Times New Roman" w:hAnsi="Times New Roman" w:cs="Times New Roman"/>
            <w:color w:val="auto"/>
            <w:sz w:val="28"/>
            <w:szCs w:val="28"/>
            <w:lang w:val="en-US"/>
          </w:rPr>
          <w:t>forums</w:t>
        </w:r>
        <w:r w:rsidR="00B05107" w:rsidRPr="00154C97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B05107" w:rsidRPr="00154C97">
          <w:rPr>
            <w:rStyle w:val="ae"/>
            <w:rFonts w:ascii="Times New Roman" w:hAnsi="Times New Roman" w:cs="Times New Roman"/>
            <w:color w:val="auto"/>
            <w:sz w:val="28"/>
            <w:szCs w:val="28"/>
            <w:lang w:val="en-US"/>
          </w:rPr>
          <w:t>worldskills</w:t>
        </w:r>
        <w:proofErr w:type="spellEnd"/>
        <w:r w:rsidR="00B05107" w:rsidRPr="00154C97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B05107" w:rsidRPr="00154C97">
          <w:rPr>
            <w:rStyle w:val="ae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B05107" w:rsidRPr="00154C97">
        <w:rPr>
          <w:rFonts w:ascii="Times New Roman" w:hAnsi="Times New Roman" w:cs="Times New Roman"/>
          <w:sz w:val="28"/>
          <w:szCs w:val="28"/>
        </w:rPr>
        <w:t>.</w:t>
      </w:r>
    </w:p>
    <w:p w14:paraId="7A380CE3" w14:textId="77777777" w:rsidR="00DE39D8" w:rsidRPr="00154C97" w:rsidRDefault="00333911" w:rsidP="00F43C2C">
      <w:pPr>
        <w:pStyle w:val="-2"/>
        <w:keepNext w:val="0"/>
        <w:widowControl w:val="0"/>
        <w:spacing w:before="0" w:after="0"/>
        <w:ind w:firstLine="709"/>
        <w:jc w:val="both"/>
        <w:rPr>
          <w:rFonts w:ascii="Times New Roman" w:hAnsi="Times New Roman"/>
        </w:rPr>
      </w:pPr>
      <w:bookmarkStart w:id="63" w:name="_Toc77258942"/>
      <w:r w:rsidRPr="00154C97">
        <w:rPr>
          <w:rFonts w:ascii="Times New Roman" w:hAnsi="Times New Roman"/>
        </w:rPr>
        <w:t>6.4. УПРАВЛЕНИЕ КОМПЕТЕНЦИЕЙ</w:t>
      </w:r>
      <w:bookmarkEnd w:id="63"/>
    </w:p>
    <w:p w14:paraId="53536576" w14:textId="77777777" w:rsidR="00DE39D8" w:rsidRPr="00154C97" w:rsidRDefault="00220E70" w:rsidP="00F43C2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C97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154C97">
        <w:rPr>
          <w:rFonts w:ascii="Times New Roman" w:hAnsi="Times New Roman" w:cs="Times New Roman"/>
          <w:sz w:val="28"/>
          <w:szCs w:val="28"/>
        </w:rPr>
        <w:t>.</w:t>
      </w:r>
    </w:p>
    <w:p w14:paraId="1D33C50D" w14:textId="3EAE1F5A" w:rsidR="005B1045" w:rsidRPr="00154C97" w:rsidRDefault="000B3397" w:rsidP="00F43C2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C9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D9C9044" wp14:editId="4A57347A">
                <wp:simplePos x="0" y="0"/>
                <wp:positionH relativeFrom="column">
                  <wp:posOffset>-5842635</wp:posOffset>
                </wp:positionH>
                <wp:positionV relativeFrom="paragraph">
                  <wp:posOffset>55880</wp:posOffset>
                </wp:positionV>
                <wp:extent cx="4635500" cy="1105535"/>
                <wp:effectExtent l="571500" t="0" r="0" b="37465"/>
                <wp:wrapNone/>
                <wp:docPr id="34" name="Скругленная прямоугольная вынос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0" cy="1105535"/>
                        </a:xfrm>
                        <a:prstGeom prst="wedgeRoundRectCallout">
                          <a:avLst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CC9936" w14:textId="77777777" w:rsidR="00DB4535" w:rsidRPr="00C34D40" w:rsidRDefault="00DB4535" w:rsidP="00DE39D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Общие требования по технике безопасности указываются в документации по технике безопасности и охране труда </w:t>
                            </w:r>
                            <w:proofErr w:type="gram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в</w:t>
                            </w:r>
                            <w:proofErr w:type="gram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соответствиями</w:t>
                            </w:r>
                            <w:proofErr w:type="gram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с требованиями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ТБиОТ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Российской Федерации. Специальные требования по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ОТиТБ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конкретной компетенции, а так же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4" o:spid="_x0000_s1026" type="#_x0000_t62" style="position:absolute;left:0;text-align:left;margin-left:-460.05pt;margin-top:4.4pt;width:365pt;height:87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    <v:path arrowok="t"/>
                <v:textbox>
                  <w:txbxContent>
                    <w:p w14:paraId="03CC9936" w14:textId="77777777" w:rsidR="00DB4535" w:rsidRPr="00C34D40" w:rsidRDefault="00DB4535" w:rsidP="00DE39D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Общие требования по технике безопасности указываются в документации по технике безопасности и охране труда </w:t>
                      </w:r>
                      <w:proofErr w:type="gramStart"/>
                      <w:r>
                        <w:rPr>
                          <w:i/>
                          <w:sz w:val="24"/>
                          <w:szCs w:val="24"/>
                        </w:rPr>
                        <w:t>в</w:t>
                      </w:r>
                      <w:proofErr w:type="gramEnd"/>
                      <w:r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sz w:val="24"/>
                          <w:szCs w:val="24"/>
                        </w:rPr>
                        <w:t>соответствиями</w:t>
                      </w:r>
                      <w:proofErr w:type="gramEnd"/>
                      <w:r>
                        <w:rPr>
                          <w:i/>
                          <w:sz w:val="24"/>
                          <w:szCs w:val="24"/>
                        </w:rPr>
                        <w:t xml:space="preserve"> с требованиями </w:t>
                      </w:r>
                      <w:proofErr w:type="spellStart"/>
                      <w:r>
                        <w:rPr>
                          <w:i/>
                          <w:sz w:val="24"/>
                          <w:szCs w:val="24"/>
                        </w:rPr>
                        <w:t>ТБиОТ</w:t>
                      </w:r>
                      <w:proofErr w:type="spellEnd"/>
                      <w:r>
                        <w:rPr>
                          <w:i/>
                          <w:sz w:val="24"/>
                          <w:szCs w:val="24"/>
                        </w:rPr>
                        <w:t xml:space="preserve"> Российской Федерации. Специальные требования по </w:t>
                      </w:r>
                      <w:proofErr w:type="spellStart"/>
                      <w:r>
                        <w:rPr>
                          <w:i/>
                          <w:sz w:val="24"/>
                          <w:szCs w:val="24"/>
                        </w:rPr>
                        <w:t>ОТиТБ</w:t>
                      </w:r>
                      <w:proofErr w:type="spellEnd"/>
                      <w:r>
                        <w:rPr>
                          <w:i/>
                          <w:sz w:val="24"/>
                          <w:szCs w:val="24"/>
                        </w:rPr>
                        <w:t xml:space="preserve"> конкретной компетенции, а так же санкции за их нарушение описываются в данном разделе.</w:t>
                      </w:r>
                    </w:p>
                  </w:txbxContent>
                </v:textbox>
              </v:shape>
            </w:pict>
          </mc:Fallback>
        </mc:AlternateContent>
      </w:r>
      <w:r w:rsidR="00220E70" w:rsidRPr="00154C97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154C97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14:paraId="17EFB5BD" w14:textId="08EEF4E7" w:rsidR="00DE39D8" w:rsidRPr="00154C97" w:rsidRDefault="00C85040" w:rsidP="00F43C2C">
      <w:pPr>
        <w:pStyle w:val="-1"/>
        <w:keepNext w:val="0"/>
        <w:widowControl w:val="0"/>
        <w:spacing w:before="0" w:after="0"/>
        <w:jc w:val="both"/>
        <w:rPr>
          <w:rFonts w:ascii="Times New Roman" w:hAnsi="Times New Roman"/>
          <w:color w:val="auto"/>
          <w:sz w:val="34"/>
          <w:szCs w:val="34"/>
        </w:rPr>
      </w:pPr>
      <w:bookmarkStart w:id="64" w:name="_Toc77258943"/>
      <w:r w:rsidRPr="00154C97">
        <w:rPr>
          <w:rFonts w:ascii="Times New Roman" w:hAnsi="Times New Roman"/>
          <w:caps w:val="0"/>
          <w:color w:val="auto"/>
          <w:sz w:val="34"/>
          <w:szCs w:val="34"/>
        </w:rPr>
        <w:t>7. ТРЕБОВАНИЯ ОХРАНЫ ТРУДА И ТЕХНИКИ БЕЗОПАСНОСТИ</w:t>
      </w:r>
      <w:bookmarkEnd w:id="64"/>
    </w:p>
    <w:p w14:paraId="621BDBD0" w14:textId="51559272" w:rsidR="00554CBB" w:rsidRPr="00154C97" w:rsidRDefault="00C85040" w:rsidP="00F43C2C">
      <w:pPr>
        <w:pStyle w:val="-2"/>
        <w:keepNext w:val="0"/>
        <w:widowControl w:val="0"/>
        <w:spacing w:before="0" w:after="0"/>
        <w:ind w:firstLine="709"/>
        <w:jc w:val="both"/>
        <w:rPr>
          <w:rFonts w:ascii="Times New Roman" w:hAnsi="Times New Roman"/>
        </w:rPr>
      </w:pPr>
      <w:bookmarkStart w:id="65" w:name="_Toc77258944"/>
      <w:r w:rsidRPr="00154C97">
        <w:rPr>
          <w:rFonts w:ascii="Times New Roman" w:hAnsi="Times New Roman"/>
        </w:rPr>
        <w:t>7.1</w:t>
      </w:r>
      <w:r w:rsidR="00FD1872">
        <w:rPr>
          <w:rFonts w:ascii="Times New Roman" w:hAnsi="Times New Roman"/>
        </w:rPr>
        <w:t>.</w:t>
      </w:r>
      <w:r w:rsidRPr="00154C97">
        <w:rPr>
          <w:rFonts w:ascii="Times New Roman" w:hAnsi="Times New Roman"/>
        </w:rPr>
        <w:t xml:space="preserve"> ТРЕБОВАНИЯ ОХРАНЫ ТРУДА И ТЕХНИКИ БЕЗОПАСНОСТИ НА ЧЕМПИОНАТЕ</w:t>
      </w:r>
      <w:bookmarkEnd w:id="65"/>
    </w:p>
    <w:p w14:paraId="7114F7BB" w14:textId="4A9DD4D7" w:rsidR="0088490C" w:rsidRPr="00154C97" w:rsidRDefault="003A21C8" w:rsidP="00F43C2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C97">
        <w:rPr>
          <w:rFonts w:ascii="Times New Roman" w:hAnsi="Times New Roman" w:cs="Times New Roman"/>
          <w:sz w:val="28"/>
          <w:szCs w:val="28"/>
        </w:rPr>
        <w:t xml:space="preserve">См. </w:t>
      </w:r>
      <w:r w:rsidR="00AA4577" w:rsidRPr="00154C97">
        <w:rPr>
          <w:rFonts w:ascii="Times New Roman" w:hAnsi="Times New Roman" w:cs="Times New Roman"/>
          <w:sz w:val="28"/>
          <w:szCs w:val="28"/>
        </w:rPr>
        <w:t xml:space="preserve">Инструкцию по технике безопасности и охране труда по компетенции, </w:t>
      </w:r>
      <w:r w:rsidR="00A452C7" w:rsidRPr="00154C97">
        <w:rPr>
          <w:rFonts w:ascii="Times New Roman" w:hAnsi="Times New Roman" w:cs="Times New Roman"/>
          <w:sz w:val="28"/>
          <w:szCs w:val="28"/>
        </w:rPr>
        <w:t>предоставленную</w:t>
      </w:r>
      <w:r w:rsidRPr="00154C97">
        <w:rPr>
          <w:rFonts w:ascii="Times New Roman" w:hAnsi="Times New Roman" w:cs="Times New Roman"/>
          <w:sz w:val="28"/>
          <w:szCs w:val="28"/>
        </w:rPr>
        <w:t xml:space="preserve"> оргкомитетом чемпионата.</w:t>
      </w:r>
    </w:p>
    <w:p w14:paraId="05AFE82E" w14:textId="5AE0070A" w:rsidR="00554CBB" w:rsidRPr="00154C97" w:rsidRDefault="0064491A" w:rsidP="00F43C2C">
      <w:pPr>
        <w:pStyle w:val="-2"/>
        <w:keepNext w:val="0"/>
        <w:widowControl w:val="0"/>
        <w:spacing w:before="0" w:after="0"/>
        <w:ind w:firstLine="709"/>
        <w:jc w:val="both"/>
        <w:rPr>
          <w:rFonts w:ascii="Times New Roman" w:hAnsi="Times New Roman"/>
        </w:rPr>
      </w:pPr>
      <w:bookmarkStart w:id="66" w:name="_Toc77258945"/>
      <w:r w:rsidRPr="00154C97">
        <w:rPr>
          <w:rFonts w:ascii="Times New Roman" w:hAnsi="Times New Roman"/>
        </w:rPr>
        <w:t>7.2</w:t>
      </w:r>
      <w:r w:rsidR="00FD1872">
        <w:rPr>
          <w:rFonts w:ascii="Times New Roman" w:hAnsi="Times New Roman"/>
        </w:rPr>
        <w:t>.</w:t>
      </w:r>
      <w:r w:rsidRPr="00154C97">
        <w:rPr>
          <w:rFonts w:ascii="Times New Roman" w:hAnsi="Times New Roman"/>
        </w:rPr>
        <w:t xml:space="preserve"> СПЕЦИФИЧНЫЕ ТРЕБОВАНИЯ ОХРАНЫ ТРУДА, ТЕХНИКИ БЕЗОПАСНОСТИ И ОКРУЖАЮЩЕЙ СРЕДЫ КОМПЕТЕНЦИИ</w:t>
      </w:r>
      <w:bookmarkEnd w:id="66"/>
    </w:p>
    <w:p w14:paraId="7734CFF4" w14:textId="51B1E2A1" w:rsidR="00B05107" w:rsidRPr="00154C97" w:rsidRDefault="00B05107" w:rsidP="007010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7" w:name="_Toc69329161"/>
      <w:bookmarkStart w:id="68" w:name="_Toc69408613"/>
      <w:bookmarkStart w:id="69" w:name="_Toc69408672"/>
      <w:r w:rsidRPr="00154C97">
        <w:rPr>
          <w:rFonts w:ascii="Times New Roman" w:hAnsi="Times New Roman" w:cs="Times New Roman"/>
          <w:sz w:val="28"/>
          <w:szCs w:val="28"/>
        </w:rPr>
        <w:t>Специфичные требования охраны труда, техники безопасности и окружающей среды компетенции не предусмотрены компетенцией.</w:t>
      </w:r>
      <w:bookmarkEnd w:id="67"/>
      <w:bookmarkEnd w:id="68"/>
      <w:bookmarkEnd w:id="69"/>
    </w:p>
    <w:p w14:paraId="4969291D" w14:textId="77777777" w:rsidR="00DE39D8" w:rsidRPr="00154C97" w:rsidRDefault="00DE39D8" w:rsidP="00F43C2C">
      <w:pPr>
        <w:pStyle w:val="-1"/>
        <w:keepNext w:val="0"/>
        <w:widowControl w:val="0"/>
        <w:spacing w:before="0" w:after="0"/>
        <w:rPr>
          <w:rFonts w:ascii="Times New Roman" w:hAnsi="Times New Roman"/>
          <w:color w:val="auto"/>
          <w:sz w:val="34"/>
          <w:szCs w:val="34"/>
        </w:rPr>
      </w:pPr>
      <w:bookmarkStart w:id="70" w:name="_Toc77258946"/>
      <w:r w:rsidRPr="00154C97">
        <w:rPr>
          <w:rFonts w:ascii="Times New Roman" w:hAnsi="Times New Roman"/>
          <w:color w:val="auto"/>
          <w:sz w:val="34"/>
          <w:szCs w:val="34"/>
        </w:rPr>
        <w:lastRenderedPageBreak/>
        <w:t>8. МАТЕРИАЛЫ И ОБОРУДОВАНИЕ</w:t>
      </w:r>
      <w:bookmarkEnd w:id="70"/>
    </w:p>
    <w:p w14:paraId="625B2695" w14:textId="77777777" w:rsidR="00DE39D8" w:rsidRPr="00154C97" w:rsidRDefault="0064491A" w:rsidP="00F43C2C">
      <w:pPr>
        <w:pStyle w:val="-2"/>
        <w:keepNext w:val="0"/>
        <w:widowControl w:val="0"/>
        <w:spacing w:before="0" w:after="0"/>
        <w:ind w:firstLine="709"/>
        <w:jc w:val="both"/>
        <w:rPr>
          <w:rFonts w:ascii="Times New Roman" w:hAnsi="Times New Roman"/>
        </w:rPr>
      </w:pPr>
      <w:bookmarkStart w:id="71" w:name="_Toc77258947"/>
      <w:r w:rsidRPr="00154C97">
        <w:rPr>
          <w:rFonts w:ascii="Times New Roman" w:hAnsi="Times New Roman"/>
        </w:rPr>
        <w:t>8.1. ИНФРАСТРУКТУРНЫЙ ЛИСТ</w:t>
      </w:r>
      <w:bookmarkEnd w:id="71"/>
    </w:p>
    <w:p w14:paraId="5DE4154B" w14:textId="7A13F823" w:rsidR="00953113" w:rsidRPr="00154C97" w:rsidRDefault="00C85040" w:rsidP="00F43C2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C97">
        <w:rPr>
          <w:rFonts w:ascii="Times New Roman" w:hAnsi="Times New Roman" w:cs="Times New Roman"/>
          <w:sz w:val="28"/>
          <w:szCs w:val="28"/>
        </w:rPr>
        <w:t>Инфраструктурный ли</w:t>
      </w:r>
      <w:proofErr w:type="gramStart"/>
      <w:r w:rsidRPr="00154C97">
        <w:rPr>
          <w:rFonts w:ascii="Times New Roman" w:hAnsi="Times New Roman" w:cs="Times New Roman"/>
          <w:sz w:val="28"/>
          <w:szCs w:val="28"/>
        </w:rPr>
        <w:t xml:space="preserve">ст </w:t>
      </w:r>
      <w:r w:rsidR="00953113" w:rsidRPr="00154C97">
        <w:rPr>
          <w:rFonts w:ascii="Times New Roman" w:hAnsi="Times New Roman" w:cs="Times New Roman"/>
          <w:sz w:val="28"/>
          <w:szCs w:val="28"/>
        </w:rPr>
        <w:t>вкл</w:t>
      </w:r>
      <w:proofErr w:type="gramEnd"/>
      <w:r w:rsidR="00953113" w:rsidRPr="00154C97">
        <w:rPr>
          <w:rFonts w:ascii="Times New Roman" w:hAnsi="Times New Roman" w:cs="Times New Roman"/>
          <w:sz w:val="28"/>
          <w:szCs w:val="28"/>
        </w:rPr>
        <w:t xml:space="preserve">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</w:t>
      </w:r>
      <w:r w:rsidR="00A27EE4" w:rsidRPr="00154C97">
        <w:rPr>
          <w:rFonts w:ascii="Times New Roman" w:hAnsi="Times New Roman" w:cs="Times New Roman"/>
          <w:sz w:val="28"/>
          <w:szCs w:val="28"/>
        </w:rPr>
        <w:t xml:space="preserve">его </w:t>
      </w:r>
      <w:r w:rsidR="00953113" w:rsidRPr="00154C97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154C97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="00953113" w:rsidRPr="00154C97">
        <w:rPr>
          <w:rFonts w:ascii="Times New Roman" w:hAnsi="Times New Roman" w:cs="Times New Roman"/>
          <w:sz w:val="28"/>
          <w:szCs w:val="28"/>
        </w:rPr>
        <w:t>.</w:t>
      </w:r>
      <w:r w:rsidR="00A27EE4" w:rsidRPr="00154C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11BF0E" w14:textId="3EBFF49F" w:rsidR="00A27EE4" w:rsidRPr="00154C97" w:rsidRDefault="00A27EE4" w:rsidP="00F43C2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C97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</w:t>
      </w:r>
      <w:r w:rsidR="00C26C83" w:rsidRPr="00154C97">
        <w:rPr>
          <w:rFonts w:ascii="Times New Roman" w:hAnsi="Times New Roman" w:cs="Times New Roman"/>
          <w:sz w:val="28"/>
          <w:szCs w:val="28"/>
        </w:rPr>
        <w:t xml:space="preserve"> Менеджером компетенции, и/ или на другом ресурсе, согласованном Менеджером компетенции и используемом экспертным сообществом компетенции для коммуникации, с обязательным дублированием итоговых решений, принятых на стороннем ресурсе, в раздел компетенции на форуме экспертов</w:t>
      </w:r>
      <w:r w:rsidRPr="00154C97">
        <w:rPr>
          <w:rFonts w:ascii="Times New Roman" w:hAnsi="Times New Roman" w:cs="Times New Roman"/>
          <w:sz w:val="28"/>
          <w:szCs w:val="28"/>
        </w:rPr>
        <w:t>. Все изменения в Инфраструктурном листе должны согласовываться с Менеджером компетенции в обязательном порядке.</w:t>
      </w:r>
    </w:p>
    <w:p w14:paraId="4DDB49A3" w14:textId="77777777" w:rsidR="00DE39D8" w:rsidRPr="00154C97" w:rsidRDefault="00DE39D8" w:rsidP="00F43C2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C97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154C97">
        <w:rPr>
          <w:rFonts w:ascii="Times New Roman" w:hAnsi="Times New Roman" w:cs="Times New Roman"/>
          <w:sz w:val="28"/>
          <w:szCs w:val="28"/>
        </w:rPr>
        <w:t>должен включать</w:t>
      </w:r>
      <w:r w:rsidRPr="00154C97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 w:rsidRPr="00154C97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154C97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14:paraId="1CC80C3A" w14:textId="3B92231D" w:rsidR="0088490C" w:rsidRPr="00154C97" w:rsidRDefault="00A27EE4" w:rsidP="00F43C2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C9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 w:rsidRPr="00154C97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154C97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154C97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о</w:t>
      </w:r>
      <w:r w:rsidR="001D21C1" w:rsidRPr="00154C97">
        <w:rPr>
          <w:rFonts w:ascii="Times New Roman" w:hAnsi="Times New Roman" w:cs="Times New Roman"/>
          <w:sz w:val="28"/>
          <w:szCs w:val="28"/>
        </w:rPr>
        <w:t>б</w:t>
      </w:r>
      <w:r w:rsidRPr="00154C97">
        <w:rPr>
          <w:rFonts w:ascii="Times New Roman" w:hAnsi="Times New Roman" w:cs="Times New Roman"/>
          <w:sz w:val="28"/>
          <w:szCs w:val="28"/>
        </w:rPr>
        <w:t xml:space="preserve"> </w:t>
      </w:r>
      <w:r w:rsidR="009F57C0" w:rsidRPr="00154C97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14:paraId="4BD4BD08" w14:textId="77777777" w:rsidR="00DE39D8" w:rsidRPr="00154C97" w:rsidRDefault="0029547E" w:rsidP="00F43C2C">
      <w:pPr>
        <w:pStyle w:val="-2"/>
        <w:keepNext w:val="0"/>
        <w:widowControl w:val="0"/>
        <w:spacing w:before="0" w:after="0"/>
        <w:ind w:firstLine="709"/>
        <w:jc w:val="both"/>
        <w:rPr>
          <w:rFonts w:ascii="Times New Roman" w:hAnsi="Times New Roman"/>
        </w:rPr>
      </w:pPr>
      <w:bookmarkStart w:id="72" w:name="_Toc77258948"/>
      <w:r w:rsidRPr="00154C97">
        <w:rPr>
          <w:rFonts w:ascii="Times New Roman" w:hAnsi="Times New Roman"/>
        </w:rPr>
        <w:t>8.2. МАТЕРИАЛЫ, ОБОРУДОВАНИЕ И ИНСТРУМЕНТЫ В ИНСТРУМЕНТАЛЬНОМ ЯЩИКЕ (ТУЛБОКС, TOOLBOX)</w:t>
      </w:r>
      <w:bookmarkEnd w:id="72"/>
    </w:p>
    <w:p w14:paraId="1EADE1ED" w14:textId="23FB2A2D" w:rsidR="00133CE5" w:rsidRPr="00154C97" w:rsidRDefault="001D21C1" w:rsidP="00DF27C2">
      <w:pPr>
        <w:pStyle w:val="aff8"/>
        <w:widowControl w:val="0"/>
        <w:tabs>
          <w:tab w:val="left" w:pos="709"/>
        </w:tabs>
        <w:spacing w:line="360" w:lineRule="auto"/>
        <w:ind w:firstLine="567"/>
        <w:jc w:val="both"/>
        <w:rPr>
          <w:b w:val="0"/>
          <w:szCs w:val="28"/>
        </w:rPr>
      </w:pPr>
      <w:r w:rsidRPr="00154C97">
        <w:rPr>
          <w:b w:val="0"/>
          <w:szCs w:val="28"/>
        </w:rPr>
        <w:t>Участники пользуются материалами и инструментами из коробк</w:t>
      </w:r>
      <w:r w:rsidR="00F8051B" w:rsidRPr="00154C97">
        <w:rPr>
          <w:b w:val="0"/>
          <w:szCs w:val="28"/>
        </w:rPr>
        <w:t>и с расходными материалами.</w:t>
      </w:r>
      <w:r w:rsidR="00133CE5" w:rsidRPr="00154C97">
        <w:rPr>
          <w:b w:val="0"/>
          <w:szCs w:val="28"/>
        </w:rPr>
        <w:t xml:space="preserve"> </w:t>
      </w:r>
      <w:r w:rsidR="005B1045" w:rsidRPr="00154C97">
        <w:rPr>
          <w:b w:val="0"/>
        </w:rPr>
        <w:t xml:space="preserve">Состав </w:t>
      </w:r>
      <w:proofErr w:type="spellStart"/>
      <w:r w:rsidR="005B1045" w:rsidRPr="00154C97">
        <w:rPr>
          <w:b w:val="0"/>
        </w:rPr>
        <w:t>т</w:t>
      </w:r>
      <w:r w:rsidR="00613427" w:rsidRPr="00154C97">
        <w:rPr>
          <w:b w:val="0"/>
        </w:rPr>
        <w:t>улбокса</w:t>
      </w:r>
      <w:proofErr w:type="spellEnd"/>
      <w:r w:rsidR="00613427" w:rsidRPr="00154C97">
        <w:rPr>
          <w:b w:val="0"/>
        </w:rPr>
        <w:t xml:space="preserve"> (</w:t>
      </w:r>
      <w:proofErr w:type="spellStart"/>
      <w:r w:rsidR="00613427" w:rsidRPr="00154C97">
        <w:rPr>
          <w:b w:val="0"/>
        </w:rPr>
        <w:t>toolbox</w:t>
      </w:r>
      <w:proofErr w:type="spellEnd"/>
      <w:r w:rsidR="00613427" w:rsidRPr="00154C97">
        <w:rPr>
          <w:b w:val="0"/>
        </w:rPr>
        <w:t>) неопределенный, т.е. форми</w:t>
      </w:r>
      <w:r w:rsidR="008A0F7B" w:rsidRPr="00154C97">
        <w:rPr>
          <w:b w:val="0"/>
        </w:rPr>
        <w:t xml:space="preserve">руется участником </w:t>
      </w:r>
      <w:r w:rsidR="008A0F7B" w:rsidRPr="00154C97">
        <w:rPr>
          <w:b w:val="0"/>
          <w:szCs w:val="28"/>
        </w:rPr>
        <w:t xml:space="preserve">индивидуально. </w:t>
      </w:r>
      <w:r w:rsidR="00133CE5" w:rsidRPr="00154C97">
        <w:rPr>
          <w:b w:val="0"/>
          <w:szCs w:val="28"/>
        </w:rPr>
        <w:t xml:space="preserve"> </w:t>
      </w:r>
    </w:p>
    <w:p w14:paraId="1846A36C" w14:textId="17FC0800" w:rsidR="0088490C" w:rsidRPr="00154C97" w:rsidRDefault="00613427" w:rsidP="00DF27C2">
      <w:pPr>
        <w:pStyle w:val="aff8"/>
        <w:widowControl w:val="0"/>
        <w:tabs>
          <w:tab w:val="left" w:pos="709"/>
        </w:tabs>
        <w:spacing w:line="360" w:lineRule="auto"/>
        <w:ind w:firstLine="567"/>
        <w:jc w:val="both"/>
        <w:rPr>
          <w:b w:val="0"/>
          <w:szCs w:val="28"/>
        </w:rPr>
      </w:pPr>
      <w:r w:rsidRPr="00154C97">
        <w:rPr>
          <w:b w:val="0"/>
          <w:szCs w:val="28"/>
        </w:rPr>
        <w:t xml:space="preserve">В </w:t>
      </w:r>
      <w:proofErr w:type="spellStart"/>
      <w:r w:rsidRPr="00154C97">
        <w:rPr>
          <w:b w:val="0"/>
          <w:szCs w:val="28"/>
        </w:rPr>
        <w:t>тулбоксе</w:t>
      </w:r>
      <w:proofErr w:type="spellEnd"/>
      <w:r w:rsidRPr="00154C97">
        <w:rPr>
          <w:b w:val="0"/>
          <w:szCs w:val="28"/>
        </w:rPr>
        <w:t xml:space="preserve"> могут быть представлены следующие материалы на </w:t>
      </w:r>
      <w:proofErr w:type="spellStart"/>
      <w:r w:rsidR="00133CE5" w:rsidRPr="00154C97">
        <w:rPr>
          <w:b w:val="0"/>
          <w:szCs w:val="28"/>
        </w:rPr>
        <w:t>flash</w:t>
      </w:r>
      <w:proofErr w:type="spellEnd"/>
      <w:r w:rsidR="00133CE5" w:rsidRPr="00154C97">
        <w:rPr>
          <w:b w:val="0"/>
          <w:szCs w:val="28"/>
        </w:rPr>
        <w:t>-накопителе</w:t>
      </w:r>
      <w:r w:rsidRPr="00154C97">
        <w:rPr>
          <w:b w:val="0"/>
          <w:szCs w:val="28"/>
        </w:rPr>
        <w:t>:</w:t>
      </w:r>
      <w:r w:rsidR="000C74CD" w:rsidRPr="00154C97">
        <w:rPr>
          <w:b w:val="0"/>
          <w:szCs w:val="28"/>
        </w:rPr>
        <w:t xml:space="preserve"> </w:t>
      </w:r>
      <w:r w:rsidRPr="00154C97">
        <w:rPr>
          <w:b w:val="0"/>
          <w:szCs w:val="28"/>
        </w:rPr>
        <w:t xml:space="preserve">личные фото </w:t>
      </w:r>
      <w:r w:rsidR="00133CE5" w:rsidRPr="00154C97">
        <w:rPr>
          <w:b w:val="0"/>
          <w:szCs w:val="28"/>
        </w:rPr>
        <w:t>конкурсанта</w:t>
      </w:r>
      <w:r w:rsidRPr="00154C97">
        <w:rPr>
          <w:b w:val="0"/>
          <w:szCs w:val="28"/>
        </w:rPr>
        <w:t>, фото грамот и дипломов</w:t>
      </w:r>
      <w:r w:rsidR="00133CE5" w:rsidRPr="00154C97">
        <w:t xml:space="preserve"> </w:t>
      </w:r>
      <w:r w:rsidR="00133CE5" w:rsidRPr="00154C97">
        <w:rPr>
          <w:b w:val="0"/>
          <w:szCs w:val="28"/>
        </w:rPr>
        <w:t>конкурсанта</w:t>
      </w:r>
      <w:r w:rsidRPr="00154C97">
        <w:rPr>
          <w:b w:val="0"/>
          <w:szCs w:val="28"/>
        </w:rPr>
        <w:t>, фото и видео творческих работ</w:t>
      </w:r>
      <w:r w:rsidR="00133CE5" w:rsidRPr="00154C97">
        <w:t xml:space="preserve"> </w:t>
      </w:r>
      <w:r w:rsidR="00133CE5" w:rsidRPr="00154C97">
        <w:rPr>
          <w:b w:val="0"/>
          <w:szCs w:val="28"/>
        </w:rPr>
        <w:t xml:space="preserve">конкурсанта </w:t>
      </w:r>
      <w:r w:rsidRPr="00154C97">
        <w:rPr>
          <w:b w:val="0"/>
          <w:szCs w:val="28"/>
        </w:rPr>
        <w:t xml:space="preserve">(поделок, картин, рисунков, </w:t>
      </w:r>
      <w:r w:rsidRPr="00154C97">
        <w:rPr>
          <w:b w:val="0"/>
          <w:szCs w:val="28"/>
        </w:rPr>
        <w:lastRenderedPageBreak/>
        <w:t xml:space="preserve">танцевальных и музыкальных композиций, исполняемых самим </w:t>
      </w:r>
      <w:r w:rsidR="00133CE5" w:rsidRPr="00154C97">
        <w:rPr>
          <w:b w:val="0"/>
          <w:szCs w:val="28"/>
        </w:rPr>
        <w:t>конкурсантом</w:t>
      </w:r>
      <w:r w:rsidRPr="00154C97">
        <w:rPr>
          <w:b w:val="0"/>
          <w:szCs w:val="28"/>
        </w:rPr>
        <w:t>).</w:t>
      </w:r>
      <w:r w:rsidRPr="00154C97">
        <w:rPr>
          <w:szCs w:val="28"/>
        </w:rPr>
        <w:t xml:space="preserve"> </w:t>
      </w:r>
    </w:p>
    <w:p w14:paraId="7CAF371A" w14:textId="05C2ED81" w:rsidR="00133CE5" w:rsidRPr="00154C97" w:rsidRDefault="00133CE5" w:rsidP="00F43C2C">
      <w:pPr>
        <w:pStyle w:val="aff1"/>
        <w:widowControl w:val="0"/>
        <w:spacing w:after="0" w:line="360" w:lineRule="auto"/>
        <w:ind w:left="0" w:firstLine="709"/>
        <w:jc w:val="both"/>
        <w:rPr>
          <w:rFonts w:ascii="Times New Roman" w:eastAsia="Malgun Gothic" w:hAnsi="Times New Roman"/>
          <w:sz w:val="28"/>
          <w:szCs w:val="28"/>
        </w:rPr>
      </w:pPr>
      <w:r w:rsidRPr="00154C97">
        <w:rPr>
          <w:rFonts w:ascii="Times New Roman" w:eastAsia="Malgun Gothic" w:hAnsi="Times New Roman"/>
          <w:sz w:val="28"/>
          <w:szCs w:val="28"/>
        </w:rPr>
        <w:t xml:space="preserve">Рекомендованный инструмент и принадлежности, которые должен привезти с собой конкурсант: </w:t>
      </w:r>
      <w:proofErr w:type="gramStart"/>
      <w:r w:rsidRPr="00154C97">
        <w:rPr>
          <w:rFonts w:ascii="Times New Roman" w:eastAsia="Malgun Gothic" w:hAnsi="Times New Roman"/>
          <w:sz w:val="28"/>
          <w:szCs w:val="28"/>
        </w:rPr>
        <w:t xml:space="preserve">MP3 плейер (Портативный </w:t>
      </w:r>
      <w:proofErr w:type="spellStart"/>
      <w:r w:rsidRPr="00154C97">
        <w:rPr>
          <w:rFonts w:ascii="Times New Roman" w:eastAsia="Malgun Gothic" w:hAnsi="Times New Roman"/>
          <w:sz w:val="28"/>
          <w:szCs w:val="28"/>
        </w:rPr>
        <w:t>медиаплейер</w:t>
      </w:r>
      <w:proofErr w:type="spellEnd"/>
      <w:r w:rsidRPr="00154C97">
        <w:rPr>
          <w:rFonts w:ascii="Times New Roman" w:eastAsia="Malgun Gothic" w:hAnsi="Times New Roman"/>
          <w:sz w:val="28"/>
          <w:szCs w:val="28"/>
        </w:rPr>
        <w:t xml:space="preserve"> с форматом воспроизводимого AUDIO MP3:</w:t>
      </w:r>
      <w:proofErr w:type="gramEnd"/>
      <w:r w:rsidRPr="00154C97">
        <w:rPr>
          <w:rFonts w:ascii="Times New Roman" w:eastAsia="Malgun Gothic" w:hAnsi="Times New Roman"/>
          <w:sz w:val="28"/>
          <w:szCs w:val="28"/>
        </w:rPr>
        <w:t xml:space="preserve"> </w:t>
      </w:r>
      <w:proofErr w:type="gramStart"/>
      <w:r w:rsidRPr="00154C97">
        <w:rPr>
          <w:rFonts w:ascii="Times New Roman" w:eastAsia="Malgun Gothic" w:hAnsi="Times New Roman"/>
          <w:sz w:val="28"/>
          <w:szCs w:val="28"/>
        </w:rPr>
        <w:t>WMA, AAC, WAV, интерфейс связи с ПК USB), наушники, совместимые с MP3 плейером (проводные/беспроводные), влажные салфетки антибактериальные (в одной упаковке не менее 100 штук), контейнер для хранения материалов (30 ×27×15 мм).</w:t>
      </w:r>
      <w:proofErr w:type="gramEnd"/>
    </w:p>
    <w:p w14:paraId="2901B85A" w14:textId="37AA3FC5" w:rsidR="004D14A3" w:rsidRPr="00154C97" w:rsidRDefault="004D14A3" w:rsidP="00F43C2C">
      <w:pPr>
        <w:pStyle w:val="aff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36"/>
          <w:szCs w:val="28"/>
        </w:rPr>
      </w:pPr>
      <w:r w:rsidRPr="00154C97">
        <w:rPr>
          <w:rFonts w:ascii="Times New Roman" w:eastAsiaTheme="minorHAnsi" w:hAnsi="Times New Roman"/>
          <w:sz w:val="28"/>
          <w:szCs w:val="28"/>
        </w:rPr>
        <w:t>Оборудование</w:t>
      </w:r>
      <w:r w:rsidR="00133CE5" w:rsidRPr="00154C97">
        <w:rPr>
          <w:rFonts w:ascii="Times New Roman" w:eastAsiaTheme="minorHAnsi" w:hAnsi="Times New Roman"/>
          <w:sz w:val="28"/>
          <w:szCs w:val="28"/>
        </w:rPr>
        <w:t>/инвентарь/расходные материалы должны</w:t>
      </w:r>
      <w:r w:rsidRPr="00154C97">
        <w:rPr>
          <w:rFonts w:ascii="Times New Roman" w:eastAsiaTheme="minorHAnsi" w:hAnsi="Times New Roman"/>
          <w:sz w:val="28"/>
          <w:szCs w:val="28"/>
        </w:rPr>
        <w:t xml:space="preserve"> иметь габариты, не превышающие обозначенные размеры (1</w:t>
      </w:r>
      <w:r w:rsidR="00133CE5" w:rsidRPr="00154C97">
        <w:rPr>
          <w:rFonts w:ascii="Times New Roman" w:hAnsi="Times New Roman"/>
          <w:sz w:val="28"/>
          <w:szCs w:val="28"/>
        </w:rPr>
        <w:t>,5</w:t>
      </w:r>
      <w:r w:rsidR="00133CE5" w:rsidRPr="00154C97">
        <w:t xml:space="preserve"> </w:t>
      </w:r>
      <w:r w:rsidR="00133CE5" w:rsidRPr="00154C97">
        <w:rPr>
          <w:rFonts w:ascii="Times New Roman" w:hAnsi="Times New Roman"/>
          <w:sz w:val="28"/>
          <w:szCs w:val="28"/>
        </w:rPr>
        <w:t>×</w:t>
      </w:r>
      <w:r w:rsidRPr="00154C97">
        <w:rPr>
          <w:rFonts w:ascii="Times New Roman" w:hAnsi="Times New Roman"/>
          <w:sz w:val="28"/>
          <w:szCs w:val="28"/>
        </w:rPr>
        <w:t>1,5м) в сложенном виде.</w:t>
      </w:r>
    </w:p>
    <w:p w14:paraId="76106A28" w14:textId="77777777" w:rsidR="004D14A3" w:rsidRPr="00154C97" w:rsidRDefault="00613427" w:rsidP="00F43C2C">
      <w:pPr>
        <w:pStyle w:val="aff1"/>
        <w:widowControl w:val="0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54C97">
        <w:rPr>
          <w:rFonts w:ascii="Times New Roman" w:eastAsiaTheme="minorHAnsi" w:hAnsi="Times New Roman"/>
          <w:sz w:val="28"/>
          <w:szCs w:val="28"/>
        </w:rPr>
        <w:t>Все перечисленные материалы и оборудование, необходимые для проведения вышеуказанных заданий согласовываются с Главным экспертом не менее чем за 2 недели до начала чемпионата.</w:t>
      </w:r>
      <w:r w:rsidR="004D14A3" w:rsidRPr="00154C97">
        <w:rPr>
          <w:rFonts w:ascii="Times New Roman" w:eastAsiaTheme="minorHAnsi" w:hAnsi="Times New Roman"/>
          <w:sz w:val="28"/>
          <w:szCs w:val="28"/>
        </w:rPr>
        <w:t xml:space="preserve"> </w:t>
      </w:r>
    </w:p>
    <w:p w14:paraId="7428A80E" w14:textId="2219AE9D" w:rsidR="001D21C1" w:rsidRPr="00154C97" w:rsidRDefault="001D21C1" w:rsidP="00F43C2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C97">
        <w:rPr>
          <w:rFonts w:ascii="Times New Roman" w:hAnsi="Times New Roman" w:cs="Times New Roman"/>
          <w:sz w:val="28"/>
          <w:szCs w:val="28"/>
        </w:rPr>
        <w:t xml:space="preserve">Все материалы и оборудование, которые участник может </w:t>
      </w:r>
      <w:r w:rsidR="00613427" w:rsidRPr="00154C97">
        <w:rPr>
          <w:rFonts w:ascii="Times New Roman" w:hAnsi="Times New Roman" w:cs="Times New Roman"/>
          <w:sz w:val="28"/>
          <w:szCs w:val="28"/>
        </w:rPr>
        <w:t xml:space="preserve">принести с собой для выполнения </w:t>
      </w:r>
      <w:r w:rsidRPr="00154C97">
        <w:rPr>
          <w:rFonts w:ascii="Times New Roman" w:hAnsi="Times New Roman" w:cs="Times New Roman"/>
          <w:sz w:val="28"/>
          <w:szCs w:val="28"/>
        </w:rPr>
        <w:t>заданий</w:t>
      </w:r>
      <w:r w:rsidR="004D14A3" w:rsidRPr="00154C97">
        <w:rPr>
          <w:rFonts w:ascii="Times New Roman" w:hAnsi="Times New Roman" w:cs="Times New Roman"/>
          <w:sz w:val="28"/>
          <w:szCs w:val="28"/>
        </w:rPr>
        <w:t xml:space="preserve">, </w:t>
      </w:r>
      <w:r w:rsidRPr="00154C97">
        <w:rPr>
          <w:rFonts w:ascii="Times New Roman" w:hAnsi="Times New Roman" w:cs="Times New Roman"/>
          <w:sz w:val="28"/>
          <w:szCs w:val="28"/>
        </w:rPr>
        <w:t>заранее согласованных с Главным экспертом</w:t>
      </w:r>
      <w:r w:rsidR="004D14A3" w:rsidRPr="00154C97">
        <w:rPr>
          <w:rFonts w:ascii="Times New Roman" w:hAnsi="Times New Roman" w:cs="Times New Roman"/>
          <w:sz w:val="28"/>
          <w:szCs w:val="28"/>
        </w:rPr>
        <w:t>,</w:t>
      </w:r>
      <w:r w:rsidR="00B05107" w:rsidRPr="00154C97">
        <w:rPr>
          <w:rFonts w:ascii="Times New Roman" w:hAnsi="Times New Roman" w:cs="Times New Roman"/>
          <w:sz w:val="28"/>
          <w:szCs w:val="28"/>
        </w:rPr>
        <w:t xml:space="preserve"> </w:t>
      </w:r>
      <w:r w:rsidRPr="00154C97">
        <w:rPr>
          <w:rFonts w:ascii="Times New Roman" w:hAnsi="Times New Roman" w:cs="Times New Roman"/>
          <w:sz w:val="28"/>
          <w:szCs w:val="28"/>
        </w:rPr>
        <w:t>должны быть представлены</w:t>
      </w:r>
      <w:r w:rsidR="00B943BE" w:rsidRPr="00154C97">
        <w:rPr>
          <w:rFonts w:ascii="Times New Roman" w:hAnsi="Times New Roman" w:cs="Times New Roman"/>
          <w:sz w:val="28"/>
          <w:szCs w:val="28"/>
        </w:rPr>
        <w:t xml:space="preserve"> </w:t>
      </w:r>
      <w:r w:rsidR="00154C97" w:rsidRPr="00154C97">
        <w:rPr>
          <w:rFonts w:ascii="Times New Roman" w:hAnsi="Times New Roman" w:cs="Times New Roman"/>
          <w:sz w:val="28"/>
          <w:szCs w:val="28"/>
        </w:rPr>
        <w:t>на площадке не позднее, чем за д</w:t>
      </w:r>
      <w:r w:rsidR="00B943BE" w:rsidRPr="00154C97">
        <w:rPr>
          <w:rFonts w:ascii="Times New Roman" w:hAnsi="Times New Roman" w:cs="Times New Roman"/>
          <w:sz w:val="28"/>
          <w:szCs w:val="28"/>
        </w:rPr>
        <w:t xml:space="preserve">ень </w:t>
      </w:r>
      <w:r w:rsidRPr="00154C97">
        <w:rPr>
          <w:rFonts w:ascii="Times New Roman" w:hAnsi="Times New Roman" w:cs="Times New Roman"/>
          <w:sz w:val="28"/>
          <w:szCs w:val="28"/>
        </w:rPr>
        <w:t>до на</w:t>
      </w:r>
      <w:r w:rsidR="00B943BE" w:rsidRPr="00154C97">
        <w:rPr>
          <w:rFonts w:ascii="Times New Roman" w:hAnsi="Times New Roman" w:cs="Times New Roman"/>
          <w:sz w:val="28"/>
          <w:szCs w:val="28"/>
        </w:rPr>
        <w:t>чала чемпионата (т.е. в день С-1</w:t>
      </w:r>
      <w:r w:rsidRPr="00154C97">
        <w:rPr>
          <w:rFonts w:ascii="Times New Roman" w:hAnsi="Times New Roman" w:cs="Times New Roman"/>
          <w:sz w:val="28"/>
          <w:szCs w:val="28"/>
        </w:rPr>
        <w:t>) для ознакомления всеми участниками. Участник и эксперт, представившие материалы и оборудование</w:t>
      </w:r>
      <w:r w:rsidR="00BC31E7" w:rsidRPr="00154C97">
        <w:rPr>
          <w:rFonts w:ascii="Times New Roman" w:hAnsi="Times New Roman" w:cs="Times New Roman"/>
          <w:sz w:val="28"/>
          <w:szCs w:val="28"/>
        </w:rPr>
        <w:t>,</w:t>
      </w:r>
      <w:r w:rsidRPr="00154C97">
        <w:rPr>
          <w:rFonts w:ascii="Times New Roman" w:hAnsi="Times New Roman" w:cs="Times New Roman"/>
          <w:sz w:val="28"/>
          <w:szCs w:val="28"/>
        </w:rPr>
        <w:t xml:space="preserve"> необходимые для выполнени</w:t>
      </w:r>
      <w:r w:rsidR="004D14A3" w:rsidRPr="00154C97">
        <w:rPr>
          <w:rFonts w:ascii="Times New Roman" w:hAnsi="Times New Roman" w:cs="Times New Roman"/>
          <w:sz w:val="28"/>
          <w:szCs w:val="28"/>
        </w:rPr>
        <w:t>я</w:t>
      </w:r>
      <w:r w:rsidRPr="00154C97">
        <w:rPr>
          <w:rFonts w:ascii="Times New Roman" w:hAnsi="Times New Roman" w:cs="Times New Roman"/>
          <w:sz w:val="28"/>
          <w:szCs w:val="28"/>
        </w:rPr>
        <w:t xml:space="preserve"> </w:t>
      </w:r>
      <w:r w:rsidR="00DF27C2" w:rsidRPr="00154C97">
        <w:rPr>
          <w:rFonts w:ascii="Times New Roman" w:hAnsi="Times New Roman" w:cs="Times New Roman"/>
          <w:sz w:val="28"/>
          <w:szCs w:val="28"/>
        </w:rPr>
        <w:t>заданий,</w:t>
      </w:r>
      <w:r w:rsidRPr="00154C97">
        <w:rPr>
          <w:rFonts w:ascii="Times New Roman" w:hAnsi="Times New Roman" w:cs="Times New Roman"/>
          <w:sz w:val="28"/>
          <w:szCs w:val="28"/>
        </w:rPr>
        <w:t xml:space="preserve"> указанных выше, подтверждают свое согласие на беспрепятственное их использование всеми участниками при необх</w:t>
      </w:r>
      <w:r w:rsidR="00BC31E7" w:rsidRPr="00154C97">
        <w:rPr>
          <w:rFonts w:ascii="Times New Roman" w:hAnsi="Times New Roman" w:cs="Times New Roman"/>
          <w:sz w:val="28"/>
          <w:szCs w:val="28"/>
        </w:rPr>
        <w:t>одимости</w:t>
      </w:r>
      <w:r w:rsidRPr="00154C97">
        <w:rPr>
          <w:rFonts w:ascii="Times New Roman" w:hAnsi="Times New Roman" w:cs="Times New Roman"/>
          <w:sz w:val="28"/>
          <w:szCs w:val="28"/>
        </w:rPr>
        <w:t>. Оборудование можно уносить с площадки только после завершения всеми участниками выполнени</w:t>
      </w:r>
      <w:r w:rsidR="004D14A3" w:rsidRPr="00154C97">
        <w:rPr>
          <w:rFonts w:ascii="Times New Roman" w:hAnsi="Times New Roman" w:cs="Times New Roman"/>
          <w:sz w:val="28"/>
          <w:szCs w:val="28"/>
        </w:rPr>
        <w:t>я</w:t>
      </w:r>
      <w:r w:rsidRPr="00154C97">
        <w:rPr>
          <w:rFonts w:ascii="Times New Roman" w:hAnsi="Times New Roman" w:cs="Times New Roman"/>
          <w:sz w:val="28"/>
          <w:szCs w:val="28"/>
        </w:rPr>
        <w:t xml:space="preserve"> всех </w:t>
      </w:r>
      <w:r w:rsidR="004D14A3" w:rsidRPr="00154C97">
        <w:rPr>
          <w:rFonts w:ascii="Times New Roman" w:hAnsi="Times New Roman" w:cs="Times New Roman"/>
          <w:sz w:val="28"/>
          <w:szCs w:val="28"/>
        </w:rPr>
        <w:t xml:space="preserve">конкурсных заданий </w:t>
      </w:r>
      <w:r w:rsidR="00154C97" w:rsidRPr="00154C97">
        <w:rPr>
          <w:rFonts w:ascii="Times New Roman" w:hAnsi="Times New Roman" w:cs="Times New Roman"/>
          <w:sz w:val="28"/>
          <w:szCs w:val="28"/>
        </w:rPr>
        <w:t>(ориентировочно в день</w:t>
      </w:r>
      <w:proofErr w:type="gramStart"/>
      <w:r w:rsidR="00154C97" w:rsidRPr="00154C97">
        <w:rPr>
          <w:rFonts w:ascii="Times New Roman" w:hAnsi="Times New Roman" w:cs="Times New Roman"/>
          <w:sz w:val="28"/>
          <w:szCs w:val="28"/>
        </w:rPr>
        <w:t xml:space="preserve"> </w:t>
      </w:r>
      <w:r w:rsidRPr="00154C9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C31E7" w:rsidRPr="00154C97">
        <w:rPr>
          <w:rFonts w:ascii="Times New Roman" w:hAnsi="Times New Roman" w:cs="Times New Roman"/>
          <w:sz w:val="28"/>
          <w:szCs w:val="28"/>
        </w:rPr>
        <w:t>+</w:t>
      </w:r>
      <w:r w:rsidRPr="00154C97">
        <w:rPr>
          <w:rFonts w:ascii="Times New Roman" w:hAnsi="Times New Roman" w:cs="Times New Roman"/>
          <w:sz w:val="28"/>
          <w:szCs w:val="28"/>
        </w:rPr>
        <w:t>3 или С+1)</w:t>
      </w:r>
      <w:r w:rsidR="004D14A3" w:rsidRPr="00154C97">
        <w:rPr>
          <w:rFonts w:ascii="Times New Roman" w:hAnsi="Times New Roman" w:cs="Times New Roman"/>
          <w:sz w:val="28"/>
          <w:szCs w:val="28"/>
        </w:rPr>
        <w:t>.</w:t>
      </w:r>
      <w:r w:rsidR="000C74CD" w:rsidRPr="00154C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6D4ABE" w14:textId="03179AB5" w:rsidR="00DF27C2" w:rsidRPr="00154C97" w:rsidRDefault="00613427" w:rsidP="00FD187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C97">
        <w:rPr>
          <w:rFonts w:ascii="Times New Roman" w:hAnsi="Times New Roman" w:cs="Times New Roman"/>
          <w:sz w:val="28"/>
          <w:szCs w:val="28"/>
        </w:rPr>
        <w:t xml:space="preserve">Главный эксперт оставляет за собой право отказать участнику в использовании </w:t>
      </w:r>
      <w:r w:rsidR="004D14A3" w:rsidRPr="00154C97">
        <w:rPr>
          <w:rFonts w:ascii="Times New Roman" w:hAnsi="Times New Roman" w:cs="Times New Roman"/>
          <w:sz w:val="28"/>
          <w:szCs w:val="28"/>
        </w:rPr>
        <w:t xml:space="preserve">инвентаря/оборудования/расходных </w:t>
      </w:r>
      <w:r w:rsidRPr="00154C97">
        <w:rPr>
          <w:rFonts w:ascii="Times New Roman" w:hAnsi="Times New Roman" w:cs="Times New Roman"/>
          <w:sz w:val="28"/>
          <w:szCs w:val="28"/>
        </w:rPr>
        <w:t>материалов, описанных им для выполнения вышеперечисленных заданий в случа</w:t>
      </w:r>
      <w:r w:rsidR="004D14A3" w:rsidRPr="00154C97">
        <w:rPr>
          <w:rFonts w:ascii="Times New Roman" w:hAnsi="Times New Roman" w:cs="Times New Roman"/>
          <w:sz w:val="28"/>
          <w:szCs w:val="28"/>
        </w:rPr>
        <w:t>е</w:t>
      </w:r>
      <w:r w:rsidRPr="00154C97">
        <w:rPr>
          <w:rFonts w:ascii="Times New Roman" w:hAnsi="Times New Roman" w:cs="Times New Roman"/>
          <w:sz w:val="28"/>
          <w:szCs w:val="28"/>
        </w:rPr>
        <w:t xml:space="preserve">, если сочтет их дающими несправедливое преимущество, или нарушающими требования по </w:t>
      </w:r>
      <w:r w:rsidR="004D14A3" w:rsidRPr="00154C97">
        <w:rPr>
          <w:rFonts w:ascii="Times New Roman" w:hAnsi="Times New Roman" w:cs="Times New Roman"/>
          <w:sz w:val="28"/>
          <w:szCs w:val="28"/>
        </w:rPr>
        <w:t>технике безопасности</w:t>
      </w:r>
      <w:r w:rsidRPr="00154C97">
        <w:rPr>
          <w:rFonts w:ascii="Times New Roman" w:hAnsi="Times New Roman" w:cs="Times New Roman"/>
          <w:sz w:val="28"/>
          <w:szCs w:val="28"/>
        </w:rPr>
        <w:t>.</w:t>
      </w:r>
    </w:p>
    <w:p w14:paraId="1FD7067F" w14:textId="77777777" w:rsidR="00DE39D8" w:rsidRPr="00154C97" w:rsidRDefault="0029547E" w:rsidP="00F43C2C">
      <w:pPr>
        <w:pStyle w:val="-2"/>
        <w:keepNext w:val="0"/>
        <w:widowControl w:val="0"/>
        <w:spacing w:before="0" w:after="0"/>
        <w:ind w:firstLine="709"/>
        <w:jc w:val="both"/>
        <w:rPr>
          <w:rFonts w:ascii="Times New Roman" w:hAnsi="Times New Roman"/>
        </w:rPr>
      </w:pPr>
      <w:bookmarkStart w:id="73" w:name="_Toc77258949"/>
      <w:r w:rsidRPr="00154C97">
        <w:rPr>
          <w:rFonts w:ascii="Times New Roman" w:hAnsi="Times New Roman"/>
        </w:rPr>
        <w:t>8.3. МАТЕРИАЛЫ И ОБОРУДОВАНИЕ, ЗАПРЕЩЕННЫЕ НА ПЛОЩАДКЕ</w:t>
      </w:r>
      <w:bookmarkEnd w:id="73"/>
    </w:p>
    <w:p w14:paraId="3E6DDB60" w14:textId="2D120D07" w:rsidR="001D21C1" w:rsidRPr="00154C97" w:rsidRDefault="001D21C1" w:rsidP="00F43C2C">
      <w:pPr>
        <w:pStyle w:val="aff8"/>
        <w:widowControl w:val="0"/>
        <w:tabs>
          <w:tab w:val="left" w:pos="709"/>
        </w:tabs>
        <w:spacing w:line="360" w:lineRule="auto"/>
        <w:ind w:firstLine="709"/>
        <w:jc w:val="both"/>
        <w:rPr>
          <w:b w:val="0"/>
          <w:szCs w:val="28"/>
        </w:rPr>
      </w:pPr>
      <w:r w:rsidRPr="00154C97">
        <w:rPr>
          <w:b w:val="0"/>
          <w:szCs w:val="28"/>
        </w:rPr>
        <w:lastRenderedPageBreak/>
        <w:t>Участникам, волонтерам</w:t>
      </w:r>
      <w:r w:rsidR="00BC31E7" w:rsidRPr="00154C97">
        <w:rPr>
          <w:b w:val="0"/>
          <w:szCs w:val="28"/>
        </w:rPr>
        <w:t xml:space="preserve"> (</w:t>
      </w:r>
      <w:r w:rsidR="0032142B" w:rsidRPr="00154C97">
        <w:rPr>
          <w:b w:val="0"/>
          <w:szCs w:val="28"/>
        </w:rPr>
        <w:t>статистам</w:t>
      </w:r>
      <w:r w:rsidR="00BC31E7" w:rsidRPr="00154C97">
        <w:rPr>
          <w:b w:val="0"/>
          <w:szCs w:val="28"/>
        </w:rPr>
        <w:t>)</w:t>
      </w:r>
      <w:r w:rsidRPr="00154C97">
        <w:rPr>
          <w:b w:val="0"/>
          <w:szCs w:val="28"/>
        </w:rPr>
        <w:t xml:space="preserve"> и экспертам не разре</w:t>
      </w:r>
      <w:r w:rsidR="003774E9" w:rsidRPr="00154C97">
        <w:rPr>
          <w:b w:val="0"/>
          <w:szCs w:val="28"/>
        </w:rPr>
        <w:t xml:space="preserve">шается иметь при себе мобильные </w:t>
      </w:r>
      <w:r w:rsidRPr="00154C97">
        <w:rPr>
          <w:b w:val="0"/>
          <w:szCs w:val="28"/>
        </w:rPr>
        <w:t xml:space="preserve">телефоны, </w:t>
      </w:r>
      <w:proofErr w:type="spellStart"/>
      <w:r w:rsidR="00D63735" w:rsidRPr="00154C97">
        <w:rPr>
          <w:b w:val="0"/>
          <w:szCs w:val="28"/>
        </w:rPr>
        <w:t>flash</w:t>
      </w:r>
      <w:proofErr w:type="spellEnd"/>
      <w:r w:rsidRPr="00154C97">
        <w:rPr>
          <w:b w:val="0"/>
          <w:szCs w:val="28"/>
        </w:rPr>
        <w:t>-накопители, фото- и видеокамеры, блокноты</w:t>
      </w:r>
      <w:r w:rsidR="004D14A3" w:rsidRPr="00154C97">
        <w:rPr>
          <w:b w:val="0"/>
          <w:szCs w:val="28"/>
        </w:rPr>
        <w:t>, различные</w:t>
      </w:r>
      <w:r w:rsidRPr="00154C97">
        <w:rPr>
          <w:b w:val="0"/>
          <w:szCs w:val="28"/>
        </w:rPr>
        <w:t xml:space="preserve"> записи, ноутбуки, планшеты и иные современные гаджеты</w:t>
      </w:r>
      <w:r w:rsidR="003774E9" w:rsidRPr="00154C97">
        <w:rPr>
          <w:b w:val="0"/>
          <w:szCs w:val="28"/>
        </w:rPr>
        <w:t>,</w:t>
      </w:r>
      <w:r w:rsidRPr="00154C97">
        <w:rPr>
          <w:b w:val="0"/>
          <w:szCs w:val="28"/>
        </w:rPr>
        <w:t xml:space="preserve"> дающие превосходство над другими участниками, кроме тех, которые используются в </w:t>
      </w:r>
      <w:r w:rsidR="003774E9" w:rsidRPr="00154C97">
        <w:rPr>
          <w:b w:val="0"/>
          <w:szCs w:val="28"/>
        </w:rPr>
        <w:t xml:space="preserve">конкурсном </w:t>
      </w:r>
      <w:r w:rsidRPr="00154C97">
        <w:rPr>
          <w:b w:val="0"/>
          <w:szCs w:val="28"/>
        </w:rPr>
        <w:t>задании и прошли определенную процедуру проверки.</w:t>
      </w:r>
    </w:p>
    <w:p w14:paraId="4313491F" w14:textId="67046E7A" w:rsidR="00796D52" w:rsidRPr="00154C97" w:rsidRDefault="00796D52" w:rsidP="00796D5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36"/>
          <w:szCs w:val="28"/>
        </w:rPr>
      </w:pPr>
      <w:r w:rsidRPr="00154C97">
        <w:rPr>
          <w:rFonts w:ascii="Times New Roman" w:hAnsi="Times New Roman" w:cs="Times New Roman"/>
          <w:sz w:val="28"/>
          <w:szCs w:val="28"/>
        </w:rPr>
        <w:t xml:space="preserve">Не допускается наличие </w:t>
      </w:r>
      <w:r w:rsidRPr="00154C97">
        <w:rPr>
          <w:rFonts w:ascii="Times New Roman" w:hAnsi="Times New Roman"/>
          <w:sz w:val="28"/>
          <w:szCs w:val="28"/>
        </w:rPr>
        <w:t>смонтированных виде</w:t>
      </w:r>
      <w:proofErr w:type="gramStart"/>
      <w:r w:rsidRPr="00154C97">
        <w:rPr>
          <w:rFonts w:ascii="Times New Roman" w:hAnsi="Times New Roman"/>
          <w:sz w:val="28"/>
          <w:szCs w:val="28"/>
        </w:rPr>
        <w:t>о-</w:t>
      </w:r>
      <w:proofErr w:type="gramEnd"/>
      <w:r w:rsidRPr="00154C97">
        <w:rPr>
          <w:rFonts w:ascii="Times New Roman" w:hAnsi="Times New Roman"/>
          <w:sz w:val="28"/>
          <w:szCs w:val="28"/>
        </w:rPr>
        <w:t xml:space="preserve"> и аудиофайлов, </w:t>
      </w:r>
      <w:r w:rsidRPr="00154C97">
        <w:rPr>
          <w:rFonts w:ascii="Times New Roman" w:hAnsi="Times New Roman" w:cs="Times New Roman"/>
          <w:sz w:val="28"/>
          <w:szCs w:val="28"/>
        </w:rPr>
        <w:t>печатных документов, в том числе, дополнительных общеобразовательных программ, план-конспектов занятий, сценариев мероприятий.</w:t>
      </w:r>
    </w:p>
    <w:p w14:paraId="7266BAEE" w14:textId="77777777" w:rsidR="00FD1872" w:rsidRDefault="001D21C1" w:rsidP="00FD1872">
      <w:pPr>
        <w:pStyle w:val="aff8"/>
        <w:widowControl w:val="0"/>
        <w:tabs>
          <w:tab w:val="left" w:pos="709"/>
        </w:tabs>
        <w:spacing w:line="360" w:lineRule="auto"/>
        <w:ind w:firstLine="709"/>
        <w:jc w:val="both"/>
        <w:rPr>
          <w:b w:val="0"/>
          <w:szCs w:val="28"/>
        </w:rPr>
      </w:pPr>
      <w:r w:rsidRPr="00154C97">
        <w:rPr>
          <w:b w:val="0"/>
          <w:szCs w:val="28"/>
        </w:rPr>
        <w:t xml:space="preserve">Любые материалы и оборудование, имеющиеся при себе у Участников, необходимо предъявить Экспертам. </w:t>
      </w:r>
    </w:p>
    <w:p w14:paraId="6475804B" w14:textId="6A1E36AB" w:rsidR="00DE39D8" w:rsidRPr="00FD1872" w:rsidRDefault="0029547E" w:rsidP="00FD1872">
      <w:pPr>
        <w:pStyle w:val="-2"/>
        <w:keepNext w:val="0"/>
        <w:widowControl w:val="0"/>
        <w:spacing w:before="0" w:after="0"/>
        <w:ind w:firstLine="709"/>
        <w:jc w:val="both"/>
        <w:rPr>
          <w:rFonts w:ascii="Times New Roman" w:hAnsi="Times New Roman"/>
        </w:rPr>
      </w:pPr>
      <w:bookmarkStart w:id="74" w:name="_Toc77258950"/>
      <w:r w:rsidRPr="00154C97">
        <w:rPr>
          <w:rFonts w:ascii="Times New Roman" w:hAnsi="Times New Roman"/>
        </w:rPr>
        <w:t>8.4. ПРЕДЛАГАЕМАЯ СХЕМА КОНКУРСНОЙ ПЛОЩАДКИ</w:t>
      </w:r>
      <w:bookmarkEnd w:id="74"/>
    </w:p>
    <w:p w14:paraId="2680868A" w14:textId="3177EA51" w:rsidR="00DF27C2" w:rsidRDefault="00983C51" w:rsidP="00DF27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4C97">
        <w:rPr>
          <w:noProof/>
          <w:lang w:eastAsia="ru-RU"/>
        </w:rPr>
        <w:lastRenderedPageBreak/>
        <w:drawing>
          <wp:inline distT="0" distB="0" distL="0" distR="0" wp14:anchorId="69C38590" wp14:editId="06D5678A">
            <wp:extent cx="5932967" cy="9175897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48"/>
                    <a:stretch/>
                  </pic:blipFill>
                  <pic:spPr bwMode="auto">
                    <a:xfrm>
                      <a:off x="0" y="0"/>
                      <a:ext cx="5942374" cy="91904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F27C2">
        <w:rPr>
          <w:rFonts w:ascii="Times New Roman" w:hAnsi="Times New Roman" w:cs="Times New Roman"/>
          <w:sz w:val="28"/>
          <w:szCs w:val="28"/>
        </w:rPr>
        <w:br w:type="page"/>
      </w:r>
    </w:p>
    <w:p w14:paraId="5D4718CB" w14:textId="4EC6B37C" w:rsidR="005E570E" w:rsidRPr="00154C97" w:rsidRDefault="005E570E" w:rsidP="005E570E">
      <w:pPr>
        <w:pStyle w:val="-1"/>
        <w:spacing w:before="0" w:after="0"/>
        <w:rPr>
          <w:rFonts w:ascii="Times New Roman" w:hAnsi="Times New Roman"/>
          <w:color w:val="auto"/>
          <w:sz w:val="34"/>
          <w:szCs w:val="34"/>
        </w:rPr>
      </w:pPr>
      <w:bookmarkStart w:id="75" w:name="_Toc489607716"/>
      <w:bookmarkStart w:id="76" w:name="_Toc77258951"/>
      <w:r w:rsidRPr="00154C97">
        <w:rPr>
          <w:rFonts w:ascii="Times New Roman" w:hAnsi="Times New Roman"/>
          <w:color w:val="auto"/>
          <w:sz w:val="34"/>
          <w:szCs w:val="34"/>
        </w:rPr>
        <w:lastRenderedPageBreak/>
        <w:t xml:space="preserve">9. </w:t>
      </w:r>
      <w:r w:rsidRPr="00154C97">
        <w:rPr>
          <w:rFonts w:ascii="Times New Roman" w:hAnsi="Times New Roman"/>
          <w:caps w:val="0"/>
          <w:color w:val="auto"/>
          <w:sz w:val="34"/>
          <w:szCs w:val="34"/>
        </w:rPr>
        <w:t>ОСО</w:t>
      </w:r>
      <w:r w:rsidR="00FD1872">
        <w:rPr>
          <w:rFonts w:ascii="Times New Roman" w:hAnsi="Times New Roman"/>
          <w:caps w:val="0"/>
          <w:color w:val="auto"/>
          <w:sz w:val="34"/>
          <w:szCs w:val="34"/>
        </w:rPr>
        <w:t>БЫЕ ПРАВИЛА ВОЗРАСТНОЙ ГРУППЫ 10</w:t>
      </w:r>
      <w:r w:rsidRPr="00154C97">
        <w:rPr>
          <w:rFonts w:ascii="Times New Roman" w:hAnsi="Times New Roman"/>
          <w:caps w:val="0"/>
          <w:color w:val="auto"/>
          <w:sz w:val="34"/>
          <w:szCs w:val="34"/>
        </w:rPr>
        <w:t>-16 ЛЕТ</w:t>
      </w:r>
      <w:bookmarkEnd w:id="75"/>
      <w:bookmarkEnd w:id="76"/>
    </w:p>
    <w:p w14:paraId="0B8EFF3D" w14:textId="77777777" w:rsidR="005E570E" w:rsidRPr="00154C97" w:rsidRDefault="005E570E" w:rsidP="005E570E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54C97">
        <w:rPr>
          <w:rFonts w:ascii="Times New Roman" w:eastAsia="Arial Unicode MS" w:hAnsi="Times New Roman" w:cs="Times New Roman"/>
          <w:sz w:val="28"/>
          <w:szCs w:val="28"/>
        </w:rPr>
        <w:t>Время на выполнения задания не должны превышать 4 часов в день.</w:t>
      </w:r>
    </w:p>
    <w:p w14:paraId="07E27253" w14:textId="77777777" w:rsidR="005E570E" w:rsidRPr="00154C97" w:rsidRDefault="005E570E" w:rsidP="005E570E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54C97">
        <w:rPr>
          <w:rFonts w:ascii="Times New Roman" w:eastAsia="Arial Unicode MS" w:hAnsi="Times New Roman" w:cs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 w:rsidRPr="00154C97">
        <w:rPr>
          <w:rFonts w:ascii="Times New Roman" w:eastAsia="Arial Unicode MS" w:hAnsi="Times New Roman" w:cs="Times New Roman"/>
          <w:sz w:val="28"/>
          <w:szCs w:val="28"/>
          <w:lang w:val="en-US"/>
        </w:rPr>
        <w:t>WSSS</w:t>
      </w:r>
      <w:r w:rsidRPr="00154C97">
        <w:rPr>
          <w:rFonts w:ascii="Times New Roman" w:eastAsia="Arial Unicode MS" w:hAnsi="Times New Roman" w:cs="Times New Roman"/>
          <w:sz w:val="28"/>
          <w:szCs w:val="28"/>
        </w:rPr>
        <w:t xml:space="preserve"> в зависимости от специфики компетенции.</w:t>
      </w:r>
    </w:p>
    <w:p w14:paraId="6BEA1685" w14:textId="77777777" w:rsidR="005E570E" w:rsidRPr="00154C97" w:rsidRDefault="005E570E" w:rsidP="003648B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5E570E" w:rsidRPr="00154C97" w:rsidSect="00ED18F9">
      <w:headerReference w:type="default" r:id="rId17"/>
      <w:footerReference w:type="default" r:id="rId18"/>
      <w:headerReference w:type="first" r:id="rId19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ADD1EC8" w15:done="0"/>
  <w15:commentEx w15:paraId="2CCE684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9957B1" w16cex:dateUtc="2021-07-14T09:31:00Z"/>
  <w16cex:commentExtensible w16cex:durableId="24995D5A" w16cex:dateUtc="2021-07-14T09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ADD1EC8" w16cid:durableId="249957B1"/>
  <w16cid:commentId w16cid:paraId="2CCE6845" w16cid:durableId="24995D5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AF757A" w14:textId="77777777" w:rsidR="00D05181" w:rsidRDefault="00D05181" w:rsidP="00970F49">
      <w:pPr>
        <w:spacing w:after="0" w:line="240" w:lineRule="auto"/>
      </w:pPr>
      <w:r>
        <w:separator/>
      </w:r>
    </w:p>
  </w:endnote>
  <w:endnote w:type="continuationSeparator" w:id="0">
    <w:p w14:paraId="110016B2" w14:textId="77777777" w:rsidR="00D05181" w:rsidRDefault="00D05181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770"/>
      <w:gridCol w:w="2099"/>
    </w:tblGrid>
    <w:tr w:rsidR="00DB4535" w:rsidRPr="00832EBB" w14:paraId="4E603801" w14:textId="77777777" w:rsidTr="001D21C1">
      <w:trPr>
        <w:trHeight w:hRule="exact" w:val="115"/>
        <w:jc w:val="center"/>
      </w:trPr>
      <w:tc>
        <w:tcPr>
          <w:tcW w:w="7770" w:type="dxa"/>
          <w:shd w:val="clear" w:color="auto" w:fill="C00000"/>
          <w:tcMar>
            <w:top w:w="0" w:type="dxa"/>
            <w:bottom w:w="0" w:type="dxa"/>
          </w:tcMar>
        </w:tcPr>
        <w:p w14:paraId="700367B9" w14:textId="77777777" w:rsidR="00DB4535" w:rsidRPr="00A204BB" w:rsidRDefault="00DB4535" w:rsidP="00B45AA4">
          <w:pPr>
            <w:pStyle w:val="a5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</w:rPr>
            <w:ptab w:relativeTo="margin" w:alignment="center" w:leader="none"/>
          </w:r>
        </w:p>
      </w:tc>
      <w:tc>
        <w:tcPr>
          <w:tcW w:w="2099" w:type="dxa"/>
          <w:shd w:val="clear" w:color="auto" w:fill="C00000"/>
          <w:tcMar>
            <w:top w:w="0" w:type="dxa"/>
            <w:bottom w:w="0" w:type="dxa"/>
          </w:tcMar>
        </w:tcPr>
        <w:p w14:paraId="4DAF0504" w14:textId="77777777" w:rsidR="00DB4535" w:rsidRPr="00A204BB" w:rsidRDefault="00DB4535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</w:rPr>
          </w:pPr>
        </w:p>
      </w:tc>
    </w:tr>
    <w:tr w:rsidR="00DB4535" w:rsidRPr="00832EBB" w14:paraId="4456C7D0" w14:textId="77777777" w:rsidTr="001D21C1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-14250818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7770" w:type="dxa"/>
              <w:shd w:val="clear" w:color="auto" w:fill="auto"/>
              <w:vAlign w:val="center"/>
            </w:tcPr>
            <w:p w14:paraId="5C515820" w14:textId="54E688F4" w:rsidR="00DB4535" w:rsidRPr="00A204BB" w:rsidRDefault="00DB4535" w:rsidP="00E857D6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 w:rsidRPr="001D21C1"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 w:rsidRPr="001D21C1">
                <w:rPr>
                  <w:rFonts w:ascii="Times New Roman" w:hAnsi="Times New Roman" w:cs="Times New Roman"/>
                  <w:sz w:val="18"/>
                  <w:szCs w:val="18"/>
                </w:rPr>
                <w:t xml:space="preserve"> © «</w:t>
              </w:r>
              <w:proofErr w:type="spellStart"/>
              <w:r w:rsidRPr="001D21C1">
                <w:rPr>
                  <w:rFonts w:ascii="Times New Roman" w:hAnsi="Times New Roman" w:cs="Times New Roman"/>
                  <w:sz w:val="18"/>
                  <w:szCs w:val="18"/>
                </w:rPr>
                <w:t>Ворлдскиллс</w:t>
              </w:r>
              <w:proofErr w:type="spellEnd"/>
              <w:r w:rsidRPr="001D21C1"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Т69 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«</w:t>
              </w:r>
              <w:r w:rsidRPr="001D21C1">
                <w:rPr>
                  <w:rFonts w:ascii="Times New Roman" w:hAnsi="Times New Roman" w:cs="Times New Roman"/>
                  <w:sz w:val="18"/>
                  <w:szCs w:val="18"/>
                </w:rPr>
                <w:t>Дополнительное образование детей и взрослых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»</w:t>
              </w:r>
            </w:p>
          </w:tc>
        </w:sdtContent>
      </w:sdt>
      <w:tc>
        <w:tcPr>
          <w:tcW w:w="2099" w:type="dxa"/>
          <w:shd w:val="clear" w:color="auto" w:fill="auto"/>
          <w:vAlign w:val="center"/>
        </w:tcPr>
        <w:p w14:paraId="37AEB4B1" w14:textId="77777777" w:rsidR="00DB4535" w:rsidRPr="00A204BB" w:rsidRDefault="00DB4535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843F48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B4535" w:rsidRDefault="00DB453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490680" w14:textId="77777777" w:rsidR="00D05181" w:rsidRDefault="00D05181" w:rsidP="00970F49">
      <w:pPr>
        <w:spacing w:after="0" w:line="240" w:lineRule="auto"/>
      </w:pPr>
      <w:r>
        <w:separator/>
      </w:r>
    </w:p>
  </w:footnote>
  <w:footnote w:type="continuationSeparator" w:id="0">
    <w:p w14:paraId="6026D681" w14:textId="77777777" w:rsidR="00D05181" w:rsidRDefault="00D05181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6962C" w14:textId="77777777" w:rsidR="00DB4535" w:rsidRPr="001C3E4B" w:rsidRDefault="00DB4535" w:rsidP="00832EBB">
    <w:pPr>
      <w:pStyle w:val="a5"/>
      <w:tabs>
        <w:tab w:val="clear" w:pos="9355"/>
        <w:tab w:val="right" w:pos="10631"/>
      </w:tabs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D563753" wp14:editId="7E7E41FD">
          <wp:simplePos x="0" y="0"/>
          <wp:positionH relativeFrom="column">
            <wp:posOffset>5151120</wp:posOffset>
          </wp:positionH>
          <wp:positionV relativeFrom="page">
            <wp:posOffset>88900</wp:posOffset>
          </wp:positionV>
          <wp:extent cx="952500" cy="687070"/>
          <wp:effectExtent l="0" t="0" r="0" b="0"/>
          <wp:wrapTopAndBottom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28A3C" w14:textId="77777777" w:rsidR="00DB4535" w:rsidRDefault="00DB4535" w:rsidP="00A204BB">
    <w:pPr>
      <w:pStyle w:val="a5"/>
    </w:pPr>
    <w:r w:rsidRPr="009955F8">
      <w:rPr>
        <w:rFonts w:ascii="Times New Roman" w:hAnsi="Times New Roman" w:cs="Times New Roman"/>
        <w:noProof/>
        <w:sz w:val="72"/>
        <w:szCs w:val="72"/>
        <w:lang w:eastAsia="ru-RU"/>
      </w:rPr>
      <w:drawing>
        <wp:anchor distT="0" distB="0" distL="114300" distR="114300" simplePos="0" relativeHeight="251660288" behindDoc="0" locked="0" layoutInCell="1" allowOverlap="1" wp14:anchorId="54667B3C" wp14:editId="7A927D7E">
          <wp:simplePos x="0" y="0"/>
          <wp:positionH relativeFrom="margin">
            <wp:posOffset>4521200</wp:posOffset>
          </wp:positionH>
          <wp:positionV relativeFrom="margin">
            <wp:posOffset>-495935</wp:posOffset>
          </wp:positionV>
          <wp:extent cx="1905000" cy="1394460"/>
          <wp:effectExtent l="0" t="0" r="0" b="0"/>
          <wp:wrapSquare wrapText="bothSides"/>
          <wp:docPr id="10" name="Рисунок 10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4F6"/>
    <w:multiLevelType w:val="hybridMultilevel"/>
    <w:tmpl w:val="A1863A2A"/>
    <w:lvl w:ilvl="0" w:tplc="0BD2C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E2717"/>
    <w:multiLevelType w:val="hybridMultilevel"/>
    <w:tmpl w:val="8EC0F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92D7F"/>
    <w:multiLevelType w:val="hybridMultilevel"/>
    <w:tmpl w:val="539CDA30"/>
    <w:lvl w:ilvl="0" w:tplc="504CF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84B8B"/>
    <w:multiLevelType w:val="hybridMultilevel"/>
    <w:tmpl w:val="8EC0F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16F536C"/>
    <w:multiLevelType w:val="hybridMultilevel"/>
    <w:tmpl w:val="15388E38"/>
    <w:lvl w:ilvl="0" w:tplc="1C3ED5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2205F79"/>
    <w:multiLevelType w:val="hybridMultilevel"/>
    <w:tmpl w:val="B9CC75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ADD1E82"/>
    <w:multiLevelType w:val="hybridMultilevel"/>
    <w:tmpl w:val="EFA084E2"/>
    <w:lvl w:ilvl="0" w:tplc="31C0FD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7F3D23"/>
    <w:multiLevelType w:val="hybridMultilevel"/>
    <w:tmpl w:val="1D9EB888"/>
    <w:lvl w:ilvl="0" w:tplc="1C3ED51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0AA36A3"/>
    <w:multiLevelType w:val="hybridMultilevel"/>
    <w:tmpl w:val="EFA084E2"/>
    <w:lvl w:ilvl="0" w:tplc="31C0FD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7500DD"/>
    <w:multiLevelType w:val="hybridMultilevel"/>
    <w:tmpl w:val="B45495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7DD3664"/>
    <w:multiLevelType w:val="hybridMultilevel"/>
    <w:tmpl w:val="C700EFE4"/>
    <w:lvl w:ilvl="0" w:tplc="91B43F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957DDC"/>
    <w:multiLevelType w:val="hybridMultilevel"/>
    <w:tmpl w:val="06DC9CD6"/>
    <w:lvl w:ilvl="0" w:tplc="1C3ED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>
    <w:nsid w:val="63046113"/>
    <w:multiLevelType w:val="hybridMultilevel"/>
    <w:tmpl w:val="AB8C9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0B773A"/>
    <w:multiLevelType w:val="hybridMultilevel"/>
    <w:tmpl w:val="B45495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A505634"/>
    <w:multiLevelType w:val="hybridMultilevel"/>
    <w:tmpl w:val="C700EFE4"/>
    <w:lvl w:ilvl="0" w:tplc="91B43F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F81432"/>
    <w:multiLevelType w:val="hybridMultilevel"/>
    <w:tmpl w:val="F2E4B41C"/>
    <w:lvl w:ilvl="0" w:tplc="DFAEA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3F52C1"/>
    <w:multiLevelType w:val="hybridMultilevel"/>
    <w:tmpl w:val="8EC0F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411430"/>
    <w:multiLevelType w:val="hybridMultilevel"/>
    <w:tmpl w:val="72326E26"/>
    <w:lvl w:ilvl="0" w:tplc="0BD2C7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EC21DEB"/>
    <w:multiLevelType w:val="hybridMultilevel"/>
    <w:tmpl w:val="EFA084E2"/>
    <w:lvl w:ilvl="0" w:tplc="31C0FD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9"/>
  </w:num>
  <w:num w:numId="4">
    <w:abstractNumId w:val="5"/>
  </w:num>
  <w:num w:numId="5">
    <w:abstractNumId w:val="4"/>
  </w:num>
  <w:num w:numId="6">
    <w:abstractNumId w:val="12"/>
  </w:num>
  <w:num w:numId="7">
    <w:abstractNumId w:val="6"/>
  </w:num>
  <w:num w:numId="8">
    <w:abstractNumId w:val="8"/>
  </w:num>
  <w:num w:numId="9">
    <w:abstractNumId w:val="22"/>
  </w:num>
  <w:num w:numId="10">
    <w:abstractNumId w:val="10"/>
  </w:num>
  <w:num w:numId="11">
    <w:abstractNumId w:val="7"/>
  </w:num>
  <w:num w:numId="12">
    <w:abstractNumId w:val="0"/>
  </w:num>
  <w:num w:numId="13">
    <w:abstractNumId w:val="2"/>
  </w:num>
  <w:num w:numId="14">
    <w:abstractNumId w:val="14"/>
  </w:num>
  <w:num w:numId="15">
    <w:abstractNumId w:val="28"/>
  </w:num>
  <w:num w:numId="16">
    <w:abstractNumId w:val="17"/>
  </w:num>
  <w:num w:numId="17">
    <w:abstractNumId w:val="19"/>
  </w:num>
  <w:num w:numId="18">
    <w:abstractNumId w:val="18"/>
  </w:num>
  <w:num w:numId="19">
    <w:abstractNumId w:val="1"/>
  </w:num>
  <w:num w:numId="20">
    <w:abstractNumId w:val="21"/>
  </w:num>
  <w:num w:numId="21">
    <w:abstractNumId w:val="16"/>
  </w:num>
  <w:num w:numId="22">
    <w:abstractNumId w:val="26"/>
  </w:num>
  <w:num w:numId="23">
    <w:abstractNumId w:val="24"/>
  </w:num>
  <w:num w:numId="24">
    <w:abstractNumId w:val="15"/>
  </w:num>
  <w:num w:numId="25">
    <w:abstractNumId w:val="3"/>
  </w:num>
  <w:num w:numId="26">
    <w:abstractNumId w:val="27"/>
  </w:num>
  <w:num w:numId="27">
    <w:abstractNumId w:val="29"/>
  </w:num>
  <w:num w:numId="28">
    <w:abstractNumId w:val="25"/>
  </w:num>
  <w:num w:numId="29">
    <w:abstractNumId w:val="23"/>
  </w:num>
  <w:num w:numId="30">
    <w:abstractNumId w:val="13"/>
  </w:num>
  <w:numIdMacAtCleanup w:val="2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Ксения Мартышева">
    <w15:presenceInfo w15:providerId="Windows Live" w15:userId="209310b62d0d4f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49"/>
    <w:rsid w:val="00001383"/>
    <w:rsid w:val="00002969"/>
    <w:rsid w:val="000050E0"/>
    <w:rsid w:val="00011359"/>
    <w:rsid w:val="000223F1"/>
    <w:rsid w:val="00025FF0"/>
    <w:rsid w:val="000461B3"/>
    <w:rsid w:val="00056CDE"/>
    <w:rsid w:val="00064874"/>
    <w:rsid w:val="00081D65"/>
    <w:rsid w:val="0008297D"/>
    <w:rsid w:val="00086777"/>
    <w:rsid w:val="00090210"/>
    <w:rsid w:val="00096CAB"/>
    <w:rsid w:val="000A1F96"/>
    <w:rsid w:val="000A2DDF"/>
    <w:rsid w:val="000A4607"/>
    <w:rsid w:val="000A5D5D"/>
    <w:rsid w:val="000B1392"/>
    <w:rsid w:val="000B3397"/>
    <w:rsid w:val="000C6193"/>
    <w:rsid w:val="000C74CD"/>
    <w:rsid w:val="000D3381"/>
    <w:rsid w:val="000D74AA"/>
    <w:rsid w:val="000E4AA2"/>
    <w:rsid w:val="000E673E"/>
    <w:rsid w:val="001024BE"/>
    <w:rsid w:val="00116964"/>
    <w:rsid w:val="00116D6A"/>
    <w:rsid w:val="00127743"/>
    <w:rsid w:val="001308D7"/>
    <w:rsid w:val="00133CE5"/>
    <w:rsid w:val="00136147"/>
    <w:rsid w:val="001371E8"/>
    <w:rsid w:val="00154C97"/>
    <w:rsid w:val="00162E3D"/>
    <w:rsid w:val="00166B27"/>
    <w:rsid w:val="001715E3"/>
    <w:rsid w:val="0017612A"/>
    <w:rsid w:val="00182D4F"/>
    <w:rsid w:val="00193482"/>
    <w:rsid w:val="00195698"/>
    <w:rsid w:val="001A5F62"/>
    <w:rsid w:val="001A6453"/>
    <w:rsid w:val="001B79F1"/>
    <w:rsid w:val="001C37D2"/>
    <w:rsid w:val="001C3E4B"/>
    <w:rsid w:val="001D21C1"/>
    <w:rsid w:val="001D5095"/>
    <w:rsid w:val="001F75C6"/>
    <w:rsid w:val="002039CB"/>
    <w:rsid w:val="0020553B"/>
    <w:rsid w:val="00210203"/>
    <w:rsid w:val="00211A1C"/>
    <w:rsid w:val="00216F48"/>
    <w:rsid w:val="00220E70"/>
    <w:rsid w:val="00224437"/>
    <w:rsid w:val="00225353"/>
    <w:rsid w:val="0023701E"/>
    <w:rsid w:val="002412C0"/>
    <w:rsid w:val="00241730"/>
    <w:rsid w:val="002507AD"/>
    <w:rsid w:val="00260FF4"/>
    <w:rsid w:val="00261EFC"/>
    <w:rsid w:val="00264C5C"/>
    <w:rsid w:val="00265630"/>
    <w:rsid w:val="0027607D"/>
    <w:rsid w:val="0028619D"/>
    <w:rsid w:val="0029547E"/>
    <w:rsid w:val="002A39F5"/>
    <w:rsid w:val="002A7FAF"/>
    <w:rsid w:val="002B1426"/>
    <w:rsid w:val="002B7E65"/>
    <w:rsid w:val="002C6541"/>
    <w:rsid w:val="002F1D50"/>
    <w:rsid w:val="002F2906"/>
    <w:rsid w:val="00305EDF"/>
    <w:rsid w:val="0031695A"/>
    <w:rsid w:val="0032142B"/>
    <w:rsid w:val="00333911"/>
    <w:rsid w:val="00334165"/>
    <w:rsid w:val="003370BD"/>
    <w:rsid w:val="00363D1D"/>
    <w:rsid w:val="003648B4"/>
    <w:rsid w:val="003655A0"/>
    <w:rsid w:val="003713C5"/>
    <w:rsid w:val="003723CE"/>
    <w:rsid w:val="003774E9"/>
    <w:rsid w:val="00386F73"/>
    <w:rsid w:val="003874E6"/>
    <w:rsid w:val="003934F8"/>
    <w:rsid w:val="0039728A"/>
    <w:rsid w:val="00397A1B"/>
    <w:rsid w:val="003A21C8"/>
    <w:rsid w:val="003A4689"/>
    <w:rsid w:val="003B01B3"/>
    <w:rsid w:val="003B5418"/>
    <w:rsid w:val="003C1D7A"/>
    <w:rsid w:val="003C5F97"/>
    <w:rsid w:val="003D09CE"/>
    <w:rsid w:val="003D1E51"/>
    <w:rsid w:val="003E00B8"/>
    <w:rsid w:val="003E386A"/>
    <w:rsid w:val="003F23D9"/>
    <w:rsid w:val="0041796A"/>
    <w:rsid w:val="004208F6"/>
    <w:rsid w:val="00421006"/>
    <w:rsid w:val="004254FE"/>
    <w:rsid w:val="004421B4"/>
    <w:rsid w:val="00442E4C"/>
    <w:rsid w:val="0044354A"/>
    <w:rsid w:val="004473EA"/>
    <w:rsid w:val="00461A08"/>
    <w:rsid w:val="00466813"/>
    <w:rsid w:val="00467017"/>
    <w:rsid w:val="004917C4"/>
    <w:rsid w:val="004A07A5"/>
    <w:rsid w:val="004B289D"/>
    <w:rsid w:val="004B46BD"/>
    <w:rsid w:val="004B692B"/>
    <w:rsid w:val="004C3973"/>
    <w:rsid w:val="004C4925"/>
    <w:rsid w:val="004D096E"/>
    <w:rsid w:val="004D14A3"/>
    <w:rsid w:val="004D639B"/>
    <w:rsid w:val="004D7BF3"/>
    <w:rsid w:val="004E0E33"/>
    <w:rsid w:val="004E46A7"/>
    <w:rsid w:val="004E785E"/>
    <w:rsid w:val="004E7905"/>
    <w:rsid w:val="004F3EBB"/>
    <w:rsid w:val="00510059"/>
    <w:rsid w:val="00511321"/>
    <w:rsid w:val="00512EF1"/>
    <w:rsid w:val="00516577"/>
    <w:rsid w:val="005264FD"/>
    <w:rsid w:val="0053759E"/>
    <w:rsid w:val="005440DC"/>
    <w:rsid w:val="00554CBB"/>
    <w:rsid w:val="005560AC"/>
    <w:rsid w:val="00561291"/>
    <w:rsid w:val="0056194A"/>
    <w:rsid w:val="005707DD"/>
    <w:rsid w:val="005A3E9B"/>
    <w:rsid w:val="005A443F"/>
    <w:rsid w:val="005B053C"/>
    <w:rsid w:val="005B0CFF"/>
    <w:rsid w:val="005B0DEC"/>
    <w:rsid w:val="005B1045"/>
    <w:rsid w:val="005C0C73"/>
    <w:rsid w:val="005C6A23"/>
    <w:rsid w:val="005E0349"/>
    <w:rsid w:val="005E30DC"/>
    <w:rsid w:val="005E570E"/>
    <w:rsid w:val="00613427"/>
    <w:rsid w:val="00615BA5"/>
    <w:rsid w:val="0062789A"/>
    <w:rsid w:val="0063396F"/>
    <w:rsid w:val="00634C9C"/>
    <w:rsid w:val="0064491A"/>
    <w:rsid w:val="00653B50"/>
    <w:rsid w:val="00663396"/>
    <w:rsid w:val="00667BB0"/>
    <w:rsid w:val="006776B4"/>
    <w:rsid w:val="00680DAD"/>
    <w:rsid w:val="00682F25"/>
    <w:rsid w:val="006873B8"/>
    <w:rsid w:val="006B0D45"/>
    <w:rsid w:val="006B0FEA"/>
    <w:rsid w:val="006B758E"/>
    <w:rsid w:val="006C6D6D"/>
    <w:rsid w:val="006C7A3B"/>
    <w:rsid w:val="006D1753"/>
    <w:rsid w:val="006D698C"/>
    <w:rsid w:val="006E499C"/>
    <w:rsid w:val="006E5EB6"/>
    <w:rsid w:val="0070109C"/>
    <w:rsid w:val="0070529E"/>
    <w:rsid w:val="00727F97"/>
    <w:rsid w:val="00741826"/>
    <w:rsid w:val="0074372D"/>
    <w:rsid w:val="0074685B"/>
    <w:rsid w:val="007735DC"/>
    <w:rsid w:val="00783086"/>
    <w:rsid w:val="00796D52"/>
    <w:rsid w:val="007A5438"/>
    <w:rsid w:val="007A6888"/>
    <w:rsid w:val="007B0DCC"/>
    <w:rsid w:val="007B2222"/>
    <w:rsid w:val="007C0FD3"/>
    <w:rsid w:val="007C2204"/>
    <w:rsid w:val="007C276A"/>
    <w:rsid w:val="007C7ABE"/>
    <w:rsid w:val="007D3601"/>
    <w:rsid w:val="007D3BDA"/>
    <w:rsid w:val="007D6C20"/>
    <w:rsid w:val="007E5090"/>
    <w:rsid w:val="00811C6A"/>
    <w:rsid w:val="0082683E"/>
    <w:rsid w:val="00832EBB"/>
    <w:rsid w:val="008342B5"/>
    <w:rsid w:val="00834734"/>
    <w:rsid w:val="00835BF6"/>
    <w:rsid w:val="00837B47"/>
    <w:rsid w:val="00843F48"/>
    <w:rsid w:val="00855506"/>
    <w:rsid w:val="00860E9B"/>
    <w:rsid w:val="00867CFF"/>
    <w:rsid w:val="00867F91"/>
    <w:rsid w:val="00874A05"/>
    <w:rsid w:val="00881DD2"/>
    <w:rsid w:val="00882B54"/>
    <w:rsid w:val="008846E9"/>
    <w:rsid w:val="0088490C"/>
    <w:rsid w:val="008A0F7B"/>
    <w:rsid w:val="008A580A"/>
    <w:rsid w:val="008B1CA7"/>
    <w:rsid w:val="008B560B"/>
    <w:rsid w:val="008C2576"/>
    <w:rsid w:val="008D6DCF"/>
    <w:rsid w:val="008E3114"/>
    <w:rsid w:val="008E5424"/>
    <w:rsid w:val="008F149F"/>
    <w:rsid w:val="008F2D84"/>
    <w:rsid w:val="008F6A1D"/>
    <w:rsid w:val="009018F0"/>
    <w:rsid w:val="00906472"/>
    <w:rsid w:val="00910327"/>
    <w:rsid w:val="00931BFC"/>
    <w:rsid w:val="0094513D"/>
    <w:rsid w:val="00950686"/>
    <w:rsid w:val="00953113"/>
    <w:rsid w:val="00956BC9"/>
    <w:rsid w:val="00970F49"/>
    <w:rsid w:val="00971087"/>
    <w:rsid w:val="009715DA"/>
    <w:rsid w:val="00983C51"/>
    <w:rsid w:val="0099244E"/>
    <w:rsid w:val="009931F0"/>
    <w:rsid w:val="009955F8"/>
    <w:rsid w:val="009B2053"/>
    <w:rsid w:val="009C7760"/>
    <w:rsid w:val="009D79BF"/>
    <w:rsid w:val="009E6448"/>
    <w:rsid w:val="009F08F2"/>
    <w:rsid w:val="009F57C0"/>
    <w:rsid w:val="00A1309B"/>
    <w:rsid w:val="00A204BB"/>
    <w:rsid w:val="00A23666"/>
    <w:rsid w:val="00A24082"/>
    <w:rsid w:val="00A27EE4"/>
    <w:rsid w:val="00A33369"/>
    <w:rsid w:val="00A34FAA"/>
    <w:rsid w:val="00A452C7"/>
    <w:rsid w:val="00A45D41"/>
    <w:rsid w:val="00A51CA7"/>
    <w:rsid w:val="00A57976"/>
    <w:rsid w:val="00A63A7F"/>
    <w:rsid w:val="00A812B1"/>
    <w:rsid w:val="00A87627"/>
    <w:rsid w:val="00A91D4B"/>
    <w:rsid w:val="00A952B3"/>
    <w:rsid w:val="00A962D4"/>
    <w:rsid w:val="00AA2B8A"/>
    <w:rsid w:val="00AA4577"/>
    <w:rsid w:val="00AB5E49"/>
    <w:rsid w:val="00AB702C"/>
    <w:rsid w:val="00AD2200"/>
    <w:rsid w:val="00AE6AB7"/>
    <w:rsid w:val="00AE7A32"/>
    <w:rsid w:val="00AF7D40"/>
    <w:rsid w:val="00B05107"/>
    <w:rsid w:val="00B162B5"/>
    <w:rsid w:val="00B236AD"/>
    <w:rsid w:val="00B3437F"/>
    <w:rsid w:val="00B40FFB"/>
    <w:rsid w:val="00B4196F"/>
    <w:rsid w:val="00B45392"/>
    <w:rsid w:val="00B45AA4"/>
    <w:rsid w:val="00B56D69"/>
    <w:rsid w:val="00B80DB2"/>
    <w:rsid w:val="00B91EA3"/>
    <w:rsid w:val="00B92AA6"/>
    <w:rsid w:val="00B943BE"/>
    <w:rsid w:val="00B97839"/>
    <w:rsid w:val="00BA25E1"/>
    <w:rsid w:val="00BA2CF0"/>
    <w:rsid w:val="00BA6017"/>
    <w:rsid w:val="00BC31E7"/>
    <w:rsid w:val="00BC3813"/>
    <w:rsid w:val="00BC6BDD"/>
    <w:rsid w:val="00BC7808"/>
    <w:rsid w:val="00BD557B"/>
    <w:rsid w:val="00BE2D26"/>
    <w:rsid w:val="00BE60BC"/>
    <w:rsid w:val="00BF4426"/>
    <w:rsid w:val="00BF5023"/>
    <w:rsid w:val="00C03F1B"/>
    <w:rsid w:val="00C06EBC"/>
    <w:rsid w:val="00C12E67"/>
    <w:rsid w:val="00C165E3"/>
    <w:rsid w:val="00C17F90"/>
    <w:rsid w:val="00C26C83"/>
    <w:rsid w:val="00C36EF7"/>
    <w:rsid w:val="00C43875"/>
    <w:rsid w:val="00C52383"/>
    <w:rsid w:val="00C63086"/>
    <w:rsid w:val="00C85040"/>
    <w:rsid w:val="00C8636E"/>
    <w:rsid w:val="00C95538"/>
    <w:rsid w:val="00CA5460"/>
    <w:rsid w:val="00CA6644"/>
    <w:rsid w:val="00CA6CCD"/>
    <w:rsid w:val="00CB71B4"/>
    <w:rsid w:val="00CC50B7"/>
    <w:rsid w:val="00CC7AC3"/>
    <w:rsid w:val="00CE205F"/>
    <w:rsid w:val="00CE6E74"/>
    <w:rsid w:val="00CF3DAB"/>
    <w:rsid w:val="00D05181"/>
    <w:rsid w:val="00D12ABD"/>
    <w:rsid w:val="00D16F4B"/>
    <w:rsid w:val="00D172FC"/>
    <w:rsid w:val="00D17A43"/>
    <w:rsid w:val="00D2075B"/>
    <w:rsid w:val="00D333F0"/>
    <w:rsid w:val="00D36739"/>
    <w:rsid w:val="00D37CEC"/>
    <w:rsid w:val="00D405D4"/>
    <w:rsid w:val="00D41269"/>
    <w:rsid w:val="00D44268"/>
    <w:rsid w:val="00D45007"/>
    <w:rsid w:val="00D51928"/>
    <w:rsid w:val="00D63735"/>
    <w:rsid w:val="00D817D0"/>
    <w:rsid w:val="00DB0541"/>
    <w:rsid w:val="00DB2536"/>
    <w:rsid w:val="00DB4535"/>
    <w:rsid w:val="00DB4908"/>
    <w:rsid w:val="00DD78AA"/>
    <w:rsid w:val="00DE39D8"/>
    <w:rsid w:val="00DE5614"/>
    <w:rsid w:val="00DE6BDF"/>
    <w:rsid w:val="00DF27C2"/>
    <w:rsid w:val="00DF7353"/>
    <w:rsid w:val="00E05F72"/>
    <w:rsid w:val="00E13E80"/>
    <w:rsid w:val="00E261D9"/>
    <w:rsid w:val="00E33805"/>
    <w:rsid w:val="00E3613F"/>
    <w:rsid w:val="00E5590B"/>
    <w:rsid w:val="00E55B9A"/>
    <w:rsid w:val="00E57C48"/>
    <w:rsid w:val="00E6288E"/>
    <w:rsid w:val="00E66A71"/>
    <w:rsid w:val="00E672CE"/>
    <w:rsid w:val="00E840EC"/>
    <w:rsid w:val="00E857D6"/>
    <w:rsid w:val="00EA0163"/>
    <w:rsid w:val="00EA0C3A"/>
    <w:rsid w:val="00EA4566"/>
    <w:rsid w:val="00EA4B90"/>
    <w:rsid w:val="00EA77D1"/>
    <w:rsid w:val="00EB2779"/>
    <w:rsid w:val="00EB62CD"/>
    <w:rsid w:val="00EC0F24"/>
    <w:rsid w:val="00EC3B8A"/>
    <w:rsid w:val="00ED18F9"/>
    <w:rsid w:val="00ED2743"/>
    <w:rsid w:val="00ED53C9"/>
    <w:rsid w:val="00F03BAC"/>
    <w:rsid w:val="00F06D35"/>
    <w:rsid w:val="00F11025"/>
    <w:rsid w:val="00F1662D"/>
    <w:rsid w:val="00F234BC"/>
    <w:rsid w:val="00F34C76"/>
    <w:rsid w:val="00F43C2C"/>
    <w:rsid w:val="00F6025D"/>
    <w:rsid w:val="00F672B2"/>
    <w:rsid w:val="00F76368"/>
    <w:rsid w:val="00F769D9"/>
    <w:rsid w:val="00F8051B"/>
    <w:rsid w:val="00F83D10"/>
    <w:rsid w:val="00F96457"/>
    <w:rsid w:val="00F979E2"/>
    <w:rsid w:val="00FB1F17"/>
    <w:rsid w:val="00FC0640"/>
    <w:rsid w:val="00FC6322"/>
    <w:rsid w:val="00FC6EF7"/>
    <w:rsid w:val="00FC7189"/>
    <w:rsid w:val="00FD1872"/>
    <w:rsid w:val="00FD20DE"/>
    <w:rsid w:val="00FE7302"/>
    <w:rsid w:val="00FF1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3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uiPriority w:val="99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uiPriority w:val="99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customStyle="1" w:styleId="26">
    <w:name w:val="Сетка таблицы2"/>
    <w:basedOn w:val="a3"/>
    <w:next w:val="af"/>
    <w:rsid w:val="001D21C1"/>
    <w:pPr>
      <w:spacing w:after="0" w:line="240" w:lineRule="auto"/>
    </w:pPr>
    <w:rPr>
      <w:rFonts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Title"/>
    <w:basedOn w:val="a1"/>
    <w:link w:val="aff9"/>
    <w:qFormat/>
    <w:rsid w:val="001D21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f9">
    <w:name w:val="Название Знак"/>
    <w:basedOn w:val="a2"/>
    <w:link w:val="aff8"/>
    <w:rsid w:val="001D21C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fa">
    <w:name w:val="Subtitle"/>
    <w:next w:val="a1"/>
    <w:link w:val="affb"/>
    <w:uiPriority w:val="11"/>
    <w:qFormat/>
    <w:rsid w:val="0088490C"/>
    <w:pPr>
      <w:numPr>
        <w:ilvl w:val="1"/>
      </w:numPr>
      <w:spacing w:after="120" w:line="240" w:lineRule="auto"/>
      <w:ind w:firstLine="709"/>
      <w:jc w:val="both"/>
    </w:pPr>
    <w:rPr>
      <w:rFonts w:ascii="Times New Roman" w:eastAsiaTheme="minorEastAsia" w:hAnsi="Times New Roman"/>
      <w:b/>
      <w:spacing w:val="15"/>
      <w:sz w:val="28"/>
    </w:rPr>
  </w:style>
  <w:style w:type="character" w:customStyle="1" w:styleId="affb">
    <w:name w:val="Подзаголовок Знак"/>
    <w:basedOn w:val="a2"/>
    <w:link w:val="affa"/>
    <w:uiPriority w:val="11"/>
    <w:rsid w:val="0088490C"/>
    <w:rPr>
      <w:rFonts w:ascii="Times New Roman" w:eastAsiaTheme="minorEastAsia" w:hAnsi="Times New Roman"/>
      <w:b/>
      <w:spacing w:val="15"/>
      <w:sz w:val="28"/>
    </w:rPr>
  </w:style>
  <w:style w:type="paragraph" w:customStyle="1" w:styleId="TableParagraph">
    <w:name w:val="Table Paragraph"/>
    <w:basedOn w:val="a1"/>
    <w:uiPriority w:val="1"/>
    <w:qFormat/>
    <w:rsid w:val="001D5095"/>
    <w:pPr>
      <w:widowControl w:val="0"/>
      <w:autoSpaceDE w:val="0"/>
      <w:autoSpaceDN w:val="0"/>
      <w:spacing w:after="0" w:line="240" w:lineRule="auto"/>
      <w:ind w:left="140" w:right="96"/>
      <w:jc w:val="both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0867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a2"/>
    <w:uiPriority w:val="99"/>
    <w:semiHidden/>
    <w:unhideWhenUsed/>
    <w:rsid w:val="00DF27C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3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uiPriority w:val="99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uiPriority w:val="99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customStyle="1" w:styleId="26">
    <w:name w:val="Сетка таблицы2"/>
    <w:basedOn w:val="a3"/>
    <w:next w:val="af"/>
    <w:rsid w:val="001D21C1"/>
    <w:pPr>
      <w:spacing w:after="0" w:line="240" w:lineRule="auto"/>
    </w:pPr>
    <w:rPr>
      <w:rFonts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Title"/>
    <w:basedOn w:val="a1"/>
    <w:link w:val="aff9"/>
    <w:qFormat/>
    <w:rsid w:val="001D21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f9">
    <w:name w:val="Название Знак"/>
    <w:basedOn w:val="a2"/>
    <w:link w:val="aff8"/>
    <w:rsid w:val="001D21C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fa">
    <w:name w:val="Subtitle"/>
    <w:next w:val="a1"/>
    <w:link w:val="affb"/>
    <w:uiPriority w:val="11"/>
    <w:qFormat/>
    <w:rsid w:val="0088490C"/>
    <w:pPr>
      <w:numPr>
        <w:ilvl w:val="1"/>
      </w:numPr>
      <w:spacing w:after="120" w:line="240" w:lineRule="auto"/>
      <w:ind w:firstLine="709"/>
      <w:jc w:val="both"/>
    </w:pPr>
    <w:rPr>
      <w:rFonts w:ascii="Times New Roman" w:eastAsiaTheme="minorEastAsia" w:hAnsi="Times New Roman"/>
      <w:b/>
      <w:spacing w:val="15"/>
      <w:sz w:val="28"/>
    </w:rPr>
  </w:style>
  <w:style w:type="character" w:customStyle="1" w:styleId="affb">
    <w:name w:val="Подзаголовок Знак"/>
    <w:basedOn w:val="a2"/>
    <w:link w:val="affa"/>
    <w:uiPriority w:val="11"/>
    <w:rsid w:val="0088490C"/>
    <w:rPr>
      <w:rFonts w:ascii="Times New Roman" w:eastAsiaTheme="minorEastAsia" w:hAnsi="Times New Roman"/>
      <w:b/>
      <w:spacing w:val="15"/>
      <w:sz w:val="28"/>
    </w:rPr>
  </w:style>
  <w:style w:type="paragraph" w:customStyle="1" w:styleId="TableParagraph">
    <w:name w:val="Table Paragraph"/>
    <w:basedOn w:val="a1"/>
    <w:uiPriority w:val="1"/>
    <w:qFormat/>
    <w:rsid w:val="001D5095"/>
    <w:pPr>
      <w:widowControl w:val="0"/>
      <w:autoSpaceDE w:val="0"/>
      <w:autoSpaceDN w:val="0"/>
      <w:spacing w:after="0" w:line="240" w:lineRule="auto"/>
      <w:ind w:left="140" w:right="96"/>
      <w:jc w:val="both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0867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a2"/>
    <w:uiPriority w:val="99"/>
    <w:semiHidden/>
    <w:unhideWhenUsed/>
    <w:rsid w:val="00DF27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orums.worldskills.ru" TargetMode="External"/><Relationship Id="rId18" Type="http://schemas.openxmlformats.org/officeDocument/2006/relationships/footer" Target="footer1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copyright.ru/ru/documents/registraciy_avtorskih_prav/" TargetMode="External"/><Relationship Id="rId17" Type="http://schemas.openxmlformats.org/officeDocument/2006/relationships/header" Target="header1.xm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pyright.ru/ru/documents/zashita_avtorskih_prav/znak_ohrani_avtorskih_i_smegnih_prav/" TargetMode="Externa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yperlink" Target="http://forums.worldskills.ru" TargetMode="External"/><Relationship Id="rId10" Type="http://schemas.openxmlformats.org/officeDocument/2006/relationships/hyperlink" Target="http://www.copyright.ru/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forums.worldskills.ru" TargetMode="External"/><Relationship Id="rId22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7D227-E596-4CDA-ADE5-CD3112108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46</Pages>
  <Words>12257</Words>
  <Characters>69868</Characters>
  <Application>Microsoft Office Word</Application>
  <DocSecurity>0</DocSecurity>
  <Lines>582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«Ворлдскиллс Россия» Т69 «Дополнительное образование детей и взрослых»</dc:creator>
  <cp:lastModifiedBy>Пользователь</cp:lastModifiedBy>
  <cp:revision>34</cp:revision>
  <cp:lastPrinted>2021-07-22T01:54:00Z</cp:lastPrinted>
  <dcterms:created xsi:type="dcterms:W3CDTF">2021-07-14T11:34:00Z</dcterms:created>
  <dcterms:modified xsi:type="dcterms:W3CDTF">2021-12-24T06:50:00Z</dcterms:modified>
</cp:coreProperties>
</file>