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F" w:rsidRDefault="00F42462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854E9A" w:rsidRDefault="001B15DE" w:rsidP="00311CE0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</w:p>
    <w:p w:rsidR="00596E5D" w:rsidRDefault="001B15DE" w:rsidP="00311CE0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:rsidR="001B15DE" w:rsidRDefault="00311CE0" w:rsidP="00311CE0">
      <w:pPr>
        <w:spacing w:line="276" w:lineRule="auto"/>
        <w:ind w:left="-567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«ПРЕДПРИНИМАТЕЛЬСТВО»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311CE0">
      <w:pPr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CE0" w:rsidRDefault="00311CE0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1CE0" w:rsidRDefault="00311CE0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5DE" w:rsidRPr="009C4B59" w:rsidRDefault="001B15DE" w:rsidP="000C40C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11CE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B2E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Предпринимательство</w:t>
      </w:r>
      <w:r w:rsidR="00311CE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C4B59" w:rsidRDefault="00532AD0" w:rsidP="000C40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</w:t>
      </w:r>
      <w:r w:rsidR="007A0634">
        <w:rPr>
          <w:rFonts w:ascii="Times New Roman" w:eastAsia="Calibri" w:hAnsi="Times New Roman" w:cs="Times New Roman"/>
          <w:b/>
          <w:bCs/>
          <w:sz w:val="28"/>
          <w:szCs w:val="28"/>
        </w:rPr>
        <w:t>ях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</w:t>
      </w:r>
      <w:r w:rsidR="007A0634">
        <w:rPr>
          <w:rFonts w:ascii="Times New Roman" w:eastAsia="Calibri" w:hAnsi="Times New Roman" w:cs="Times New Roman"/>
          <w:sz w:val="28"/>
          <w:szCs w:val="28"/>
        </w:rPr>
        <w:t>ая</w:t>
      </w:r>
      <w:r w:rsidR="000C40CD">
        <w:rPr>
          <w:rFonts w:ascii="Times New Roman" w:eastAsia="Calibri" w:hAnsi="Times New Roman" w:cs="Times New Roman"/>
          <w:sz w:val="28"/>
          <w:szCs w:val="28"/>
        </w:rPr>
        <w:t xml:space="preserve"> (два участника в команде)</w:t>
      </w:r>
      <w:r w:rsidR="00CB2E4A" w:rsidRPr="00CB2E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4B59" w:rsidRDefault="009C4B59" w:rsidP="000C40C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0C40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6A7686" w:rsidRPr="006A7686" w:rsidRDefault="006A7686" w:rsidP="000C4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86">
        <w:rPr>
          <w:rFonts w:ascii="Times New Roman" w:eastAsia="Calibri" w:hAnsi="Times New Roman" w:cs="Times New Roman"/>
          <w:sz w:val="28"/>
          <w:szCs w:val="28"/>
        </w:rPr>
        <w:t>Предпринимательство – один из главных элементов экономики</w:t>
      </w:r>
      <w:r w:rsidRPr="006A7686">
        <w:rPr>
          <w:rFonts w:ascii="Times New Roman" w:eastAsia="Calibri" w:hAnsi="Times New Roman" w:cs="Times New Roman"/>
          <w:sz w:val="28"/>
          <w:szCs w:val="28"/>
        </w:rPr>
        <w:t xml:space="preserve"> РФ, </w:t>
      </w:r>
      <w:r w:rsidRPr="006A7686">
        <w:rPr>
          <w:rFonts w:ascii="Times New Roman" w:eastAsia="Calibri" w:hAnsi="Times New Roman" w:cs="Times New Roman"/>
          <w:sz w:val="28"/>
          <w:szCs w:val="28"/>
        </w:rPr>
        <w:t xml:space="preserve">влияет на темпы экономического развития государства, структуру, </w:t>
      </w:r>
      <w:r w:rsidRPr="006A7686">
        <w:rPr>
          <w:rFonts w:ascii="Times New Roman" w:eastAsia="Calibri" w:hAnsi="Times New Roman" w:cs="Times New Roman"/>
          <w:sz w:val="28"/>
          <w:szCs w:val="28"/>
        </w:rPr>
        <w:t>способствует привлечению крупных денежных средств в самые разные отрасли народного хозяйства, что способствует развитию национальной экономики в целом.</w:t>
      </w:r>
    </w:p>
    <w:p w:rsidR="006A7686" w:rsidRPr="006A7686" w:rsidRDefault="006A7686" w:rsidP="000C4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86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Предпринимательство является категорией бизнеса. </w:t>
      </w:r>
    </w:p>
    <w:p w:rsidR="006A7686" w:rsidRPr="006A7686" w:rsidRDefault="006A7686" w:rsidP="000C4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86">
        <w:rPr>
          <w:rFonts w:ascii="Times New Roman" w:eastAsia="Calibri" w:hAnsi="Times New Roman" w:cs="Times New Roman"/>
          <w:sz w:val="28"/>
          <w:szCs w:val="28"/>
        </w:rPr>
        <w:t>Сущность предпринимательской деятельности заключается в нахождении или формировании спроса на продукты, работы или услуги и в удовлетворении его путем продажи соответствую</w:t>
      </w:r>
      <w:bookmarkStart w:id="0" w:name="_GoBack"/>
      <w:bookmarkEnd w:id="0"/>
      <w:r w:rsidRPr="006A7686">
        <w:rPr>
          <w:rFonts w:ascii="Times New Roman" w:eastAsia="Calibri" w:hAnsi="Times New Roman" w:cs="Times New Roman"/>
          <w:sz w:val="28"/>
          <w:szCs w:val="28"/>
        </w:rPr>
        <w:t>щих продуктов, работ или услуг в качестве товара. Главной целью при этом является максимизация прибыли, формируемой в зависимости от баланса интересов и целей всех заинтересованных сторон - субъектов предпринимательской деятельности.</w:t>
      </w:r>
    </w:p>
    <w:p w:rsidR="006A7686" w:rsidRPr="006A7686" w:rsidRDefault="006A7686" w:rsidP="000C4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86">
        <w:rPr>
          <w:rFonts w:ascii="Times New Roman" w:eastAsia="Calibri" w:hAnsi="Times New Roman" w:cs="Times New Roman"/>
          <w:sz w:val="28"/>
          <w:szCs w:val="28"/>
        </w:rPr>
        <w:t>Предпринимательство – особый вид экономической активности, которая основана на самостоятельной инициативе, ответственности и инновационной предпринимательской идее. Предпринимательская деятельность – это самостоятельная, инициативная деятельность, осуществляемая на свой риск и под свою имущественную ответственность гражданами по производству продукции, предоставлению услуг с целью получения благ.</w:t>
      </w:r>
    </w:p>
    <w:p w:rsidR="006A7686" w:rsidRDefault="006A7686" w:rsidP="000C4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686">
        <w:rPr>
          <w:rFonts w:ascii="Times New Roman" w:eastAsia="Calibri" w:hAnsi="Times New Roman" w:cs="Times New Roman"/>
          <w:sz w:val="28"/>
          <w:szCs w:val="28"/>
        </w:rPr>
        <w:t>Целью предпринимательской деятельности является удовлетворение потребностей покупателя, производство и предложение рынку такого товара или услуги, на которые имеется спрос, и которые приносят предпринимателю прибыль.</w:t>
      </w:r>
    </w:p>
    <w:p w:rsidR="00950BF5" w:rsidRDefault="00950BF5" w:rsidP="000C4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5">
        <w:rPr>
          <w:rFonts w:ascii="Times New Roman" w:eastAsia="Calibri" w:hAnsi="Times New Roman" w:cs="Times New Roman"/>
          <w:sz w:val="28"/>
          <w:szCs w:val="28"/>
        </w:rPr>
        <w:t>Предпринимательство</w:t>
      </w:r>
      <w:r w:rsidR="007A0634">
        <w:rPr>
          <w:rFonts w:ascii="Times New Roman" w:eastAsia="Calibri" w:hAnsi="Times New Roman" w:cs="Times New Roman"/>
          <w:sz w:val="28"/>
          <w:szCs w:val="28"/>
        </w:rPr>
        <w:t>,</w:t>
      </w:r>
      <w:r w:rsidRPr="00950BF5">
        <w:rPr>
          <w:rFonts w:ascii="Times New Roman" w:eastAsia="Calibri" w:hAnsi="Times New Roman" w:cs="Times New Roman"/>
          <w:sz w:val="28"/>
          <w:szCs w:val="28"/>
        </w:rPr>
        <w:t xml:space="preserve"> как вид профессиональной деятельности</w:t>
      </w:r>
      <w:r w:rsidR="007A0634">
        <w:rPr>
          <w:rFonts w:ascii="Times New Roman" w:eastAsia="Calibri" w:hAnsi="Times New Roman" w:cs="Times New Roman"/>
          <w:sz w:val="28"/>
          <w:szCs w:val="28"/>
        </w:rPr>
        <w:t>,</w:t>
      </w:r>
      <w:r w:rsidRPr="00950BF5">
        <w:rPr>
          <w:rFonts w:ascii="Times New Roman" w:eastAsia="Calibri" w:hAnsi="Times New Roman" w:cs="Times New Roman"/>
          <w:sz w:val="28"/>
          <w:szCs w:val="28"/>
        </w:rPr>
        <w:t xml:space="preserve"> обладает сквозным (межотраслевым) характером во всех видах экономической деятельности в Российской Федерации, включенных в ОКВЭД, за исключением тех, в которых решение предпринимательских задач не предусмотрено законодательством РФ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A17" w:rsidRPr="00143A17" w:rsidRDefault="00143A17" w:rsidP="000C4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A17">
        <w:rPr>
          <w:rFonts w:ascii="Times New Roman" w:eastAsia="Calibri" w:hAnsi="Times New Roman" w:cs="Times New Roman"/>
          <w:sz w:val="28"/>
          <w:szCs w:val="28"/>
        </w:rPr>
        <w:t>Место работы: любая сфера (в качестве самостоятельных предпринимателей в области малого и среднего бизнеса).</w:t>
      </w:r>
    </w:p>
    <w:p w:rsidR="000C40CD" w:rsidRPr="000C40CD" w:rsidRDefault="000C40CD" w:rsidP="000C40C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123113308"/>
      <w:r w:rsidRPr="000C40CD">
        <w:rPr>
          <w:rFonts w:ascii="Times New Roman" w:eastAsia="Calibri" w:hAnsi="Times New Roman" w:cs="Times New Roman"/>
          <w:sz w:val="28"/>
          <w:szCs w:val="28"/>
        </w:rPr>
        <w:t>Соревнования по компетенции Предпринимательство - это командные соревнования (два участника в команде). Команда развивает свой проект на основе ранее разработанного бизнес-плана, управляет развитием компании и представляет наработки по каждому модулю задания для экспертной оценки. Для выполнения модулей командам устанавливаются четкие временные рамки с целью оперативного выполнения задач при полной концентрации внимания.</w:t>
      </w: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0C40CD" w:rsidRDefault="00143A17" w:rsidP="001C5E33">
      <w:pPr>
        <w:spacing w:before="240" w:after="240"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0CD">
        <w:rPr>
          <w:rFonts w:ascii="Times New Roman" w:hAnsi="Times New Roman" w:cs="Times New Roman"/>
          <w:b/>
          <w:sz w:val="28"/>
          <w:szCs w:val="28"/>
        </w:rPr>
        <w:t>Федеральные государственные образовательные стандарты среднего профессионального образования</w:t>
      </w:r>
      <w:r w:rsidRPr="000C40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40CD">
        <w:rPr>
          <w:rFonts w:ascii="Times New Roman" w:eastAsia="Calibri" w:hAnsi="Times New Roman" w:cs="Times New Roman"/>
          <w:b/>
          <w:sz w:val="28"/>
          <w:szCs w:val="28"/>
        </w:rPr>
        <w:t>(далее – ФГОС СПО):</w:t>
      </w: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592"/>
        <w:gridCol w:w="1246"/>
        <w:gridCol w:w="1843"/>
        <w:gridCol w:w="5812"/>
      </w:tblGrid>
      <w:tr w:rsidR="00143A17" w:rsidRPr="000C40CD" w:rsidTr="00854E9A">
        <w:trPr>
          <w:tblHeader/>
        </w:trPr>
        <w:tc>
          <w:tcPr>
            <w:tcW w:w="592" w:type="dxa"/>
          </w:tcPr>
          <w:p w:rsidR="00143A17" w:rsidRPr="00854E9A" w:rsidRDefault="00143A17" w:rsidP="007A0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46" w:type="dxa"/>
          </w:tcPr>
          <w:p w:rsidR="00143A17" w:rsidRPr="00854E9A" w:rsidRDefault="00143A17" w:rsidP="007A0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ФГОС СПО</w:t>
            </w:r>
          </w:p>
        </w:tc>
        <w:tc>
          <w:tcPr>
            <w:tcW w:w="1843" w:type="dxa"/>
          </w:tcPr>
          <w:p w:rsidR="00143A17" w:rsidRPr="00854E9A" w:rsidRDefault="00143A17" w:rsidP="007A0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ФГОС СПО</w:t>
            </w:r>
          </w:p>
        </w:tc>
        <w:tc>
          <w:tcPr>
            <w:tcW w:w="5812" w:type="dxa"/>
          </w:tcPr>
          <w:p w:rsidR="00143A17" w:rsidRPr="00854E9A" w:rsidRDefault="00143A17" w:rsidP="007A0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утверждения, номер, организация, которая утвердила ФГОС</w:t>
            </w:r>
          </w:p>
        </w:tc>
      </w:tr>
      <w:tr w:rsidR="00143A17" w:rsidRPr="000C40CD" w:rsidTr="00854E9A">
        <w:tc>
          <w:tcPr>
            <w:tcW w:w="59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21.02.05</w:t>
            </w:r>
          </w:p>
        </w:tc>
        <w:tc>
          <w:tcPr>
            <w:tcW w:w="1843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581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12.05.2014 № 486 (ред. от 14.09.2016) «Об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отношения»</w:t>
            </w:r>
          </w:p>
        </w:tc>
      </w:tr>
      <w:tr w:rsidR="00143A17" w:rsidRPr="000C40CD" w:rsidTr="00854E9A">
        <w:tc>
          <w:tcPr>
            <w:tcW w:w="59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1843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581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05.02.2018 № 69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</w:t>
            </w:r>
          </w:p>
        </w:tc>
      </w:tr>
      <w:tr w:rsidR="00143A17" w:rsidRPr="000C40CD" w:rsidTr="00854E9A">
        <w:tc>
          <w:tcPr>
            <w:tcW w:w="59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38.02.02</w:t>
            </w:r>
          </w:p>
        </w:tc>
        <w:tc>
          <w:tcPr>
            <w:tcW w:w="1843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Страховое дело (по отраслям)</w:t>
            </w:r>
          </w:p>
        </w:tc>
        <w:tc>
          <w:tcPr>
            <w:tcW w:w="581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28.07.2014 № 833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отраслям)»</w:t>
            </w:r>
          </w:p>
        </w:tc>
      </w:tr>
      <w:tr w:rsidR="00143A17" w:rsidRPr="000C40CD" w:rsidTr="00854E9A">
        <w:tc>
          <w:tcPr>
            <w:tcW w:w="59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38.02.03</w:t>
            </w:r>
          </w:p>
        </w:tc>
        <w:tc>
          <w:tcPr>
            <w:tcW w:w="1843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581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Приказ Минпросвещения России от 21.04.2022 № 257 «Об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логистике»</w:t>
            </w:r>
          </w:p>
        </w:tc>
      </w:tr>
      <w:tr w:rsidR="00143A17" w:rsidRPr="000C40CD" w:rsidTr="00854E9A">
        <w:tc>
          <w:tcPr>
            <w:tcW w:w="59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6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1843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581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от 15.05.2014 № 539 (ред. от 01.09.2022) «Об утверждении федерального государственного образовательного стандарта среднего профессионального </w:t>
            </w:r>
            <w:r w:rsidRPr="00854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по специальности 38.02.04 Коммерция (по отраслям)»</w:t>
            </w:r>
          </w:p>
        </w:tc>
      </w:tr>
      <w:tr w:rsidR="00143A17" w:rsidRPr="000C40CD" w:rsidTr="00854E9A">
        <w:tc>
          <w:tcPr>
            <w:tcW w:w="59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46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1843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581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28.07.2014 № 835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товаров»</w:t>
            </w:r>
          </w:p>
        </w:tc>
      </w:tr>
      <w:tr w:rsidR="00CF2D4D" w:rsidRPr="000C40CD" w:rsidTr="00854E9A">
        <w:tc>
          <w:tcPr>
            <w:tcW w:w="592" w:type="dxa"/>
          </w:tcPr>
          <w:p w:rsidR="00CF2D4D" w:rsidRPr="00854E9A" w:rsidRDefault="0075320C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</w:tcPr>
          <w:p w:rsidR="00CF2D4D" w:rsidRPr="00854E9A" w:rsidRDefault="00CF2D4D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38.02.06</w:t>
            </w:r>
          </w:p>
        </w:tc>
        <w:tc>
          <w:tcPr>
            <w:tcW w:w="1843" w:type="dxa"/>
          </w:tcPr>
          <w:p w:rsidR="00CF2D4D" w:rsidRPr="00854E9A" w:rsidRDefault="00CF2D4D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5812" w:type="dxa"/>
          </w:tcPr>
          <w:p w:rsidR="00CF2D4D" w:rsidRPr="00854E9A" w:rsidRDefault="00CF2D4D" w:rsidP="00CF2D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от 05.02.2018 № 65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38.02.06 Финансы» </w:t>
            </w:r>
          </w:p>
        </w:tc>
      </w:tr>
      <w:tr w:rsidR="00143A17" w:rsidRPr="000C40CD" w:rsidTr="00854E9A">
        <w:tc>
          <w:tcPr>
            <w:tcW w:w="592" w:type="dxa"/>
          </w:tcPr>
          <w:p w:rsidR="00143A17" w:rsidRPr="00854E9A" w:rsidRDefault="0075320C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6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1843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5812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от 12.05.2014 № 508 (ред. от 13.07.2021) «Об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обеспечения»</w:t>
            </w:r>
          </w:p>
        </w:tc>
      </w:tr>
      <w:tr w:rsidR="00143A17" w:rsidRPr="000C40CD" w:rsidTr="00854E9A">
        <w:tc>
          <w:tcPr>
            <w:tcW w:w="592" w:type="dxa"/>
          </w:tcPr>
          <w:p w:rsidR="00143A17" w:rsidRPr="00854E9A" w:rsidRDefault="0075320C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42.02.01</w:t>
            </w:r>
          </w:p>
        </w:tc>
        <w:tc>
          <w:tcPr>
            <w:tcW w:w="1843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5812" w:type="dxa"/>
          </w:tcPr>
          <w:p w:rsidR="00143A17" w:rsidRPr="00854E9A" w:rsidRDefault="00143A17" w:rsidP="00143A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E9A">
              <w:rPr>
                <w:rFonts w:ascii="Times New Roman" w:hAnsi="Times New Roman"/>
                <w:sz w:val="28"/>
                <w:szCs w:val="28"/>
              </w:rPr>
              <w:t xml:space="preserve">Приказ Минобрнауки России от 12.05.2014 № 510 (ред. от 13.07.2021) «Об утверждении федерального государственного образовательного стандарта среднего профессионального образования по специальности 42.02.01 Реклама» </w:t>
            </w:r>
          </w:p>
        </w:tc>
      </w:tr>
      <w:tr w:rsidR="00143A17" w:rsidRPr="000C40CD" w:rsidTr="00854E9A">
        <w:tc>
          <w:tcPr>
            <w:tcW w:w="592" w:type="dxa"/>
          </w:tcPr>
          <w:p w:rsidR="00143A17" w:rsidRPr="00854E9A" w:rsidRDefault="0075320C" w:rsidP="00143A1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1843" w:type="dxa"/>
          </w:tcPr>
          <w:p w:rsidR="00143A17" w:rsidRPr="00854E9A" w:rsidRDefault="00143A17" w:rsidP="00143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5812" w:type="dxa"/>
          </w:tcPr>
          <w:p w:rsidR="00143A17" w:rsidRPr="00854E9A" w:rsidRDefault="00143A17" w:rsidP="00143A1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E9A">
              <w:rPr>
                <w:rFonts w:ascii="Times New Roman" w:hAnsi="Times New Roman"/>
                <w:sz w:val="28"/>
                <w:szCs w:val="28"/>
              </w:rPr>
              <w:t>Приказ Минобрнауки России от 07.05.2014 № 465 (ред. от 21.10.2019) «Об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питании»</w:t>
            </w:r>
          </w:p>
        </w:tc>
      </w:tr>
    </w:tbl>
    <w:p w:rsidR="00854E9A" w:rsidRDefault="00854E9A" w:rsidP="001C5E33">
      <w:pPr>
        <w:spacing w:before="240" w:after="240"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E9A" w:rsidRDefault="00854E9A" w:rsidP="001C5E33">
      <w:pPr>
        <w:spacing w:before="240" w:after="240"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5FBC" w:rsidRPr="001C5E33" w:rsidRDefault="00425FBC" w:rsidP="001C5E33">
      <w:pPr>
        <w:spacing w:before="240" w:after="240"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5E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Профессиональны</w:t>
      </w:r>
      <w:r w:rsidR="007A0634" w:rsidRPr="001C5E3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C5E33">
        <w:rPr>
          <w:rFonts w:ascii="Times New Roman" w:eastAsia="Calibri" w:hAnsi="Times New Roman" w:cs="Times New Roman"/>
          <w:b/>
          <w:sz w:val="28"/>
          <w:szCs w:val="28"/>
        </w:rPr>
        <w:t xml:space="preserve"> стандарт</w:t>
      </w:r>
      <w:r w:rsidR="007A0634" w:rsidRPr="001C5E33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143A17" w:rsidRPr="001C5E33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ПС)</w:t>
      </w:r>
      <w:r w:rsidRPr="001C5E33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tbl>
      <w:tblPr>
        <w:tblStyle w:val="a9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6"/>
        <w:gridCol w:w="996"/>
        <w:gridCol w:w="1951"/>
        <w:gridCol w:w="2835"/>
        <w:gridCol w:w="3197"/>
      </w:tblGrid>
      <w:tr w:rsidR="00A62E15" w:rsidRPr="000C40CD" w:rsidTr="00854E9A">
        <w:trPr>
          <w:tblHeader/>
        </w:trPr>
        <w:tc>
          <w:tcPr>
            <w:tcW w:w="626" w:type="dxa"/>
          </w:tcPr>
          <w:p w:rsidR="00A62E15" w:rsidRPr="00854E9A" w:rsidRDefault="00A62E15" w:rsidP="007A0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6" w:type="dxa"/>
          </w:tcPr>
          <w:p w:rsidR="00A62E15" w:rsidRPr="00854E9A" w:rsidRDefault="00A62E15" w:rsidP="007A0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ПС</w:t>
            </w:r>
          </w:p>
        </w:tc>
        <w:tc>
          <w:tcPr>
            <w:tcW w:w="1951" w:type="dxa"/>
          </w:tcPr>
          <w:p w:rsidR="00A62E15" w:rsidRPr="00854E9A" w:rsidRDefault="00A62E15" w:rsidP="007A0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ПС</w:t>
            </w:r>
          </w:p>
        </w:tc>
        <w:tc>
          <w:tcPr>
            <w:tcW w:w="2835" w:type="dxa"/>
          </w:tcPr>
          <w:p w:rsidR="00A62E15" w:rsidRPr="00854E9A" w:rsidRDefault="00A62E15" w:rsidP="007A0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вида профессиональной деятельности</w:t>
            </w:r>
          </w:p>
        </w:tc>
        <w:tc>
          <w:tcPr>
            <w:tcW w:w="3197" w:type="dxa"/>
          </w:tcPr>
          <w:p w:rsidR="00A62E15" w:rsidRPr="00854E9A" w:rsidRDefault="00A62E15" w:rsidP="007A063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утверждения, номер, организация, которая утвердила ПС</w:t>
            </w:r>
          </w:p>
        </w:tc>
      </w:tr>
      <w:tr w:rsidR="00A62E15" w:rsidRPr="000C40CD" w:rsidTr="00854E9A">
        <w:tc>
          <w:tcPr>
            <w:tcW w:w="626" w:type="dxa"/>
          </w:tcPr>
          <w:p w:rsidR="00A62E15" w:rsidRPr="00854E9A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A62E15" w:rsidRPr="00854E9A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06.043</w:t>
            </w:r>
          </w:p>
        </w:tc>
        <w:tc>
          <w:tcPr>
            <w:tcW w:w="1951" w:type="dxa"/>
          </w:tcPr>
          <w:p w:rsidR="00A62E15" w:rsidRPr="00854E9A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Специалист по интернет-маркетингу</w:t>
            </w:r>
          </w:p>
        </w:tc>
        <w:tc>
          <w:tcPr>
            <w:tcW w:w="2835" w:type="dxa"/>
          </w:tcPr>
          <w:p w:rsidR="00A62E15" w:rsidRPr="00854E9A" w:rsidRDefault="00A62E15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стратегии продвижения веб-сайтов, интерактивных приложений, информационных ресурсов, товаров и услуг в информационно-телекоммуникационной сети </w:t>
            </w:r>
            <w:r w:rsidR="00240507" w:rsidRPr="00854E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40507" w:rsidRPr="00854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7" w:type="dxa"/>
          </w:tcPr>
          <w:p w:rsidR="00A62E15" w:rsidRPr="00854E9A" w:rsidRDefault="00A62E15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19.02.2019 </w:t>
            </w:r>
            <w:r w:rsidR="00240507" w:rsidRPr="00854E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 xml:space="preserve"> 95н </w:t>
            </w:r>
            <w:r w:rsidR="00240507" w:rsidRPr="00854E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профессионального стандарта </w:t>
            </w:r>
            <w:r w:rsidR="00240507" w:rsidRPr="00854E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Специалист по интернет-маркетингу</w:t>
            </w:r>
            <w:r w:rsidR="00240507" w:rsidRPr="00854E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2E15" w:rsidRPr="000C40CD" w:rsidTr="00854E9A">
        <w:tc>
          <w:tcPr>
            <w:tcW w:w="626" w:type="dxa"/>
          </w:tcPr>
          <w:p w:rsidR="00A62E15" w:rsidRPr="00854E9A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08.002</w:t>
            </w:r>
          </w:p>
        </w:tc>
        <w:tc>
          <w:tcPr>
            <w:tcW w:w="1951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835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бухгалтерского учета</w:t>
            </w:r>
          </w:p>
        </w:tc>
        <w:tc>
          <w:tcPr>
            <w:tcW w:w="3197" w:type="dxa"/>
          </w:tcPr>
          <w:p w:rsidR="00A62E15" w:rsidRPr="00854E9A" w:rsidRDefault="00240507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21.02.2019 № 103н «Об утверждении профессионального стандарта «Бухгалтер»</w:t>
            </w:r>
          </w:p>
        </w:tc>
      </w:tr>
      <w:tr w:rsidR="00A62E15" w:rsidRPr="000C40CD" w:rsidTr="00854E9A">
        <w:tc>
          <w:tcPr>
            <w:tcW w:w="626" w:type="dxa"/>
          </w:tcPr>
          <w:p w:rsidR="00A62E15" w:rsidRPr="00854E9A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08.012</w:t>
            </w:r>
          </w:p>
        </w:tc>
        <w:tc>
          <w:tcPr>
            <w:tcW w:w="1951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Специалист по страхованию</w:t>
            </w:r>
          </w:p>
        </w:tc>
        <w:tc>
          <w:tcPr>
            <w:tcW w:w="2835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Страхование (перестрахование)</w:t>
            </w:r>
          </w:p>
        </w:tc>
        <w:tc>
          <w:tcPr>
            <w:tcW w:w="3197" w:type="dxa"/>
          </w:tcPr>
          <w:p w:rsidR="00A62E15" w:rsidRPr="00854E9A" w:rsidRDefault="00240507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06.07.2020 № 404н «Об утверждении профессионального стандарта «Специалист по страхованию»</w:t>
            </w:r>
          </w:p>
        </w:tc>
      </w:tr>
      <w:tr w:rsidR="00A62E15" w:rsidRPr="000C40CD" w:rsidTr="00854E9A">
        <w:tc>
          <w:tcPr>
            <w:tcW w:w="626" w:type="dxa"/>
          </w:tcPr>
          <w:p w:rsidR="00A62E15" w:rsidRPr="00854E9A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08.035</w:t>
            </w:r>
          </w:p>
        </w:tc>
        <w:tc>
          <w:tcPr>
            <w:tcW w:w="1951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Маркетолог</w:t>
            </w:r>
          </w:p>
        </w:tc>
        <w:tc>
          <w:tcPr>
            <w:tcW w:w="2835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 маркетинговой деятельностью</w:t>
            </w:r>
          </w:p>
        </w:tc>
        <w:tc>
          <w:tcPr>
            <w:tcW w:w="3197" w:type="dxa"/>
          </w:tcPr>
          <w:p w:rsidR="00A62E15" w:rsidRPr="00854E9A" w:rsidRDefault="00240507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04.06.2018 № 366н «Об утверждении профессионального стандарта «Маркетолог»</w:t>
            </w:r>
          </w:p>
        </w:tc>
      </w:tr>
      <w:tr w:rsidR="00A62E15" w:rsidRPr="000C40CD" w:rsidTr="00854E9A">
        <w:tc>
          <w:tcPr>
            <w:tcW w:w="626" w:type="dxa"/>
          </w:tcPr>
          <w:p w:rsidR="00A62E15" w:rsidRPr="00854E9A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08.037</w:t>
            </w:r>
          </w:p>
        </w:tc>
        <w:tc>
          <w:tcPr>
            <w:tcW w:w="1951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</w:p>
        </w:tc>
        <w:tc>
          <w:tcPr>
            <w:tcW w:w="2835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выявлению бизнес-проблем, выяснению потребностей заинтересованных сторон, обоснованию решений и обеспечению </w:t>
            </w:r>
            <w:r w:rsidRPr="00854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изменений в организации</w:t>
            </w:r>
          </w:p>
        </w:tc>
        <w:tc>
          <w:tcPr>
            <w:tcW w:w="3197" w:type="dxa"/>
          </w:tcPr>
          <w:p w:rsidR="00A62E15" w:rsidRPr="00854E9A" w:rsidRDefault="00240507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Минтруда России от 25.09.2018 № 592н (ред. от 14.12.2018) «Об утверждении профессионального стандарта «Бизнес-аналитик»</w:t>
            </w:r>
          </w:p>
        </w:tc>
      </w:tr>
      <w:tr w:rsidR="00A62E15" w:rsidRPr="000C40CD" w:rsidTr="00854E9A">
        <w:tc>
          <w:tcPr>
            <w:tcW w:w="626" w:type="dxa"/>
          </w:tcPr>
          <w:p w:rsidR="00A62E15" w:rsidRPr="00854E9A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08.040</w:t>
            </w:r>
          </w:p>
        </w:tc>
        <w:tc>
          <w:tcPr>
            <w:tcW w:w="1951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Специалист по прогнозированию и экспертизе цен на товары, работы и услуги</w:t>
            </w:r>
          </w:p>
        </w:tc>
        <w:tc>
          <w:tcPr>
            <w:tcW w:w="2835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прогнозированию и формированию цен на товары, работы, услуги и экспертиза ценового демпинга</w:t>
            </w:r>
          </w:p>
        </w:tc>
        <w:tc>
          <w:tcPr>
            <w:tcW w:w="3197" w:type="dxa"/>
          </w:tcPr>
          <w:p w:rsidR="00A62E15" w:rsidRPr="00854E9A" w:rsidRDefault="00240507" w:rsidP="00240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03.12.2019 № 764н «Об утверждении профессионального стандарта «Специалист по прогнозированию и экспертизе цен на товары, работы и услуги»</w:t>
            </w:r>
          </w:p>
        </w:tc>
      </w:tr>
      <w:tr w:rsidR="00A62E15" w:rsidRPr="000C40CD" w:rsidTr="00854E9A">
        <w:tc>
          <w:tcPr>
            <w:tcW w:w="626" w:type="dxa"/>
          </w:tcPr>
          <w:p w:rsidR="00A62E15" w:rsidRPr="00854E9A" w:rsidRDefault="00A62E15" w:rsidP="009F23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6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08.043</w:t>
            </w:r>
          </w:p>
        </w:tc>
        <w:tc>
          <w:tcPr>
            <w:tcW w:w="1951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Экономист предприятия</w:t>
            </w:r>
          </w:p>
        </w:tc>
        <w:tc>
          <w:tcPr>
            <w:tcW w:w="2835" w:type="dxa"/>
          </w:tcPr>
          <w:p w:rsidR="00A62E15" w:rsidRPr="00854E9A" w:rsidRDefault="00240507" w:rsidP="009F23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Осуществление экономической деятельности организации</w:t>
            </w:r>
          </w:p>
        </w:tc>
        <w:tc>
          <w:tcPr>
            <w:tcW w:w="3197" w:type="dxa"/>
          </w:tcPr>
          <w:p w:rsidR="00A62E15" w:rsidRPr="00854E9A" w:rsidRDefault="00240507" w:rsidP="002405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9A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30.03.2021 № 161н «Об утверждении профессионального стандарта «Экономист предприятия»</w:t>
            </w:r>
          </w:p>
        </w:tc>
      </w:tr>
    </w:tbl>
    <w:p w:rsidR="00A62E15" w:rsidRDefault="00A62E15" w:rsidP="00A62E15">
      <w:pPr>
        <w:spacing w:after="1" w:line="220" w:lineRule="auto"/>
      </w:pPr>
    </w:p>
    <w:p w:rsidR="00413CD3" w:rsidRPr="00024DF1" w:rsidRDefault="00413CD3" w:rsidP="00024D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F1">
        <w:rPr>
          <w:rFonts w:ascii="Times New Roman" w:eastAsia="Calibri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 195-ФЗ (ред. от 29.12.2022) (с изм. и доп., вступ. в силу с 11.01.2023)</w:t>
      </w:r>
    </w:p>
    <w:p w:rsidR="00024DF1" w:rsidRPr="00024DF1" w:rsidRDefault="00024DF1" w:rsidP="00024D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F1">
        <w:rPr>
          <w:rFonts w:ascii="Times New Roman" w:eastAsia="Calibri" w:hAnsi="Times New Roman" w:cs="Times New Roman"/>
          <w:sz w:val="28"/>
          <w:szCs w:val="28"/>
        </w:rPr>
        <w:t>Налоговый кодекс Российской Федерации (часть вторая) от 05.08.2000 № 117-ФЗ (ред. от 29.12.2022) (с изм. и доп., вступ. в силу с 29.01.2023)</w:t>
      </w:r>
    </w:p>
    <w:p w:rsidR="00024DF1" w:rsidRPr="00024DF1" w:rsidRDefault="00024DF1" w:rsidP="00024D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F1">
        <w:rPr>
          <w:rFonts w:ascii="Times New Roman" w:eastAsia="Calibri" w:hAnsi="Times New Roman" w:cs="Times New Roman"/>
          <w:sz w:val="28"/>
          <w:szCs w:val="28"/>
        </w:rPr>
        <w:t>Бюджетный кодекс Российской Федерации от 31.07.1998 № 145-ФЗ (ред. от 28.12.2022) (с изм. и доп., вступ. в силу с 01.01.2023)</w:t>
      </w:r>
    </w:p>
    <w:p w:rsidR="00A420F0" w:rsidRDefault="00A420F0" w:rsidP="00024D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F1">
        <w:rPr>
          <w:rFonts w:ascii="Times New Roman" w:eastAsia="Calibri" w:hAnsi="Times New Roman" w:cs="Times New Roman"/>
          <w:sz w:val="28"/>
          <w:szCs w:val="28"/>
        </w:rPr>
        <w:t>Федеральный закон от 13.03.2006 № 38-ФЗ (ред. от 05.12.2022) «О рекламе»</w:t>
      </w:r>
    </w:p>
    <w:p w:rsidR="00950BF5" w:rsidRPr="00950BF5" w:rsidRDefault="00950BF5" w:rsidP="00950B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F5">
        <w:rPr>
          <w:rFonts w:ascii="Times New Roman" w:eastAsia="Calibri" w:hAnsi="Times New Roman" w:cs="Times New Roman"/>
          <w:sz w:val="28"/>
          <w:szCs w:val="28"/>
        </w:rPr>
        <w:t xml:space="preserve">Закон РФ от 19.04.1991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50BF5">
        <w:rPr>
          <w:rFonts w:ascii="Times New Roman" w:eastAsia="Calibri" w:hAnsi="Times New Roman" w:cs="Times New Roman"/>
          <w:sz w:val="28"/>
          <w:szCs w:val="28"/>
        </w:rPr>
        <w:t xml:space="preserve"> 1032-1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0BF5">
        <w:rPr>
          <w:rFonts w:ascii="Times New Roman" w:eastAsia="Calibri" w:hAnsi="Times New Roman" w:cs="Times New Roman"/>
          <w:sz w:val="28"/>
          <w:szCs w:val="28"/>
        </w:rPr>
        <w:t>(ред. от 28.12.2022)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50BF5">
        <w:rPr>
          <w:rFonts w:ascii="Times New Roman" w:eastAsia="Calibri" w:hAnsi="Times New Roman" w:cs="Times New Roman"/>
          <w:sz w:val="28"/>
          <w:szCs w:val="28"/>
        </w:rPr>
        <w:t>О занятости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аселения в Российской Федерации» </w:t>
      </w:r>
      <w:r w:rsidRPr="00950BF5">
        <w:rPr>
          <w:rFonts w:ascii="Times New Roman" w:eastAsia="Calibri" w:hAnsi="Times New Roman" w:cs="Times New Roman"/>
          <w:sz w:val="28"/>
          <w:szCs w:val="28"/>
        </w:rPr>
        <w:t>(с изм. и доп., вступ. в силу с 11.01.2023)</w:t>
      </w:r>
    </w:p>
    <w:p w:rsidR="00A130B3" w:rsidRPr="00A420F0" w:rsidRDefault="00A130B3" w:rsidP="00A420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C" w:rsidRPr="009C2B5A" w:rsidRDefault="00532AD0" w:rsidP="009C2B5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5A">
        <w:rPr>
          <w:rFonts w:ascii="Times New Roman" w:eastAsia="Calibri" w:hAnsi="Times New Roman" w:cs="Times New Roman"/>
          <w:sz w:val="28"/>
          <w:szCs w:val="28"/>
        </w:rPr>
        <w:t xml:space="preserve">Перечень профессиональных задач специалиста по компетенции </w:t>
      </w:r>
      <w:r w:rsidRPr="004B3DE6">
        <w:rPr>
          <w:rFonts w:ascii="Times New Roman" w:eastAsia="Calibri" w:hAnsi="Times New Roman" w:cs="Times New Roman"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9C2B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4B59" w:rsidRDefault="009C4B59" w:rsidP="000D4B5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5"/>
      </w:tblGrid>
      <w:tr w:rsidR="00425FBC" w:rsidRPr="00425FBC" w:rsidTr="00854E9A">
        <w:trPr>
          <w:tblHeader/>
        </w:trPr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F19EF" w:rsidRPr="00425FBC" w:rsidTr="008B1B91">
        <w:tc>
          <w:tcPr>
            <w:tcW w:w="5000" w:type="pct"/>
            <w:gridSpan w:val="2"/>
            <w:shd w:val="clear" w:color="auto" w:fill="BFBFBF"/>
          </w:tcPr>
          <w:p w:rsidR="009F19EF" w:rsidRPr="00425FBC" w:rsidRDefault="009F19E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21.02.05 Земельно-имущественные отношения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425FBC" w:rsidRPr="00425FBC" w:rsidRDefault="00712B09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2B0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земельно-имущественным комплексом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Документирование хозяйственных операций и ведение бухгалтерского учета активов организации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и использование бухгалтерской (финансовой) отчетности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различных технологий розничных продаж в страховании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продаж страховых продуктов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и организация логистического процесса в организациях (в подразделениях) различных сфер деятельности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управление торгово-сбытовой деятельностью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экономической и маркетинговой деятельности</w:t>
            </w:r>
          </w:p>
        </w:tc>
      </w:tr>
      <w:tr w:rsidR="001A4DAA" w:rsidRPr="00425FBC" w:rsidTr="00425FBC">
        <w:tc>
          <w:tcPr>
            <w:tcW w:w="529" w:type="pct"/>
            <w:shd w:val="clear" w:color="auto" w:fill="BFBFBF"/>
          </w:tcPr>
          <w:p w:rsidR="001A4DAA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1A4DAA" w:rsidRPr="001A4DAA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ассортиментом, оценка качества и обеспечение </w:t>
            </w:r>
            <w:proofErr w:type="spellStart"/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сохраняемости</w:t>
            </w:r>
            <w:proofErr w:type="spellEnd"/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товаров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ассортиментом товаров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экспертизы и оценки качества товаров</w:t>
            </w:r>
          </w:p>
        </w:tc>
      </w:tr>
      <w:tr w:rsidR="001A4DAA" w:rsidRPr="00425FBC" w:rsidTr="00425FBC">
        <w:tc>
          <w:tcPr>
            <w:tcW w:w="529" w:type="pct"/>
            <w:shd w:val="clear" w:color="auto" w:fill="BFBFBF"/>
          </w:tcPr>
          <w:p w:rsidR="001A4DAA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1A4DAA" w:rsidRPr="001A4DAA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работ в подразделении организации</w:t>
            </w:r>
          </w:p>
        </w:tc>
      </w:tr>
      <w:tr w:rsidR="00E224BD" w:rsidRPr="00425FBC" w:rsidTr="00C02040">
        <w:tc>
          <w:tcPr>
            <w:tcW w:w="5000" w:type="pct"/>
            <w:gridSpan w:val="2"/>
            <w:shd w:val="clear" w:color="auto" w:fill="BFBFBF"/>
          </w:tcPr>
          <w:p w:rsidR="00E224BD" w:rsidRPr="00425FBC" w:rsidRDefault="00E224BD" w:rsidP="00E224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</w:tr>
      <w:tr w:rsidR="00E224BD" w:rsidRPr="00425FBC" w:rsidTr="00C02040">
        <w:tc>
          <w:tcPr>
            <w:tcW w:w="529" w:type="pct"/>
            <w:shd w:val="clear" w:color="auto" w:fill="BFBFBF"/>
          </w:tcPr>
          <w:p w:rsidR="00E224BD" w:rsidRPr="008B1B91" w:rsidRDefault="001A4DAA" w:rsidP="00C020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E224BD" w:rsidRPr="00425FBC" w:rsidRDefault="001A4DAA" w:rsidP="00C020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Ведение расчетов с бюджетами бюджетной системы Российской Федерации</w:t>
            </w:r>
          </w:p>
        </w:tc>
      </w:tr>
      <w:tr w:rsidR="00E224BD" w:rsidRPr="00425FBC" w:rsidTr="00C02040">
        <w:tc>
          <w:tcPr>
            <w:tcW w:w="529" w:type="pct"/>
            <w:shd w:val="clear" w:color="auto" w:fill="BFBFBF"/>
          </w:tcPr>
          <w:p w:rsidR="00E224BD" w:rsidRPr="008B1B91" w:rsidRDefault="001A4DAA" w:rsidP="00C020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:rsidR="00E224BD" w:rsidRPr="00425FBC" w:rsidRDefault="001A4DAA" w:rsidP="00C020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реализации прав граждан в сфере пенсионного обеспечения и социальной защиты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42.02.01 Реклама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Разработка и создание дизайна рекламной продукции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Производство рекламной продукции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Маркетинговое и правовое обеспечение реализации рекламного продукта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и управление процессом изготовления рекламного продукта</w:t>
            </w:r>
          </w:p>
        </w:tc>
      </w:tr>
      <w:tr w:rsidR="008B1B91" w:rsidRPr="00425FBC" w:rsidTr="008B1B91">
        <w:tc>
          <w:tcPr>
            <w:tcW w:w="5000" w:type="pct"/>
            <w:gridSpan w:val="2"/>
            <w:shd w:val="clear" w:color="auto" w:fill="BFBFBF"/>
          </w:tcPr>
          <w:p w:rsidR="008B1B91" w:rsidRPr="00425FBC" w:rsidRDefault="008B1B91" w:rsidP="008B1B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</w:tr>
      <w:tr w:rsidR="008B1B91" w:rsidRPr="00425FBC" w:rsidTr="00425FBC">
        <w:tc>
          <w:tcPr>
            <w:tcW w:w="529" w:type="pct"/>
            <w:shd w:val="clear" w:color="auto" w:fill="BFBFBF"/>
          </w:tcPr>
          <w:p w:rsidR="008B1B91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B1B91" w:rsidRPr="00425FBC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Маркетинговая деятельность в организациях общественного питания</w:t>
            </w:r>
          </w:p>
        </w:tc>
      </w:tr>
      <w:tr w:rsidR="001A4DAA" w:rsidRPr="00425FBC" w:rsidTr="00425FBC">
        <w:tc>
          <w:tcPr>
            <w:tcW w:w="529" w:type="pct"/>
            <w:shd w:val="clear" w:color="auto" w:fill="BFBFBF"/>
          </w:tcPr>
          <w:p w:rsidR="001A4DAA" w:rsidRPr="008B1B91" w:rsidRDefault="001A4DA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1A4DAA" w:rsidRPr="001A4DAA" w:rsidRDefault="001A4DA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DA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качества продукции и услуг общественного питания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ПС: 08.043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84360A" w:rsidRPr="00425FBC" w:rsidTr="004A564B">
        <w:tc>
          <w:tcPr>
            <w:tcW w:w="529" w:type="pct"/>
            <w:shd w:val="clear" w:color="auto" w:fill="BFBFBF"/>
          </w:tcPr>
          <w:p w:rsidR="0084360A" w:rsidRDefault="0084360A" w:rsidP="004A5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4360A" w:rsidRPr="0084360A" w:rsidRDefault="0084360A" w:rsidP="004A5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84360A" w:rsidRPr="00425FBC" w:rsidTr="004A564B">
        <w:tc>
          <w:tcPr>
            <w:tcW w:w="529" w:type="pct"/>
            <w:shd w:val="clear" w:color="auto" w:fill="BFBFBF"/>
          </w:tcPr>
          <w:p w:rsidR="0084360A" w:rsidRDefault="0084360A" w:rsidP="004A56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84360A" w:rsidRPr="0084360A" w:rsidRDefault="0084360A" w:rsidP="004A5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Расчет и анализ экономических показателей результатов деятельности организации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08.037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заинтересованными сторонами</w:t>
            </w:r>
          </w:p>
        </w:tc>
      </w:tr>
      <w:tr w:rsidR="0084360A" w:rsidRPr="00425FBC" w:rsidTr="0005260E">
        <w:tc>
          <w:tcPr>
            <w:tcW w:w="529" w:type="pct"/>
            <w:shd w:val="clear" w:color="auto" w:fill="BFBFBF"/>
          </w:tcPr>
          <w:p w:rsidR="0084360A" w:rsidRDefault="0084360A" w:rsidP="000526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4360A" w:rsidRPr="0084360A" w:rsidRDefault="0084360A" w:rsidP="000526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истинных бизнес-проблем или бизнес-возможностей</w:t>
            </w:r>
          </w:p>
        </w:tc>
      </w:tr>
      <w:tr w:rsidR="0084360A" w:rsidRPr="00425FBC" w:rsidTr="0005260E">
        <w:tc>
          <w:tcPr>
            <w:tcW w:w="529" w:type="pct"/>
            <w:shd w:val="clear" w:color="auto" w:fill="BFBFBF"/>
          </w:tcPr>
          <w:p w:rsidR="0084360A" w:rsidRDefault="0084360A" w:rsidP="000526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4360A" w:rsidRPr="0084360A" w:rsidRDefault="0084360A" w:rsidP="000526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Анализ, обоснование и выбор решения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08.035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проведению маркетингового исследования</w:t>
            </w:r>
          </w:p>
        </w:tc>
      </w:tr>
      <w:tr w:rsidR="0084360A" w:rsidRPr="00425FBC" w:rsidTr="002468E0">
        <w:tc>
          <w:tcPr>
            <w:tcW w:w="529" w:type="pct"/>
            <w:shd w:val="clear" w:color="auto" w:fill="BFBFBF"/>
          </w:tcPr>
          <w:p w:rsidR="0084360A" w:rsidRDefault="0084360A" w:rsidP="002468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4360A" w:rsidRPr="001A4DAA" w:rsidRDefault="0084360A" w:rsidP="00246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маркетингового исследования с использованием инструментов комплекса маркетинга</w:t>
            </w:r>
          </w:p>
        </w:tc>
      </w:tr>
      <w:tr w:rsidR="0084360A" w:rsidRPr="00425FBC" w:rsidTr="002468E0">
        <w:tc>
          <w:tcPr>
            <w:tcW w:w="529" w:type="pct"/>
            <w:shd w:val="clear" w:color="auto" w:fill="BFBFBF"/>
          </w:tcPr>
          <w:p w:rsidR="0084360A" w:rsidRDefault="0084360A" w:rsidP="002468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4360A" w:rsidRPr="001A4DAA" w:rsidRDefault="0084360A" w:rsidP="00246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08.012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Продажа страховых продуктов и оформление договоров страхования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06.043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контекстно-медийного плана продвижения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Подбор площадок в социальных медиа информационно-телекоммуникационной сети "Интернет" для продвижения вебсайта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коммуникациями в социальных медиа информационно-телекоммуникационной сети "Интернет"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рекламных объявлений в социальных медиа информационно-телекоммуникационной сети "Интернет"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проведения медийной кампании и ее реализация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аналитических работ по изучению конкурентов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84360A" w:rsidRPr="001A4DA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продвижения в социальных медиа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пользователей в интернет-сообщество</w:t>
            </w:r>
            <w:r w:rsidRPr="0084360A">
              <w:t xml:space="preserve"> </w:t>
            </w:r>
            <w:r w:rsidRPr="00843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рекламных кампаний в социальных медиа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08.002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обобщение фактов хозяйственной жизни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бухгалтерской (финансовой) отчетности</w:t>
            </w:r>
            <w:r>
              <w:t xml:space="preserve">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финансового анализа, бюджетирование и управление денежными потоками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обобщение фактов хозяйственной жизни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бухгалтерской (финансовой) отчетности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финансового анализа, бюджетирование и управление денежными потоками</w:t>
            </w:r>
          </w:p>
        </w:tc>
      </w:tr>
      <w:tr w:rsidR="0084360A" w:rsidRPr="00425FBC" w:rsidTr="0084360A">
        <w:tc>
          <w:tcPr>
            <w:tcW w:w="5000" w:type="pct"/>
            <w:gridSpan w:val="2"/>
            <w:shd w:val="clear" w:color="auto" w:fill="BFBFBF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ПС: </w:t>
            </w: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08.040</w:t>
            </w:r>
          </w:p>
        </w:tc>
      </w:tr>
      <w:tr w:rsidR="0084360A" w:rsidRPr="00425FBC" w:rsidTr="00425FBC">
        <w:tc>
          <w:tcPr>
            <w:tcW w:w="529" w:type="pct"/>
            <w:shd w:val="clear" w:color="auto" w:fill="BFBFBF"/>
          </w:tcPr>
          <w:p w:rsidR="0084360A" w:rsidRDefault="0084360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84360A" w:rsidRPr="0084360A" w:rsidRDefault="0084360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0A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затрат на товары, работы и услуги и их себестоимости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ED7" w:rsidRDefault="008B6ED7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B6ED7" w:rsidSect="000C40CD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EC" w:rsidRDefault="00EC36EC" w:rsidP="00A130B3">
      <w:pPr>
        <w:spacing w:after="0" w:line="240" w:lineRule="auto"/>
      </w:pPr>
      <w:r>
        <w:separator/>
      </w:r>
    </w:p>
  </w:endnote>
  <w:endnote w:type="continuationSeparator" w:id="0">
    <w:p w:rsidR="00EC36EC" w:rsidRDefault="00EC36E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B73D37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F42462">
          <w:rPr>
            <w:noProof/>
          </w:rPr>
          <w:t>8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EC" w:rsidRDefault="00EC36EC" w:rsidP="00A130B3">
      <w:pPr>
        <w:spacing w:after="0" w:line="240" w:lineRule="auto"/>
      </w:pPr>
      <w:r>
        <w:separator/>
      </w:r>
    </w:p>
  </w:footnote>
  <w:footnote w:type="continuationSeparator" w:id="0">
    <w:p w:rsidR="00EC36EC" w:rsidRDefault="00EC36E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24DF1"/>
    <w:rsid w:val="00054085"/>
    <w:rsid w:val="000C40CD"/>
    <w:rsid w:val="000C5728"/>
    <w:rsid w:val="000D4B50"/>
    <w:rsid w:val="001262E4"/>
    <w:rsid w:val="00143A17"/>
    <w:rsid w:val="001979E7"/>
    <w:rsid w:val="001A4DAA"/>
    <w:rsid w:val="001B15DE"/>
    <w:rsid w:val="001C5E33"/>
    <w:rsid w:val="00240507"/>
    <w:rsid w:val="00311CE0"/>
    <w:rsid w:val="003D0CC1"/>
    <w:rsid w:val="00413CD3"/>
    <w:rsid w:val="00425FBC"/>
    <w:rsid w:val="00457A4D"/>
    <w:rsid w:val="004B3DE6"/>
    <w:rsid w:val="004F5C21"/>
    <w:rsid w:val="00532AD0"/>
    <w:rsid w:val="00586A9F"/>
    <w:rsid w:val="00596E5D"/>
    <w:rsid w:val="006A7686"/>
    <w:rsid w:val="00712B09"/>
    <w:rsid w:val="00716F94"/>
    <w:rsid w:val="00744372"/>
    <w:rsid w:val="0075320C"/>
    <w:rsid w:val="007A0634"/>
    <w:rsid w:val="0084360A"/>
    <w:rsid w:val="00854E9A"/>
    <w:rsid w:val="008B1B91"/>
    <w:rsid w:val="008B6ED7"/>
    <w:rsid w:val="00950BF5"/>
    <w:rsid w:val="009941CD"/>
    <w:rsid w:val="009C2B5A"/>
    <w:rsid w:val="009C4B59"/>
    <w:rsid w:val="009D5AF9"/>
    <w:rsid w:val="009F19EF"/>
    <w:rsid w:val="009F616C"/>
    <w:rsid w:val="00A130B3"/>
    <w:rsid w:val="00A31F3B"/>
    <w:rsid w:val="00A420F0"/>
    <w:rsid w:val="00A62E15"/>
    <w:rsid w:val="00AA1894"/>
    <w:rsid w:val="00AB059B"/>
    <w:rsid w:val="00B73D37"/>
    <w:rsid w:val="00B96387"/>
    <w:rsid w:val="00CB2E4A"/>
    <w:rsid w:val="00CF2D4D"/>
    <w:rsid w:val="00D7166D"/>
    <w:rsid w:val="00E101F5"/>
    <w:rsid w:val="00E110E4"/>
    <w:rsid w:val="00E224BD"/>
    <w:rsid w:val="00E62C76"/>
    <w:rsid w:val="00E66B1F"/>
    <w:rsid w:val="00EC36EC"/>
    <w:rsid w:val="00F42462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19150-D25D-4550-A599-A3C0C781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14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Калита Ольга Юрьевна</cp:lastModifiedBy>
  <cp:revision>4</cp:revision>
  <dcterms:created xsi:type="dcterms:W3CDTF">2023-02-15T08:48:00Z</dcterms:created>
  <dcterms:modified xsi:type="dcterms:W3CDTF">2023-02-21T07:43:00Z</dcterms:modified>
</cp:coreProperties>
</file>