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3F" w:rsidRPr="001A4B3F" w:rsidRDefault="001A4B3F" w:rsidP="001A4B3F">
      <w:pPr>
        <w:spacing w:after="0" w:line="240" w:lineRule="auto"/>
        <w:ind w:left="426"/>
        <w:rPr>
          <w:rFonts w:ascii="Times New Roman" w:hAnsi="Times New Roman"/>
          <w:szCs w:val="56"/>
        </w:rPr>
      </w:pPr>
      <w:r w:rsidRPr="001A4B3F">
        <w:rPr>
          <w:rFonts w:ascii="Times New Roman" w:hAnsi="Times New Roman"/>
          <w:szCs w:val="56"/>
        </w:rPr>
        <w:t>Согласовано</w:t>
      </w:r>
    </w:p>
    <w:p w:rsidR="001A4B3F" w:rsidRPr="001A4B3F" w:rsidRDefault="001A4B3F" w:rsidP="001A4B3F">
      <w:pPr>
        <w:spacing w:after="0" w:line="240" w:lineRule="auto"/>
        <w:ind w:left="426"/>
        <w:rPr>
          <w:rFonts w:ascii="Times New Roman" w:hAnsi="Times New Roman"/>
          <w:szCs w:val="56"/>
        </w:rPr>
      </w:pPr>
    </w:p>
    <w:p w:rsidR="001A4B3F" w:rsidRDefault="001A4B3F" w:rsidP="001A4B3F">
      <w:pPr>
        <w:spacing w:after="0" w:line="240" w:lineRule="auto"/>
        <w:ind w:left="426"/>
        <w:rPr>
          <w:rFonts w:ascii="Times New Roman" w:hAnsi="Times New Roman"/>
          <w:szCs w:val="56"/>
        </w:rPr>
      </w:pPr>
      <w:r w:rsidRPr="001A4B3F">
        <w:rPr>
          <w:rFonts w:ascii="Times New Roman" w:hAnsi="Times New Roman"/>
          <w:szCs w:val="56"/>
        </w:rPr>
        <w:t>_____________________________</w:t>
      </w:r>
    </w:p>
    <w:p w:rsidR="001A4B3F" w:rsidRDefault="001A4B3F" w:rsidP="001A4B3F">
      <w:pPr>
        <w:spacing w:after="0" w:line="240" w:lineRule="auto"/>
        <w:ind w:left="426"/>
        <w:rPr>
          <w:rFonts w:ascii="Times New Roman" w:hAnsi="Times New Roman"/>
          <w:sz w:val="28"/>
          <w:szCs w:val="56"/>
        </w:rPr>
      </w:pPr>
      <w:r w:rsidRPr="001A4B3F">
        <w:rPr>
          <w:rFonts w:ascii="Times New Roman" w:hAnsi="Times New Roman"/>
          <w:szCs w:val="56"/>
        </w:rPr>
        <w:t>_______________20___г.</w:t>
      </w:r>
    </w:p>
    <w:p w:rsidR="00A67174" w:rsidRPr="00A67174" w:rsidRDefault="004A586F" w:rsidP="006151AB">
      <w:pPr>
        <w:rPr>
          <w:rFonts w:ascii="Times New Roman" w:hAnsi="Times New Roman"/>
          <w:b/>
          <w:sz w:val="28"/>
          <w:szCs w:val="28"/>
        </w:rPr>
      </w:pPr>
      <w:r w:rsidRPr="004A586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4888865</wp:posOffset>
            </wp:positionH>
            <wp:positionV relativeFrom="margin">
              <wp:posOffset>-559435</wp:posOffset>
            </wp:positionV>
            <wp:extent cx="1905000" cy="1390650"/>
            <wp:effectExtent l="19050" t="0" r="0" b="0"/>
            <wp:wrapTight wrapText="bothSides">
              <wp:wrapPolygon edited="0">
                <wp:start x="12096" y="0"/>
                <wp:lineTo x="11232" y="1184"/>
                <wp:lineTo x="11232" y="2071"/>
                <wp:lineTo x="13176" y="4734"/>
                <wp:lineTo x="10368" y="5030"/>
                <wp:lineTo x="9936" y="5918"/>
                <wp:lineTo x="10584" y="9468"/>
                <wp:lineTo x="-216" y="13907"/>
                <wp:lineTo x="-216" y="21304"/>
                <wp:lineTo x="9072" y="21304"/>
                <wp:lineTo x="8856" y="19233"/>
                <wp:lineTo x="14040" y="18937"/>
                <wp:lineTo x="18144" y="16866"/>
                <wp:lineTo x="17712" y="14203"/>
                <wp:lineTo x="18792" y="9764"/>
                <wp:lineTo x="18792" y="9468"/>
                <wp:lineTo x="17928" y="3255"/>
                <wp:lineTo x="15768" y="888"/>
                <wp:lineTo x="13176" y="0"/>
                <wp:lineTo x="12096" y="0"/>
              </wp:wrapPolygon>
            </wp:wrapTight>
            <wp:docPr id="3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7171A" w:rsidRPr="0027171A" w:rsidRDefault="0027171A" w:rsidP="00D94A1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171A">
        <w:rPr>
          <w:sz w:val="28"/>
          <w:szCs w:val="28"/>
        </w:rPr>
        <w:t>КОНКУРСНОЕ ЗАДАНИЕ</w:t>
      </w:r>
    </w:p>
    <w:p w:rsidR="00D94A17" w:rsidRPr="00D94A17" w:rsidRDefault="00D94A17" w:rsidP="00D94A1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4A17">
        <w:rPr>
          <w:b/>
          <w:sz w:val="28"/>
          <w:szCs w:val="28"/>
        </w:rPr>
        <w:t>ДЛЯ VII ОТКРЫТОГО РЕГИОНАЛЬНОГО ЧЕМПИОНАТА</w:t>
      </w:r>
    </w:p>
    <w:p w:rsidR="00D94A17" w:rsidRPr="00D94A17" w:rsidRDefault="00D94A17" w:rsidP="00D94A1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4A17">
        <w:rPr>
          <w:b/>
          <w:sz w:val="28"/>
          <w:szCs w:val="28"/>
        </w:rPr>
        <w:t>«МОЛОДЫЕ ПРОФЕССИОНАЛЫ» (WORLDSKILLS RUSSIA) ИРКУТСКОЙ ОБЛАСТИ</w:t>
      </w:r>
    </w:p>
    <w:p w:rsidR="00D94A17" w:rsidRPr="00D94A17" w:rsidRDefault="00D94A17" w:rsidP="00D94A1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4A17">
        <w:rPr>
          <w:b/>
          <w:sz w:val="28"/>
          <w:szCs w:val="28"/>
        </w:rPr>
        <w:t>14-18 ФЕВРАЛЯ 2022 ГОДА</w:t>
      </w:r>
    </w:p>
    <w:p w:rsidR="0027171A" w:rsidRPr="00D94A17" w:rsidRDefault="0027171A" w:rsidP="00D94A1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D94A17">
        <w:rPr>
          <w:sz w:val="28"/>
          <w:szCs w:val="28"/>
        </w:rPr>
        <w:t>КОМПЕТЕНЦИИ</w:t>
      </w:r>
    </w:p>
    <w:p w:rsidR="0027171A" w:rsidRDefault="0027171A" w:rsidP="0027171A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color w:val="C00000"/>
          <w:sz w:val="28"/>
          <w:szCs w:val="28"/>
        </w:rPr>
        <w:t>«МУЗЕЙНАЯ ПЕДАГОГИКА»</w:t>
      </w:r>
    </w:p>
    <w:p w:rsidR="0027171A" w:rsidRPr="0027171A" w:rsidRDefault="0027171A" w:rsidP="0027171A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171A">
        <w:rPr>
          <w:sz w:val="28"/>
          <w:szCs w:val="28"/>
        </w:rPr>
        <w:t>ДЛЯ ОСНОВНОЙ ВОЗРАСТНОЙ КАТЕГОРИИ</w:t>
      </w:r>
    </w:p>
    <w:p w:rsidR="0027171A" w:rsidRPr="0027171A" w:rsidRDefault="0027171A" w:rsidP="0027171A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171A">
        <w:rPr>
          <w:sz w:val="28"/>
          <w:szCs w:val="28"/>
        </w:rPr>
        <w:t>16-22 ГОДА</w:t>
      </w:r>
    </w:p>
    <w:p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83696F" w:rsidRPr="0083696F" w:rsidRDefault="002033E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="00AE1B88"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94A17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E475B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94A17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E475B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94A17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E475B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94A17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E475B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94A17">
              <w:rPr>
                <w:rFonts w:ascii="Times New Roman" w:hAnsi="Times New Roman"/>
                <w:b w:val="0"/>
                <w:bCs w:val="0"/>
                <w:noProof/>
                <w:webHidden/>
              </w:rPr>
              <w:t>21</w:t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E475B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94A17">
              <w:rPr>
                <w:rFonts w:ascii="Times New Roman" w:hAnsi="Times New Roman"/>
                <w:b w:val="0"/>
                <w:bCs w:val="0"/>
                <w:noProof/>
                <w:webHidden/>
              </w:rPr>
              <w:t>22</w:t>
            </w:r>
            <w:r w:rsidR="002033EA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AE1B88" w:rsidRDefault="002033EA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BF6513" w:rsidRDefault="000A1DA8" w:rsidP="005C0BE5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90455E">
        <w:rPr>
          <w:rStyle w:val="10"/>
          <w:rFonts w:ascii="Times New Roman" w:hAnsi="Times New Roman" w:cs="Times New Roman"/>
          <w:bCs/>
          <w:color w:val="auto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</w:p>
    <w:p w:rsidR="0083696F" w:rsidRDefault="0083696F" w:rsidP="0083696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90455E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F85258">
        <w:rPr>
          <w:rFonts w:ascii="Times New Roman" w:hAnsi="Times New Roman"/>
          <w:sz w:val="28"/>
          <w:szCs w:val="28"/>
        </w:rPr>
        <w:t>1</w:t>
      </w:r>
      <w:r w:rsidR="0056741A">
        <w:rPr>
          <w:rFonts w:ascii="Times New Roman" w:hAnsi="Times New Roman"/>
          <w:sz w:val="28"/>
          <w:szCs w:val="28"/>
        </w:rPr>
        <w:t>7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  <w:r w:rsidR="00383D06">
        <w:rPr>
          <w:rFonts w:ascii="Times New Roman" w:hAnsi="Times New Roman"/>
          <w:sz w:val="28"/>
          <w:szCs w:val="28"/>
        </w:rPr>
        <w:t xml:space="preserve"> </w:t>
      </w:r>
      <w:r w:rsidR="0056741A">
        <w:rPr>
          <w:rFonts w:ascii="Times New Roman" w:hAnsi="Times New Roman"/>
          <w:sz w:val="28"/>
          <w:szCs w:val="28"/>
        </w:rPr>
        <w:t>1</w:t>
      </w:r>
      <w:r w:rsidR="00383D06">
        <w:rPr>
          <w:rFonts w:ascii="Times New Roman" w:hAnsi="Times New Roman"/>
          <w:sz w:val="28"/>
          <w:szCs w:val="28"/>
        </w:rPr>
        <w:t>0 мин.</w:t>
      </w:r>
    </w:p>
    <w:p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:rsidR="0090455E" w:rsidRPr="0090455E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 w:rsidR="0090455E" w:rsidRPr="0090455E">
        <w:rPr>
          <w:rFonts w:eastAsia="Times New Roman"/>
          <w:lang w:eastAsia="ru-RU"/>
        </w:rPr>
        <w:t xml:space="preserve"> </w:t>
      </w:r>
    </w:p>
    <w:p w:rsidR="004A24F6" w:rsidRDefault="0090455E" w:rsidP="0090455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455E">
        <w:rPr>
          <w:rFonts w:ascii="Times New Roman" w:hAnsi="Times New Roman"/>
          <w:bCs/>
          <w:sz w:val="28"/>
          <w:szCs w:val="28"/>
        </w:rPr>
        <w:t xml:space="preserve">Содержание конкурсного задания </w:t>
      </w:r>
      <w:r w:rsidR="004A24F6">
        <w:rPr>
          <w:rFonts w:ascii="Times New Roman" w:hAnsi="Times New Roman"/>
          <w:bCs/>
          <w:sz w:val="28"/>
          <w:szCs w:val="28"/>
        </w:rPr>
        <w:t>охватывает направления</w:t>
      </w:r>
      <w:r w:rsidRPr="0090455E">
        <w:rPr>
          <w:rFonts w:ascii="Times New Roman" w:hAnsi="Times New Roman"/>
          <w:bCs/>
          <w:sz w:val="28"/>
          <w:szCs w:val="28"/>
        </w:rPr>
        <w:t xml:space="preserve"> </w:t>
      </w:r>
      <w:r w:rsidR="00FB77BF">
        <w:rPr>
          <w:rFonts w:ascii="Times New Roman" w:hAnsi="Times New Roman"/>
          <w:bCs/>
          <w:sz w:val="28"/>
          <w:szCs w:val="28"/>
        </w:rPr>
        <w:t>работы</w:t>
      </w:r>
      <w:r w:rsidRPr="0090455E">
        <w:rPr>
          <w:rFonts w:ascii="Times New Roman" w:hAnsi="Times New Roman"/>
          <w:bCs/>
          <w:sz w:val="28"/>
          <w:szCs w:val="28"/>
        </w:rPr>
        <w:t xml:space="preserve"> музейного педагога</w:t>
      </w:r>
      <w:r w:rsidR="004A24F6">
        <w:rPr>
          <w:rFonts w:ascii="Times New Roman" w:hAnsi="Times New Roman"/>
          <w:bCs/>
          <w:sz w:val="28"/>
          <w:szCs w:val="28"/>
        </w:rPr>
        <w:t xml:space="preserve"> – </w:t>
      </w:r>
      <w:r w:rsidR="00E32BF6" w:rsidRPr="00BF23E5">
        <w:rPr>
          <w:rFonts w:ascii="Times New Roman" w:hAnsi="Times New Roman"/>
          <w:sz w:val="28"/>
          <w:szCs w:val="28"/>
        </w:rPr>
        <w:t>специалист</w:t>
      </w:r>
      <w:r w:rsidR="00E32BF6">
        <w:rPr>
          <w:rFonts w:ascii="Times New Roman" w:hAnsi="Times New Roman"/>
          <w:sz w:val="28"/>
          <w:szCs w:val="28"/>
        </w:rPr>
        <w:t>а, организующего</w:t>
      </w:r>
      <w:r w:rsidR="00E32BF6" w:rsidRPr="00BF23E5">
        <w:rPr>
          <w:rFonts w:ascii="Times New Roman" w:hAnsi="Times New Roman"/>
          <w:sz w:val="28"/>
          <w:szCs w:val="28"/>
        </w:rPr>
        <w:t xml:space="preserve"> музейно-педагогический процесс с помощью музейных средств и обеспечивающ</w:t>
      </w:r>
      <w:r w:rsidR="00E32BF6">
        <w:rPr>
          <w:rFonts w:ascii="Times New Roman" w:hAnsi="Times New Roman"/>
          <w:sz w:val="28"/>
          <w:szCs w:val="28"/>
        </w:rPr>
        <w:t>его</w:t>
      </w:r>
      <w:r w:rsidR="00E32BF6" w:rsidRPr="00BF23E5">
        <w:rPr>
          <w:rFonts w:ascii="Times New Roman" w:hAnsi="Times New Roman"/>
          <w:sz w:val="28"/>
          <w:szCs w:val="28"/>
        </w:rPr>
        <w:t xml:space="preserve"> непосредственное общение (восприятие) посетителя (потребителя музейной услуги) с музейным предметом, музейной средой, музейной информацией в рамках заданной этим процессом программы.</w:t>
      </w:r>
    </w:p>
    <w:p w:rsidR="00BF6513" w:rsidRDefault="004A24F6" w:rsidP="0090455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Конкурсное задание включает выполнение работ по</w:t>
      </w:r>
      <w:r w:rsidR="0090455E" w:rsidRPr="0090455E">
        <w:rPr>
          <w:rFonts w:ascii="Times New Roman" w:hAnsi="Times New Roman"/>
          <w:bCs/>
          <w:sz w:val="28"/>
          <w:szCs w:val="28"/>
        </w:rPr>
        <w:t xml:space="preserve"> </w:t>
      </w:r>
      <w:r w:rsidR="0090455E">
        <w:rPr>
          <w:rFonts w:ascii="Times New Roman" w:hAnsi="Times New Roman"/>
          <w:bCs/>
          <w:sz w:val="28"/>
          <w:szCs w:val="28"/>
        </w:rPr>
        <w:t>проектировани</w:t>
      </w:r>
      <w:r>
        <w:rPr>
          <w:rFonts w:ascii="Times New Roman" w:hAnsi="Times New Roman"/>
          <w:bCs/>
          <w:sz w:val="28"/>
          <w:szCs w:val="28"/>
        </w:rPr>
        <w:t>ю и планированию</w:t>
      </w:r>
      <w:r w:rsidR="009045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музейных культурно-</w:t>
      </w:r>
      <w:r w:rsidR="0090455E" w:rsidRPr="0090455E">
        <w:rPr>
          <w:rFonts w:ascii="Times New Roman" w:hAnsi="Times New Roman"/>
          <w:bCs/>
          <w:sz w:val="28"/>
          <w:szCs w:val="28"/>
        </w:rPr>
        <w:t xml:space="preserve">образовательных </w:t>
      </w:r>
      <w:r w:rsidR="0090455E">
        <w:rPr>
          <w:rFonts w:ascii="Times New Roman" w:hAnsi="Times New Roman"/>
          <w:bCs/>
          <w:sz w:val="28"/>
          <w:szCs w:val="28"/>
        </w:rPr>
        <w:t xml:space="preserve">программ и </w:t>
      </w:r>
      <w:r>
        <w:rPr>
          <w:rFonts w:ascii="Times New Roman" w:hAnsi="Times New Roman"/>
          <w:bCs/>
          <w:sz w:val="28"/>
          <w:szCs w:val="28"/>
        </w:rPr>
        <w:t>активностей, разработк</w:t>
      </w:r>
      <w:r w:rsidR="00FB77BF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0455E" w:rsidRPr="0090455E">
        <w:rPr>
          <w:rFonts w:ascii="Times New Roman" w:hAnsi="Times New Roman"/>
          <w:bCs/>
          <w:sz w:val="28"/>
          <w:szCs w:val="28"/>
        </w:rPr>
        <w:t>методического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0455E" w:rsidRPr="0090455E">
        <w:rPr>
          <w:rFonts w:ascii="Times New Roman" w:hAnsi="Times New Roman"/>
          <w:bCs/>
          <w:sz w:val="28"/>
          <w:szCs w:val="28"/>
        </w:rPr>
        <w:t>сопровождения</w:t>
      </w:r>
      <w:r>
        <w:rPr>
          <w:rFonts w:ascii="Times New Roman" w:hAnsi="Times New Roman"/>
          <w:bCs/>
          <w:sz w:val="28"/>
          <w:szCs w:val="28"/>
        </w:rPr>
        <w:t xml:space="preserve"> и информационных материалов</w:t>
      </w:r>
      <w:r w:rsidR="0090455E" w:rsidRPr="0090455E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 xml:space="preserve">данным программам, </w:t>
      </w:r>
      <w:r w:rsidR="0090455E" w:rsidRPr="0090455E">
        <w:rPr>
          <w:rFonts w:ascii="Times New Roman" w:hAnsi="Times New Roman"/>
          <w:bCs/>
          <w:sz w:val="28"/>
          <w:szCs w:val="28"/>
        </w:rPr>
        <w:t>реализаци</w:t>
      </w:r>
      <w:r w:rsidR="00FB77BF">
        <w:rPr>
          <w:rFonts w:ascii="Times New Roman" w:hAnsi="Times New Roman"/>
          <w:bCs/>
          <w:sz w:val="28"/>
          <w:szCs w:val="28"/>
        </w:rPr>
        <w:t>и</w:t>
      </w:r>
      <w:r w:rsidR="0090455E" w:rsidRPr="0090455E">
        <w:rPr>
          <w:rFonts w:ascii="Times New Roman" w:hAnsi="Times New Roman"/>
          <w:bCs/>
          <w:sz w:val="28"/>
          <w:szCs w:val="28"/>
        </w:rPr>
        <w:t xml:space="preserve"> и проведени</w:t>
      </w:r>
      <w:r w:rsidR="00FB77BF">
        <w:rPr>
          <w:rFonts w:ascii="Times New Roman" w:hAnsi="Times New Roman"/>
          <w:bCs/>
          <w:sz w:val="28"/>
          <w:szCs w:val="28"/>
        </w:rPr>
        <w:t>ю</w:t>
      </w:r>
      <w:r w:rsidR="0090455E" w:rsidRPr="009045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музейных культурно-</w:t>
      </w:r>
      <w:r w:rsidRPr="0090455E">
        <w:rPr>
          <w:rFonts w:ascii="Times New Roman" w:hAnsi="Times New Roman"/>
          <w:bCs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bCs/>
          <w:sz w:val="28"/>
          <w:szCs w:val="28"/>
        </w:rPr>
        <w:t>программ</w:t>
      </w:r>
      <w:r w:rsidR="0090455E" w:rsidRPr="0090455E">
        <w:rPr>
          <w:rFonts w:ascii="Times New Roman" w:hAnsi="Times New Roman"/>
          <w:bCs/>
          <w:sz w:val="28"/>
          <w:szCs w:val="28"/>
        </w:rPr>
        <w:t xml:space="preserve"> на конкурсной площадке.</w:t>
      </w:r>
    </w:p>
    <w:p w:rsidR="004A24F6" w:rsidRDefault="004A24F6" w:rsidP="0090455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24F6">
        <w:rPr>
          <w:rFonts w:ascii="Times New Roman" w:hAnsi="Times New Roman"/>
          <w:bCs/>
          <w:sz w:val="28"/>
          <w:szCs w:val="28"/>
        </w:rPr>
        <w:t>Конкурсное з</w:t>
      </w:r>
      <w:r>
        <w:rPr>
          <w:rFonts w:ascii="Times New Roman" w:hAnsi="Times New Roman"/>
          <w:bCs/>
          <w:sz w:val="28"/>
          <w:szCs w:val="28"/>
        </w:rPr>
        <w:t xml:space="preserve">адание имеет </w:t>
      </w:r>
      <w:r w:rsidR="00FB77BF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модулей. </w:t>
      </w:r>
    </w:p>
    <w:p w:rsidR="00456D7F" w:rsidRDefault="00456D7F" w:rsidP="006A600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6D7F">
        <w:rPr>
          <w:rFonts w:ascii="Times New Roman" w:hAnsi="Times New Roman"/>
          <w:bCs/>
          <w:sz w:val="28"/>
          <w:szCs w:val="28"/>
        </w:rPr>
        <w:t>Дл</w:t>
      </w:r>
      <w:r>
        <w:rPr>
          <w:rFonts w:ascii="Times New Roman" w:hAnsi="Times New Roman"/>
          <w:bCs/>
          <w:sz w:val="28"/>
          <w:szCs w:val="28"/>
        </w:rPr>
        <w:t>я модулей «А», «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» и «</w:t>
      </w:r>
      <w:r>
        <w:rPr>
          <w:rFonts w:ascii="Times New Roman" w:hAnsi="Times New Roman"/>
          <w:bCs/>
          <w:sz w:val="28"/>
          <w:szCs w:val="28"/>
          <w:lang w:val="en-US"/>
        </w:rPr>
        <w:t>F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41C54">
        <w:rPr>
          <w:rFonts w:ascii="Times New Roman" w:hAnsi="Times New Roman"/>
          <w:bCs/>
          <w:sz w:val="28"/>
          <w:szCs w:val="28"/>
        </w:rPr>
        <w:t>конкурсанты</w:t>
      </w:r>
      <w:r w:rsidRPr="00456D7F">
        <w:rPr>
          <w:rFonts w:ascii="Times New Roman" w:hAnsi="Times New Roman"/>
          <w:bCs/>
          <w:sz w:val="28"/>
          <w:szCs w:val="28"/>
        </w:rPr>
        <w:t xml:space="preserve"> выполняют подготовительные работы согласно конкурсному заданию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A600D" w:rsidRDefault="00456D7F" w:rsidP="006A600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</w:t>
      </w:r>
      <w:r w:rsidR="006A600D">
        <w:rPr>
          <w:rFonts w:ascii="Times New Roman" w:hAnsi="Times New Roman"/>
          <w:bCs/>
          <w:sz w:val="28"/>
          <w:szCs w:val="28"/>
        </w:rPr>
        <w:t>ля</w:t>
      </w:r>
      <w:r>
        <w:rPr>
          <w:rFonts w:ascii="Times New Roman" w:hAnsi="Times New Roman"/>
          <w:bCs/>
          <w:sz w:val="28"/>
          <w:szCs w:val="28"/>
        </w:rPr>
        <w:t xml:space="preserve"> работы над модулем</w:t>
      </w:r>
      <w:r w:rsidR="006A600D">
        <w:rPr>
          <w:rFonts w:ascii="Times New Roman" w:hAnsi="Times New Roman"/>
          <w:bCs/>
          <w:sz w:val="28"/>
          <w:szCs w:val="28"/>
        </w:rPr>
        <w:t xml:space="preserve"> «А» </w:t>
      </w:r>
      <w:r w:rsidR="006A600D" w:rsidRPr="006A600D">
        <w:rPr>
          <w:rFonts w:ascii="Times New Roman" w:hAnsi="Times New Roman"/>
          <w:bCs/>
          <w:sz w:val="28"/>
          <w:szCs w:val="28"/>
        </w:rPr>
        <w:t>не менее чем за 1 месяц до чемпионата</w:t>
      </w:r>
      <w:r w:rsidR="006A600D">
        <w:rPr>
          <w:rFonts w:ascii="Times New Roman" w:hAnsi="Times New Roman"/>
          <w:bCs/>
          <w:sz w:val="28"/>
          <w:szCs w:val="28"/>
        </w:rPr>
        <w:t xml:space="preserve"> в </w:t>
      </w:r>
      <w:r w:rsidR="006A600D" w:rsidRPr="002166B5">
        <w:rPr>
          <w:rFonts w:ascii="Times New Roman" w:hAnsi="Times New Roman"/>
          <w:b/>
          <w:bCs/>
          <w:i/>
          <w:sz w:val="28"/>
          <w:szCs w:val="28"/>
        </w:rPr>
        <w:t>Приложении 1</w:t>
      </w:r>
      <w:r w:rsidR="006A600D">
        <w:rPr>
          <w:rFonts w:ascii="Times New Roman" w:hAnsi="Times New Roman"/>
          <w:bCs/>
          <w:sz w:val="28"/>
          <w:szCs w:val="28"/>
        </w:rPr>
        <w:t xml:space="preserve"> к Конкурсному заданию </w:t>
      </w:r>
      <w:r>
        <w:rPr>
          <w:rFonts w:ascii="Times New Roman" w:hAnsi="Times New Roman"/>
          <w:bCs/>
          <w:sz w:val="28"/>
          <w:szCs w:val="28"/>
        </w:rPr>
        <w:t>указываются</w:t>
      </w:r>
      <w:r w:rsidR="006A600D">
        <w:rPr>
          <w:rFonts w:ascii="Times New Roman" w:hAnsi="Times New Roman"/>
          <w:bCs/>
          <w:sz w:val="28"/>
          <w:szCs w:val="28"/>
        </w:rPr>
        <w:t xml:space="preserve"> возможные тематические </w:t>
      </w:r>
      <w:r>
        <w:rPr>
          <w:rFonts w:ascii="Times New Roman" w:hAnsi="Times New Roman"/>
          <w:bCs/>
          <w:sz w:val="28"/>
          <w:szCs w:val="28"/>
        </w:rPr>
        <w:t xml:space="preserve">направления, одно из которых будет выбрано для </w:t>
      </w:r>
      <w:r w:rsidR="00052697">
        <w:rPr>
          <w:rFonts w:ascii="Times New Roman" w:hAnsi="Times New Roman"/>
          <w:bCs/>
          <w:sz w:val="28"/>
          <w:szCs w:val="28"/>
        </w:rPr>
        <w:t>разработки и проведения лекции-беседы</w:t>
      </w:r>
      <w:r>
        <w:rPr>
          <w:rFonts w:ascii="Times New Roman" w:hAnsi="Times New Roman"/>
          <w:bCs/>
          <w:sz w:val="28"/>
          <w:szCs w:val="28"/>
        </w:rPr>
        <w:t xml:space="preserve"> на чемпионате. </w:t>
      </w:r>
    </w:p>
    <w:p w:rsidR="00456D7F" w:rsidRDefault="00456D7F" w:rsidP="006A600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для работы над модулем «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6A600D">
        <w:rPr>
          <w:rFonts w:ascii="Times New Roman" w:hAnsi="Times New Roman"/>
          <w:bCs/>
          <w:sz w:val="28"/>
          <w:szCs w:val="28"/>
        </w:rPr>
        <w:t>не менее чем за 1 месяц до чемпионата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2166B5">
        <w:rPr>
          <w:rFonts w:ascii="Times New Roman" w:hAnsi="Times New Roman"/>
          <w:b/>
          <w:bCs/>
          <w:i/>
          <w:sz w:val="28"/>
          <w:szCs w:val="28"/>
        </w:rPr>
        <w:t xml:space="preserve">Приложении </w:t>
      </w:r>
      <w:r w:rsidR="002F61F2" w:rsidRPr="002166B5">
        <w:rPr>
          <w:rFonts w:ascii="Times New Roman" w:hAnsi="Times New Roman"/>
          <w:b/>
          <w:bCs/>
          <w:i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к Конкурсному заданию указывается краткое описание тематики экспозиции, на основе которой </w:t>
      </w:r>
      <w:r w:rsidR="00FB77BF">
        <w:rPr>
          <w:rFonts w:ascii="Times New Roman" w:hAnsi="Times New Roman"/>
          <w:bCs/>
          <w:sz w:val="28"/>
          <w:szCs w:val="28"/>
        </w:rPr>
        <w:t xml:space="preserve">на чемпионате </w:t>
      </w:r>
      <w:r>
        <w:rPr>
          <w:rFonts w:ascii="Times New Roman" w:hAnsi="Times New Roman"/>
          <w:bCs/>
          <w:sz w:val="28"/>
          <w:szCs w:val="28"/>
        </w:rPr>
        <w:t>будет выполняться разработка и проведение фрагмента урока в музее</w:t>
      </w:r>
      <w:r w:rsidR="002F61F2">
        <w:rPr>
          <w:rFonts w:ascii="Times New Roman" w:hAnsi="Times New Roman"/>
          <w:bCs/>
          <w:sz w:val="28"/>
          <w:szCs w:val="28"/>
        </w:rPr>
        <w:t>.</w:t>
      </w:r>
    </w:p>
    <w:p w:rsidR="00456D7F" w:rsidRPr="006A600D" w:rsidRDefault="00456D7F" w:rsidP="006A600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для работы над модулем «</w:t>
      </w:r>
      <w:r>
        <w:rPr>
          <w:rFonts w:ascii="Times New Roman" w:hAnsi="Times New Roman"/>
          <w:bCs/>
          <w:sz w:val="28"/>
          <w:szCs w:val="28"/>
          <w:lang w:val="en-US"/>
        </w:rPr>
        <w:t>F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6A600D">
        <w:rPr>
          <w:rFonts w:ascii="Times New Roman" w:hAnsi="Times New Roman"/>
          <w:bCs/>
          <w:sz w:val="28"/>
          <w:szCs w:val="28"/>
        </w:rPr>
        <w:t>не менее чем за 1 месяц до чемпионата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2166B5">
        <w:rPr>
          <w:rFonts w:ascii="Times New Roman" w:hAnsi="Times New Roman"/>
          <w:b/>
          <w:bCs/>
          <w:i/>
          <w:sz w:val="28"/>
          <w:szCs w:val="28"/>
        </w:rPr>
        <w:t xml:space="preserve">Приложении </w:t>
      </w:r>
      <w:r w:rsidR="002F61F2" w:rsidRPr="002166B5">
        <w:rPr>
          <w:rFonts w:ascii="Times New Roman" w:hAnsi="Times New Roman"/>
          <w:b/>
          <w:bCs/>
          <w:i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к Конкурсному заданию указываются </w:t>
      </w:r>
      <w:r w:rsidR="00DB338F">
        <w:rPr>
          <w:rFonts w:ascii="Times New Roman" w:hAnsi="Times New Roman"/>
          <w:bCs/>
          <w:sz w:val="28"/>
          <w:szCs w:val="28"/>
        </w:rPr>
        <w:t>параметры</w:t>
      </w:r>
      <w:r>
        <w:rPr>
          <w:rFonts w:ascii="Times New Roman" w:hAnsi="Times New Roman"/>
          <w:bCs/>
          <w:sz w:val="28"/>
          <w:szCs w:val="28"/>
        </w:rPr>
        <w:t xml:space="preserve">, на основе которых </w:t>
      </w:r>
      <w:r w:rsidR="00441C54">
        <w:rPr>
          <w:rFonts w:ascii="Times New Roman" w:hAnsi="Times New Roman"/>
          <w:bCs/>
          <w:sz w:val="28"/>
          <w:szCs w:val="28"/>
        </w:rPr>
        <w:t>конкурсанты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F61F2">
        <w:rPr>
          <w:rFonts w:ascii="Times New Roman" w:hAnsi="Times New Roman"/>
          <w:bCs/>
          <w:sz w:val="28"/>
          <w:szCs w:val="28"/>
        </w:rPr>
        <w:t>заранее разрабатывают</w:t>
      </w:r>
      <w:r>
        <w:rPr>
          <w:rFonts w:ascii="Times New Roman" w:hAnsi="Times New Roman"/>
          <w:bCs/>
          <w:sz w:val="28"/>
          <w:szCs w:val="28"/>
        </w:rPr>
        <w:t xml:space="preserve"> фрагмент музейной программы</w:t>
      </w:r>
      <w:r w:rsidR="006F1553">
        <w:rPr>
          <w:rFonts w:ascii="Times New Roman" w:hAnsi="Times New Roman"/>
          <w:bCs/>
          <w:sz w:val="28"/>
          <w:szCs w:val="28"/>
        </w:rPr>
        <w:t xml:space="preserve"> с элементами театрализации</w:t>
      </w:r>
      <w:r>
        <w:rPr>
          <w:rFonts w:ascii="Times New Roman" w:hAnsi="Times New Roman"/>
          <w:bCs/>
          <w:sz w:val="28"/>
          <w:szCs w:val="28"/>
        </w:rPr>
        <w:t xml:space="preserve">, который </w:t>
      </w:r>
      <w:r w:rsidR="002F61F2">
        <w:rPr>
          <w:rFonts w:ascii="Times New Roman" w:hAnsi="Times New Roman"/>
          <w:bCs/>
          <w:sz w:val="28"/>
          <w:szCs w:val="28"/>
        </w:rPr>
        <w:t xml:space="preserve">они </w:t>
      </w:r>
      <w:r>
        <w:rPr>
          <w:rFonts w:ascii="Times New Roman" w:hAnsi="Times New Roman"/>
          <w:bCs/>
          <w:sz w:val="28"/>
          <w:szCs w:val="28"/>
        </w:rPr>
        <w:t>будут проводить на конкурсной площадке. Задание по модулю «</w:t>
      </w:r>
      <w:r>
        <w:rPr>
          <w:rFonts w:ascii="Times New Roman" w:hAnsi="Times New Roman"/>
          <w:bCs/>
          <w:sz w:val="28"/>
          <w:szCs w:val="28"/>
          <w:lang w:val="en-US"/>
        </w:rPr>
        <w:t>F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456D7F">
        <w:rPr>
          <w:rFonts w:ascii="Times New Roman" w:hAnsi="Times New Roman"/>
          <w:bCs/>
          <w:sz w:val="28"/>
          <w:szCs w:val="28"/>
        </w:rPr>
        <w:t>предусматривает подготовку</w:t>
      </w:r>
      <w:r>
        <w:rPr>
          <w:rFonts w:ascii="Times New Roman" w:hAnsi="Times New Roman"/>
          <w:bCs/>
          <w:sz w:val="28"/>
          <w:szCs w:val="28"/>
        </w:rPr>
        <w:t xml:space="preserve"> (опционально) и согласование</w:t>
      </w:r>
      <w:r w:rsidRPr="00456D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6D7F">
        <w:rPr>
          <w:rFonts w:ascii="Times New Roman" w:hAnsi="Times New Roman"/>
          <w:bCs/>
          <w:sz w:val="28"/>
          <w:szCs w:val="28"/>
        </w:rPr>
        <w:t>тулбокса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(форму описания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тулбокса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см. </w:t>
      </w:r>
      <w:r w:rsidRPr="0032181F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Pr="002166B5">
        <w:rPr>
          <w:rFonts w:ascii="Times New Roman" w:hAnsi="Times New Roman"/>
          <w:b/>
          <w:bCs/>
          <w:i/>
          <w:sz w:val="28"/>
          <w:szCs w:val="28"/>
        </w:rPr>
        <w:t xml:space="preserve">Приложении </w:t>
      </w:r>
      <w:r w:rsidR="002F61F2" w:rsidRPr="002166B5">
        <w:rPr>
          <w:rFonts w:ascii="Times New Roman" w:hAnsi="Times New Roman"/>
          <w:b/>
          <w:bCs/>
          <w:i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83696F" w:rsidRDefault="00456D7F" w:rsidP="00456D7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«Кейсы» для заданий по модулям</w:t>
      </w:r>
      <w:r w:rsidRPr="00456D7F">
        <w:rPr>
          <w:rFonts w:ascii="Times New Roman" w:hAnsi="Times New Roman"/>
          <w:bCs/>
          <w:sz w:val="28"/>
          <w:szCs w:val="28"/>
        </w:rPr>
        <w:t xml:space="preserve"> </w:t>
      </w:r>
      <w:r w:rsidR="00EA230C">
        <w:rPr>
          <w:rFonts w:ascii="Times New Roman" w:hAnsi="Times New Roman"/>
          <w:bCs/>
          <w:sz w:val="28"/>
          <w:szCs w:val="28"/>
        </w:rPr>
        <w:t xml:space="preserve">«А» (выбор тематического направления и параметры для разработки фрагмента лекции-беседы), </w:t>
      </w:r>
      <w:r w:rsidRPr="00456D7F">
        <w:rPr>
          <w:rFonts w:ascii="Times New Roman" w:hAnsi="Times New Roman"/>
          <w:bCs/>
          <w:sz w:val="28"/>
          <w:szCs w:val="28"/>
        </w:rPr>
        <w:t>«В» (</w:t>
      </w:r>
      <w:r>
        <w:rPr>
          <w:rFonts w:ascii="Times New Roman" w:hAnsi="Times New Roman"/>
          <w:bCs/>
          <w:sz w:val="28"/>
          <w:szCs w:val="28"/>
        </w:rPr>
        <w:t>параметры для с</w:t>
      </w:r>
      <w:r w:rsidRPr="00456D7F">
        <w:rPr>
          <w:rFonts w:ascii="Times New Roman" w:hAnsi="Times New Roman"/>
          <w:bCs/>
          <w:sz w:val="28"/>
          <w:szCs w:val="28"/>
        </w:rPr>
        <w:t>оздани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456D7F">
        <w:rPr>
          <w:rFonts w:ascii="Times New Roman" w:hAnsi="Times New Roman"/>
          <w:bCs/>
          <w:sz w:val="28"/>
          <w:szCs w:val="28"/>
        </w:rPr>
        <w:t xml:space="preserve"> тематического мультимедийного </w:t>
      </w:r>
      <w:r w:rsidR="00F85258">
        <w:rPr>
          <w:rFonts w:ascii="Times New Roman" w:hAnsi="Times New Roman"/>
          <w:bCs/>
          <w:sz w:val="28"/>
          <w:szCs w:val="28"/>
        </w:rPr>
        <w:t xml:space="preserve">музейного </w:t>
      </w:r>
      <w:r w:rsidRPr="00456D7F">
        <w:rPr>
          <w:rFonts w:ascii="Times New Roman" w:hAnsi="Times New Roman"/>
          <w:bCs/>
          <w:sz w:val="28"/>
          <w:szCs w:val="28"/>
        </w:rPr>
        <w:t>образовательного контента)</w:t>
      </w:r>
      <w:r>
        <w:rPr>
          <w:rFonts w:ascii="Times New Roman" w:hAnsi="Times New Roman"/>
          <w:bCs/>
          <w:sz w:val="28"/>
          <w:szCs w:val="28"/>
        </w:rPr>
        <w:t>, «С» (параметры для разработки абонемента), «</w:t>
      </w:r>
      <w:r w:rsidRPr="00456D7F">
        <w:rPr>
          <w:rFonts w:ascii="Times New Roman" w:hAnsi="Times New Roman"/>
          <w:bCs/>
          <w:sz w:val="28"/>
          <w:szCs w:val="28"/>
        </w:rPr>
        <w:t>D</w:t>
      </w:r>
      <w:r>
        <w:rPr>
          <w:rFonts w:ascii="Times New Roman" w:hAnsi="Times New Roman"/>
          <w:bCs/>
          <w:sz w:val="28"/>
          <w:szCs w:val="28"/>
        </w:rPr>
        <w:t>» (параметры для разработки</w:t>
      </w:r>
      <w:r w:rsidR="009006EC">
        <w:rPr>
          <w:rFonts w:ascii="Times New Roman" w:hAnsi="Times New Roman"/>
          <w:bCs/>
          <w:sz w:val="28"/>
          <w:szCs w:val="28"/>
        </w:rPr>
        <w:t xml:space="preserve"> фрагмента</w:t>
      </w:r>
      <w:r>
        <w:rPr>
          <w:rFonts w:ascii="Times New Roman" w:hAnsi="Times New Roman"/>
          <w:bCs/>
          <w:sz w:val="28"/>
          <w:szCs w:val="28"/>
        </w:rPr>
        <w:t xml:space="preserve"> урока в музее) </w:t>
      </w:r>
      <w:r w:rsidRPr="00456D7F">
        <w:rPr>
          <w:rFonts w:ascii="Times New Roman" w:hAnsi="Times New Roman"/>
          <w:bCs/>
          <w:sz w:val="28"/>
          <w:szCs w:val="28"/>
        </w:rPr>
        <w:t>и «</w:t>
      </w:r>
      <w:r>
        <w:rPr>
          <w:rFonts w:ascii="Times New Roman" w:hAnsi="Times New Roman"/>
          <w:bCs/>
          <w:sz w:val="28"/>
          <w:szCs w:val="28"/>
        </w:rPr>
        <w:t>Е</w:t>
      </w:r>
      <w:r w:rsidRPr="00456D7F">
        <w:rPr>
          <w:rFonts w:ascii="Times New Roman" w:hAnsi="Times New Roman"/>
          <w:bCs/>
          <w:sz w:val="28"/>
          <w:szCs w:val="28"/>
        </w:rPr>
        <w:t>» (</w:t>
      </w:r>
      <w:r>
        <w:rPr>
          <w:rFonts w:ascii="Times New Roman" w:hAnsi="Times New Roman"/>
          <w:bCs/>
          <w:sz w:val="28"/>
          <w:szCs w:val="28"/>
        </w:rPr>
        <w:t>параметры для п</w:t>
      </w:r>
      <w:r w:rsidRPr="00456D7F">
        <w:rPr>
          <w:rFonts w:ascii="Times New Roman" w:hAnsi="Times New Roman"/>
          <w:bCs/>
          <w:sz w:val="28"/>
          <w:szCs w:val="28"/>
        </w:rPr>
        <w:t>роектировани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456D7F">
        <w:rPr>
          <w:rFonts w:ascii="Times New Roman" w:hAnsi="Times New Roman"/>
          <w:bCs/>
          <w:sz w:val="28"/>
          <w:szCs w:val="28"/>
        </w:rPr>
        <w:t xml:space="preserve"> музейной </w:t>
      </w:r>
      <w:r w:rsidR="00052697">
        <w:rPr>
          <w:rFonts w:ascii="Times New Roman" w:hAnsi="Times New Roman"/>
          <w:bCs/>
          <w:sz w:val="28"/>
          <w:szCs w:val="28"/>
        </w:rPr>
        <w:t>квест</w:t>
      </w:r>
      <w:r w:rsidRPr="00456D7F">
        <w:rPr>
          <w:rFonts w:ascii="Times New Roman" w:hAnsi="Times New Roman"/>
          <w:bCs/>
          <w:sz w:val="28"/>
          <w:szCs w:val="28"/>
        </w:rPr>
        <w:t>-</w:t>
      </w:r>
      <w:r w:rsidR="00052697">
        <w:rPr>
          <w:rFonts w:ascii="Times New Roman" w:hAnsi="Times New Roman"/>
          <w:bCs/>
          <w:sz w:val="28"/>
          <w:szCs w:val="28"/>
        </w:rPr>
        <w:t>игры</w:t>
      </w:r>
      <w:r w:rsidRPr="00456D7F">
        <w:rPr>
          <w:rFonts w:ascii="Times New Roman" w:hAnsi="Times New Roman"/>
          <w:bCs/>
          <w:sz w:val="28"/>
          <w:szCs w:val="28"/>
        </w:rPr>
        <w:t>) озвучиваются</w:t>
      </w:r>
      <w:r w:rsidR="00B54C8B">
        <w:rPr>
          <w:rFonts w:ascii="Times New Roman" w:hAnsi="Times New Roman"/>
          <w:bCs/>
          <w:sz w:val="28"/>
          <w:szCs w:val="28"/>
        </w:rPr>
        <w:t xml:space="preserve"> Главным экспертом</w:t>
      </w:r>
      <w:r w:rsidRPr="00456D7F">
        <w:rPr>
          <w:rFonts w:ascii="Times New Roman" w:hAnsi="Times New Roman"/>
          <w:bCs/>
          <w:sz w:val="28"/>
          <w:szCs w:val="28"/>
        </w:rPr>
        <w:t xml:space="preserve"> на момент начала работы над модулем на чемпионате.</w:t>
      </w:r>
    </w:p>
    <w:p w:rsidR="002F61F2" w:rsidRDefault="002F61F2" w:rsidP="00456D7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61F2">
        <w:rPr>
          <w:rFonts w:ascii="Times New Roman" w:hAnsi="Times New Roman"/>
          <w:bCs/>
          <w:sz w:val="28"/>
          <w:szCs w:val="28"/>
        </w:rPr>
        <w:lastRenderedPageBreak/>
        <w:t xml:space="preserve">Для выполнения заданий по модулям </w:t>
      </w:r>
      <w:r w:rsidR="00441C54">
        <w:rPr>
          <w:rFonts w:ascii="Times New Roman" w:hAnsi="Times New Roman"/>
          <w:bCs/>
          <w:sz w:val="28"/>
          <w:szCs w:val="28"/>
        </w:rPr>
        <w:t>конкурсант</w:t>
      </w:r>
      <w:r w:rsidRPr="002F61F2">
        <w:rPr>
          <w:rFonts w:ascii="Times New Roman" w:hAnsi="Times New Roman"/>
          <w:bCs/>
          <w:sz w:val="28"/>
          <w:szCs w:val="28"/>
        </w:rPr>
        <w:t xml:space="preserve"> может использовать интернет-ресурсы электронных библиотек, </w:t>
      </w:r>
      <w:r w:rsidR="00B54C8B">
        <w:rPr>
          <w:rFonts w:ascii="Times New Roman" w:hAnsi="Times New Roman"/>
          <w:bCs/>
          <w:sz w:val="28"/>
          <w:szCs w:val="28"/>
        </w:rPr>
        <w:t>т.е.</w:t>
      </w:r>
      <w:r w:rsidRPr="002F61F2">
        <w:rPr>
          <w:rFonts w:ascii="Times New Roman" w:hAnsi="Times New Roman"/>
          <w:bCs/>
          <w:sz w:val="28"/>
          <w:szCs w:val="28"/>
        </w:rPr>
        <w:t xml:space="preserve"> разрешается вход </w:t>
      </w:r>
      <w:r w:rsidR="00441C54">
        <w:rPr>
          <w:rFonts w:ascii="Times New Roman" w:hAnsi="Times New Roman"/>
          <w:bCs/>
          <w:sz w:val="28"/>
          <w:szCs w:val="28"/>
        </w:rPr>
        <w:t>конкурсант</w:t>
      </w:r>
      <w:r w:rsidRPr="002F61F2">
        <w:rPr>
          <w:rFonts w:ascii="Times New Roman" w:hAnsi="Times New Roman"/>
          <w:bCs/>
          <w:sz w:val="28"/>
          <w:szCs w:val="28"/>
        </w:rPr>
        <w:t xml:space="preserve">ов в личный кабинет на порталах электронных библиотек, при этом </w:t>
      </w:r>
      <w:r w:rsidR="00441C54">
        <w:rPr>
          <w:rFonts w:ascii="Times New Roman" w:hAnsi="Times New Roman"/>
          <w:bCs/>
          <w:sz w:val="28"/>
          <w:szCs w:val="28"/>
        </w:rPr>
        <w:t>конкурсант</w:t>
      </w:r>
      <w:r w:rsidRPr="002F61F2">
        <w:rPr>
          <w:rFonts w:ascii="Times New Roman" w:hAnsi="Times New Roman"/>
          <w:bCs/>
          <w:sz w:val="28"/>
          <w:szCs w:val="28"/>
        </w:rPr>
        <w:t xml:space="preserve"> должен иметь его заблаговременно</w:t>
      </w:r>
      <w:r>
        <w:rPr>
          <w:rFonts w:ascii="Times New Roman" w:hAnsi="Times New Roman"/>
          <w:bCs/>
          <w:sz w:val="28"/>
          <w:szCs w:val="28"/>
        </w:rPr>
        <w:t xml:space="preserve"> и заявить об использовании такого кабинета в день С-1</w:t>
      </w:r>
      <w:r w:rsidRPr="002F61F2">
        <w:rPr>
          <w:rFonts w:ascii="Times New Roman" w:hAnsi="Times New Roman"/>
          <w:bCs/>
          <w:sz w:val="28"/>
          <w:szCs w:val="28"/>
        </w:rPr>
        <w:t>.</w:t>
      </w:r>
    </w:p>
    <w:p w:rsidR="002F61F2" w:rsidRPr="002F61F2" w:rsidRDefault="002F61F2" w:rsidP="002F61F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61F2">
        <w:rPr>
          <w:rFonts w:ascii="Times New Roman" w:hAnsi="Times New Roman"/>
          <w:bCs/>
          <w:sz w:val="28"/>
          <w:szCs w:val="28"/>
        </w:rPr>
        <w:t xml:space="preserve">Оценка производится в отношении как работы над модулями, так и в отношении процесса выполнения конкурсной работы. Если </w:t>
      </w:r>
      <w:r w:rsidR="00441C54">
        <w:rPr>
          <w:rFonts w:ascii="Times New Roman" w:hAnsi="Times New Roman"/>
          <w:bCs/>
          <w:sz w:val="28"/>
          <w:szCs w:val="28"/>
        </w:rPr>
        <w:t>конкурсант</w:t>
      </w:r>
      <w:r w:rsidRPr="002F61F2">
        <w:rPr>
          <w:rFonts w:ascii="Times New Roman" w:hAnsi="Times New Roman"/>
          <w:bCs/>
          <w:sz w:val="28"/>
          <w:szCs w:val="28"/>
        </w:rPr>
        <w:t xml:space="preserve"> не выполняет требования техники безопасности, подвергает опасности себя или других конкурсантов, такой </w:t>
      </w:r>
      <w:r w:rsidR="00441C54">
        <w:rPr>
          <w:rFonts w:ascii="Times New Roman" w:hAnsi="Times New Roman"/>
          <w:bCs/>
          <w:sz w:val="28"/>
          <w:szCs w:val="28"/>
        </w:rPr>
        <w:t>конкурсант</w:t>
      </w:r>
      <w:r w:rsidRPr="002F61F2">
        <w:rPr>
          <w:rFonts w:ascii="Times New Roman" w:hAnsi="Times New Roman"/>
          <w:bCs/>
          <w:sz w:val="28"/>
          <w:szCs w:val="28"/>
        </w:rPr>
        <w:t xml:space="preserve"> может быть отстранен от конкурса.</w:t>
      </w:r>
    </w:p>
    <w:p w:rsidR="002F61F2" w:rsidRDefault="002F61F2" w:rsidP="002F61F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61F2">
        <w:rPr>
          <w:rFonts w:ascii="Times New Roman" w:hAnsi="Times New Roman"/>
          <w:bCs/>
          <w:sz w:val="28"/>
          <w:szCs w:val="28"/>
        </w:rPr>
        <w:t xml:space="preserve">Конкурсное задание должно выполняться </w:t>
      </w:r>
      <w:proofErr w:type="spellStart"/>
      <w:r w:rsidRPr="002F61F2">
        <w:rPr>
          <w:rFonts w:ascii="Times New Roman" w:hAnsi="Times New Roman"/>
          <w:bCs/>
          <w:sz w:val="28"/>
          <w:szCs w:val="28"/>
        </w:rPr>
        <w:t>помодульно</w:t>
      </w:r>
      <w:proofErr w:type="spellEnd"/>
      <w:r w:rsidRPr="002F61F2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При этом последовательность выполнения модулей не зависит от алфавитного порядка букв в обозначении модулей и может варьировать в рамках </w:t>
      </w:r>
      <w:r>
        <w:rPr>
          <w:rFonts w:ascii="Times New Roman" w:hAnsi="Times New Roman"/>
          <w:bCs/>
          <w:sz w:val="28"/>
          <w:szCs w:val="28"/>
          <w:lang w:val="en-US"/>
        </w:rPr>
        <w:t>SMP</w:t>
      </w:r>
      <w:r>
        <w:rPr>
          <w:rFonts w:ascii="Times New Roman" w:hAnsi="Times New Roman"/>
          <w:bCs/>
          <w:sz w:val="28"/>
          <w:szCs w:val="28"/>
        </w:rPr>
        <w:t xml:space="preserve">-плана чемпионата. </w:t>
      </w:r>
    </w:p>
    <w:p w:rsidR="006A600D" w:rsidRDefault="00F15CB7" w:rsidP="002F61F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5CB7">
        <w:rPr>
          <w:rFonts w:ascii="Times New Roman" w:hAnsi="Times New Roman"/>
          <w:bCs/>
          <w:sz w:val="28"/>
          <w:szCs w:val="28"/>
        </w:rPr>
        <w:t xml:space="preserve">Для корректной оценки </w:t>
      </w:r>
      <w:r>
        <w:rPr>
          <w:rFonts w:ascii="Times New Roman" w:hAnsi="Times New Roman"/>
          <w:bCs/>
          <w:sz w:val="28"/>
          <w:szCs w:val="28"/>
        </w:rPr>
        <w:t>выполнения модулей Конкурсного задания</w:t>
      </w:r>
      <w:r w:rsidRPr="00F15CB7">
        <w:rPr>
          <w:rFonts w:ascii="Times New Roman" w:hAnsi="Times New Roman"/>
          <w:bCs/>
          <w:sz w:val="28"/>
          <w:szCs w:val="28"/>
        </w:rPr>
        <w:t xml:space="preserve"> необходимо включить в состав экспертного жюри не ме</w:t>
      </w:r>
      <w:r>
        <w:rPr>
          <w:rFonts w:ascii="Times New Roman" w:hAnsi="Times New Roman"/>
          <w:bCs/>
          <w:sz w:val="28"/>
          <w:szCs w:val="28"/>
        </w:rPr>
        <w:t>нее одного действующего эксперта/специалиста в области музейной педагогик</w:t>
      </w:r>
      <w:r w:rsidR="00C3423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, представителя музея, предоставляющего экспозицию для организации работы на конкурсной площадке, представителей музеев-партнеров. </w:t>
      </w:r>
    </w:p>
    <w:p w:rsidR="006A600D" w:rsidRPr="0083696F" w:rsidRDefault="006A600D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56"/>
        <w:gridCol w:w="5601"/>
        <w:gridCol w:w="1950"/>
        <w:gridCol w:w="2372"/>
      </w:tblGrid>
      <w:tr w:rsidR="002D0397" w:rsidRPr="00936C18" w:rsidTr="004A24F6">
        <w:tc>
          <w:tcPr>
            <w:tcW w:w="2949" w:type="pct"/>
            <w:gridSpan w:val="2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872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2D0397" w:rsidRPr="00A67174" w:rsidTr="0027171A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27171A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7171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758" w:type="pct"/>
            <w:vAlign w:val="center"/>
          </w:tcPr>
          <w:p w:rsidR="002D0397" w:rsidRPr="004A24F6" w:rsidRDefault="004A24F6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6">
              <w:rPr>
                <w:rFonts w:ascii="Times New Roman" w:hAnsi="Times New Roman" w:cs="Times New Roman"/>
                <w:sz w:val="24"/>
                <w:szCs w:val="24"/>
              </w:rPr>
              <w:t>«Музейный лекторий: разработка и проведение лекции-беседы</w:t>
            </w:r>
            <w:r w:rsidR="009006EC">
              <w:rPr>
                <w:rFonts w:ascii="Times New Roman" w:hAnsi="Times New Roman" w:cs="Times New Roman"/>
                <w:sz w:val="24"/>
                <w:szCs w:val="24"/>
              </w:rPr>
              <w:t xml:space="preserve"> (фрагмент)</w:t>
            </w:r>
            <w:r w:rsidRPr="004A2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2" w:type="pct"/>
            <w:vAlign w:val="center"/>
          </w:tcPr>
          <w:p w:rsidR="002D0397" w:rsidRPr="004A24F6" w:rsidRDefault="003154B9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179" w:type="pct"/>
            <w:vAlign w:val="center"/>
          </w:tcPr>
          <w:p w:rsidR="004A24F6" w:rsidRPr="003154B9" w:rsidRDefault="0027171A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24F6" w:rsidRPr="0031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C3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  <w:p w:rsidR="004A24F6" w:rsidRPr="003154B9" w:rsidRDefault="004A24F6" w:rsidP="00D52C3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B9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  <w:r w:rsidR="00D52C3A">
              <w:rPr>
                <w:rFonts w:ascii="Times New Roman" w:hAnsi="Times New Roman" w:cs="Times New Roman"/>
                <w:sz w:val="20"/>
                <w:szCs w:val="20"/>
              </w:rPr>
              <w:t xml:space="preserve"> 10 минут</w:t>
            </w:r>
            <w:r w:rsidRPr="003154B9">
              <w:rPr>
                <w:rFonts w:ascii="Times New Roman" w:hAnsi="Times New Roman" w:cs="Times New Roman"/>
                <w:sz w:val="20"/>
                <w:szCs w:val="20"/>
              </w:rPr>
              <w:t xml:space="preserve"> на разработку + </w:t>
            </w:r>
            <w:r w:rsidR="00D52C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7171A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  <w:r w:rsidRPr="003154B9"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лекции</w:t>
            </w:r>
            <w:r w:rsidR="00C3423D">
              <w:rPr>
                <w:rFonts w:ascii="Times New Roman" w:hAnsi="Times New Roman" w:cs="Times New Roman"/>
                <w:sz w:val="20"/>
                <w:szCs w:val="20"/>
              </w:rPr>
              <w:t>-бесед</w:t>
            </w:r>
            <w:r w:rsidR="0027171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D0397" w:rsidRPr="00A67174" w:rsidTr="0027171A"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27171A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7171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758" w:type="pct"/>
            <w:vAlign w:val="center"/>
          </w:tcPr>
          <w:p w:rsidR="002D0397" w:rsidRPr="004A24F6" w:rsidRDefault="004A24F6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F6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тематического мультимедийного </w:t>
            </w:r>
            <w:r w:rsidR="00F85258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</w:t>
            </w:r>
            <w:r w:rsidRPr="004A24F6">
              <w:rPr>
                <w:rFonts w:ascii="Times New Roman" w:hAnsi="Times New Roman" w:cs="Times New Roman"/>
                <w:sz w:val="24"/>
                <w:szCs w:val="24"/>
              </w:rPr>
              <w:t>образовательного контента»</w:t>
            </w:r>
          </w:p>
        </w:tc>
        <w:tc>
          <w:tcPr>
            <w:tcW w:w="872" w:type="pct"/>
            <w:vAlign w:val="center"/>
          </w:tcPr>
          <w:p w:rsidR="002D0397" w:rsidRPr="004A24F6" w:rsidRDefault="003154B9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179" w:type="pct"/>
            <w:vAlign w:val="center"/>
          </w:tcPr>
          <w:p w:rsidR="004A24F6" w:rsidRPr="003154B9" w:rsidRDefault="00711288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  <w:p w:rsidR="002D0397" w:rsidRPr="003154B9" w:rsidRDefault="004A24F6" w:rsidP="0071128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B9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  <w:r w:rsidR="00711288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  <w:r w:rsidR="00E73C6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 w:rsidRPr="003154B9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="001E68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7171A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 w:rsidRPr="003154B9">
              <w:rPr>
                <w:rFonts w:ascii="Times New Roman" w:hAnsi="Times New Roman" w:cs="Times New Roman"/>
                <w:sz w:val="20"/>
                <w:szCs w:val="20"/>
              </w:rPr>
              <w:t xml:space="preserve"> на представление результато</w:t>
            </w:r>
            <w:r w:rsidR="002717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D0397" w:rsidRPr="00A67174" w:rsidTr="0027171A"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27171A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7171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758" w:type="pct"/>
            <w:vAlign w:val="center"/>
          </w:tcPr>
          <w:p w:rsidR="002D0397" w:rsidRPr="004A24F6" w:rsidRDefault="003154B9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B9">
              <w:rPr>
                <w:rFonts w:ascii="Times New Roman" w:hAnsi="Times New Roman" w:cs="Times New Roman"/>
                <w:sz w:val="24"/>
                <w:szCs w:val="24"/>
              </w:rPr>
              <w:t>«Планирование и разработка содержания цикла музейных занятий (абонемент)»</w:t>
            </w:r>
          </w:p>
        </w:tc>
        <w:tc>
          <w:tcPr>
            <w:tcW w:w="872" w:type="pct"/>
            <w:vAlign w:val="center"/>
          </w:tcPr>
          <w:p w:rsidR="002D0397" w:rsidRPr="004A24F6" w:rsidRDefault="003154B9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179" w:type="pct"/>
            <w:vAlign w:val="center"/>
          </w:tcPr>
          <w:p w:rsidR="002D0397" w:rsidRPr="003154B9" w:rsidRDefault="003154B9" w:rsidP="0071128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3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 </w:t>
            </w:r>
            <w:r w:rsidR="0071128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E73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2D0397" w:rsidRPr="00A67174" w:rsidTr="0027171A"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27171A" w:rsidRDefault="0090455E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7171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758" w:type="pct"/>
            <w:vAlign w:val="center"/>
          </w:tcPr>
          <w:p w:rsidR="002D0397" w:rsidRPr="004A24F6" w:rsidRDefault="003154B9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B9">
              <w:rPr>
                <w:rFonts w:ascii="Times New Roman" w:hAnsi="Times New Roman" w:cs="Times New Roman"/>
                <w:sz w:val="24"/>
                <w:szCs w:val="24"/>
              </w:rPr>
              <w:t>«Разработка и проведение урока в музее</w:t>
            </w:r>
            <w:r w:rsidR="009006EC">
              <w:rPr>
                <w:rFonts w:ascii="Times New Roman" w:hAnsi="Times New Roman" w:cs="Times New Roman"/>
                <w:sz w:val="24"/>
                <w:szCs w:val="24"/>
              </w:rPr>
              <w:t xml:space="preserve"> (фрагмент)</w:t>
            </w:r>
            <w:r w:rsidRPr="003154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2" w:type="pct"/>
            <w:vAlign w:val="center"/>
          </w:tcPr>
          <w:p w:rsidR="002D0397" w:rsidRPr="004A24F6" w:rsidRDefault="003154B9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179" w:type="pct"/>
            <w:vAlign w:val="center"/>
          </w:tcPr>
          <w:p w:rsidR="003154B9" w:rsidRPr="00B31D47" w:rsidRDefault="00E17B9F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  <w:p w:rsidR="002D0397" w:rsidRPr="004A24F6" w:rsidRDefault="0027171A" w:rsidP="00AD44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54B9" w:rsidRPr="00B31D47">
              <w:rPr>
                <w:rFonts w:ascii="Times New Roman" w:hAnsi="Times New Roman" w:cs="Times New Roman"/>
                <w:sz w:val="20"/>
                <w:szCs w:val="20"/>
              </w:rPr>
              <w:t xml:space="preserve"> часа </w:t>
            </w:r>
            <w:r w:rsidR="00E17B9F">
              <w:rPr>
                <w:rFonts w:ascii="Times New Roman" w:hAnsi="Times New Roman" w:cs="Times New Roman"/>
                <w:sz w:val="20"/>
                <w:szCs w:val="20"/>
              </w:rPr>
              <w:t xml:space="preserve">40 минут </w:t>
            </w:r>
            <w:r w:rsidR="003154B9" w:rsidRPr="00B31D47">
              <w:rPr>
                <w:rFonts w:ascii="Times New Roman" w:hAnsi="Times New Roman" w:cs="Times New Roman"/>
                <w:sz w:val="20"/>
                <w:szCs w:val="20"/>
              </w:rPr>
              <w:t>на разработку</w:t>
            </w:r>
            <w:r w:rsidR="00E73C6C">
              <w:rPr>
                <w:rFonts w:ascii="Times New Roman" w:hAnsi="Times New Roman" w:cs="Times New Roman"/>
                <w:sz w:val="20"/>
                <w:szCs w:val="20"/>
              </w:rPr>
              <w:t xml:space="preserve"> + 1 час на репетицию</w:t>
            </w:r>
            <w:r w:rsidR="003154B9" w:rsidRPr="00B31D47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="00AD44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 w:rsidR="003154B9" w:rsidRPr="003154B9"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</w:t>
            </w:r>
            <w:r w:rsidR="003154B9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</w:tc>
      </w:tr>
      <w:tr w:rsidR="0090455E" w:rsidRPr="00A67174" w:rsidTr="0027171A">
        <w:tc>
          <w:tcPr>
            <w:tcW w:w="191" w:type="pct"/>
            <w:shd w:val="clear" w:color="auto" w:fill="17365D" w:themeFill="text2" w:themeFillShade="BF"/>
            <w:vAlign w:val="center"/>
          </w:tcPr>
          <w:p w:rsidR="0090455E" w:rsidRPr="0027171A" w:rsidRDefault="0090455E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27171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758" w:type="pct"/>
            <w:vAlign w:val="center"/>
          </w:tcPr>
          <w:p w:rsidR="0090455E" w:rsidRPr="004A24F6" w:rsidRDefault="003154B9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4B9">
              <w:rPr>
                <w:rFonts w:ascii="Times New Roman" w:hAnsi="Times New Roman"/>
                <w:sz w:val="24"/>
                <w:szCs w:val="24"/>
              </w:rPr>
              <w:t xml:space="preserve">«Проектирование музейной </w:t>
            </w:r>
            <w:r w:rsidR="005E3023">
              <w:rPr>
                <w:rFonts w:ascii="Times New Roman" w:hAnsi="Times New Roman"/>
                <w:sz w:val="24"/>
                <w:szCs w:val="24"/>
              </w:rPr>
              <w:t>квест-игры</w:t>
            </w:r>
            <w:r w:rsidRPr="003154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2" w:type="pct"/>
            <w:vAlign w:val="center"/>
          </w:tcPr>
          <w:p w:rsidR="0090455E" w:rsidRPr="004A24F6" w:rsidRDefault="003154B9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1179" w:type="pct"/>
            <w:vAlign w:val="center"/>
          </w:tcPr>
          <w:p w:rsidR="003154B9" w:rsidRPr="00B31D47" w:rsidRDefault="00F85258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D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54B9" w:rsidRPr="00B3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27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4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7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90455E" w:rsidRPr="003154B9" w:rsidRDefault="0027171A" w:rsidP="00383D06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154B9" w:rsidRPr="00B31D47">
              <w:rPr>
                <w:rFonts w:ascii="Times New Roman" w:hAnsi="Times New Roman"/>
                <w:sz w:val="20"/>
                <w:szCs w:val="20"/>
              </w:rPr>
              <w:t xml:space="preserve"> часа</w:t>
            </w:r>
            <w:r w:rsidR="00EC74D9">
              <w:rPr>
                <w:rFonts w:ascii="Times New Roman" w:hAnsi="Times New Roman"/>
                <w:sz w:val="20"/>
                <w:szCs w:val="20"/>
              </w:rPr>
              <w:t xml:space="preserve"> 15 минут </w:t>
            </w:r>
            <w:r w:rsidR="003154B9" w:rsidRPr="003154B9">
              <w:rPr>
                <w:rFonts w:ascii="Times New Roman" w:hAnsi="Times New Roman"/>
                <w:sz w:val="20"/>
                <w:szCs w:val="20"/>
              </w:rPr>
              <w:t xml:space="preserve"> +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3D0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  <w:r w:rsidR="003154B9" w:rsidRPr="003154B9">
              <w:rPr>
                <w:rFonts w:ascii="Times New Roman" w:hAnsi="Times New Roman"/>
                <w:sz w:val="20"/>
                <w:szCs w:val="20"/>
              </w:rPr>
              <w:t xml:space="preserve"> на представление результатов</w:t>
            </w:r>
          </w:p>
        </w:tc>
      </w:tr>
      <w:tr w:rsidR="0090455E" w:rsidRPr="00A67174" w:rsidTr="0027171A">
        <w:tc>
          <w:tcPr>
            <w:tcW w:w="191" w:type="pct"/>
            <w:shd w:val="clear" w:color="auto" w:fill="17365D" w:themeFill="text2" w:themeFillShade="BF"/>
            <w:vAlign w:val="center"/>
          </w:tcPr>
          <w:p w:rsidR="0090455E" w:rsidRPr="0027171A" w:rsidRDefault="0090455E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27171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F</w:t>
            </w:r>
          </w:p>
        </w:tc>
        <w:tc>
          <w:tcPr>
            <w:tcW w:w="2758" w:type="pct"/>
            <w:vAlign w:val="center"/>
          </w:tcPr>
          <w:p w:rsidR="003154B9" w:rsidRPr="003154B9" w:rsidRDefault="003154B9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4B9">
              <w:rPr>
                <w:rFonts w:ascii="Times New Roman" w:hAnsi="Times New Roman"/>
                <w:sz w:val="24"/>
                <w:szCs w:val="24"/>
              </w:rPr>
              <w:t>«Разработка и проведение музейной программы</w:t>
            </w:r>
            <w:r w:rsidR="006F1553">
              <w:rPr>
                <w:rFonts w:ascii="Times New Roman" w:hAnsi="Times New Roman"/>
                <w:sz w:val="24"/>
                <w:szCs w:val="24"/>
              </w:rPr>
              <w:t xml:space="preserve"> с элементами театрализации</w:t>
            </w:r>
            <w:r w:rsidR="009006EC">
              <w:rPr>
                <w:rFonts w:ascii="Times New Roman" w:hAnsi="Times New Roman"/>
                <w:sz w:val="24"/>
                <w:szCs w:val="24"/>
              </w:rPr>
              <w:t xml:space="preserve"> (фрагмент)</w:t>
            </w:r>
            <w:r w:rsidRPr="003154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455E" w:rsidRPr="004A24F6" w:rsidRDefault="0090455E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:rsidR="0090455E" w:rsidRPr="004A24F6" w:rsidRDefault="003154B9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1179" w:type="pct"/>
            <w:vAlign w:val="center"/>
          </w:tcPr>
          <w:p w:rsidR="0090455E" w:rsidRDefault="001E6887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7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27171A" w:rsidRPr="004A24F6" w:rsidRDefault="0027171A" w:rsidP="0027171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1A">
              <w:rPr>
                <w:rFonts w:ascii="Times New Roman" w:hAnsi="Times New Roman"/>
                <w:sz w:val="20"/>
                <w:szCs w:val="20"/>
              </w:rPr>
              <w:t>на проведение фрагмента программы</w:t>
            </w:r>
          </w:p>
        </w:tc>
      </w:tr>
    </w:tbl>
    <w:p w:rsidR="006F1553" w:rsidRDefault="006F1553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6F1553" w:rsidRDefault="006F15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C3423D" w:rsidRPr="00C3423D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C3423D">
        <w:rPr>
          <w:rFonts w:ascii="Times New Roman" w:hAnsi="Times New Roman"/>
          <w:b/>
          <w:i/>
          <w:sz w:val="28"/>
          <w:szCs w:val="28"/>
        </w:rPr>
        <w:lastRenderedPageBreak/>
        <w:t>Модуль А. «Музейный лекторий: разработка и проведение лекции-беседы</w:t>
      </w:r>
      <w:r w:rsidR="009006EC">
        <w:rPr>
          <w:rFonts w:ascii="Times New Roman" w:hAnsi="Times New Roman"/>
          <w:b/>
          <w:i/>
          <w:sz w:val="28"/>
          <w:szCs w:val="28"/>
        </w:rPr>
        <w:t xml:space="preserve"> (фрагмент)</w:t>
      </w:r>
      <w:r w:rsidRPr="00C3423D">
        <w:rPr>
          <w:rFonts w:ascii="Times New Roman" w:hAnsi="Times New Roman"/>
          <w:b/>
          <w:i/>
          <w:sz w:val="28"/>
          <w:szCs w:val="28"/>
        </w:rPr>
        <w:t>»</w:t>
      </w:r>
    </w:p>
    <w:p w:rsidR="00C3423D" w:rsidRPr="00441C54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441C54">
        <w:rPr>
          <w:rFonts w:ascii="Times New Roman" w:hAnsi="Times New Roman"/>
          <w:i/>
          <w:sz w:val="28"/>
          <w:szCs w:val="28"/>
        </w:rPr>
        <w:t xml:space="preserve">Продолжительность: </w:t>
      </w:r>
      <w:r w:rsidR="00441C54">
        <w:rPr>
          <w:rFonts w:ascii="Times New Roman" w:hAnsi="Times New Roman"/>
          <w:i/>
          <w:sz w:val="28"/>
          <w:szCs w:val="28"/>
        </w:rPr>
        <w:t>2</w:t>
      </w:r>
      <w:r w:rsidRPr="00441C54">
        <w:rPr>
          <w:rFonts w:ascii="Times New Roman" w:hAnsi="Times New Roman"/>
          <w:i/>
          <w:sz w:val="28"/>
          <w:szCs w:val="28"/>
        </w:rPr>
        <w:t xml:space="preserve"> часа </w:t>
      </w:r>
      <w:r w:rsidR="00D52C3A">
        <w:rPr>
          <w:rFonts w:ascii="Times New Roman" w:hAnsi="Times New Roman"/>
          <w:i/>
          <w:sz w:val="28"/>
          <w:szCs w:val="28"/>
        </w:rPr>
        <w:t>25</w:t>
      </w:r>
      <w:r w:rsidR="00441C54">
        <w:rPr>
          <w:rFonts w:ascii="Times New Roman" w:hAnsi="Times New Roman"/>
          <w:i/>
          <w:sz w:val="28"/>
          <w:szCs w:val="28"/>
        </w:rPr>
        <w:t xml:space="preserve"> минут </w:t>
      </w:r>
      <w:r w:rsidRPr="00441C54">
        <w:rPr>
          <w:rFonts w:ascii="Times New Roman" w:hAnsi="Times New Roman"/>
          <w:i/>
          <w:sz w:val="28"/>
          <w:szCs w:val="28"/>
        </w:rPr>
        <w:t>(2 часа</w:t>
      </w:r>
      <w:r w:rsidR="00D52C3A">
        <w:rPr>
          <w:rFonts w:ascii="Times New Roman" w:hAnsi="Times New Roman"/>
          <w:i/>
          <w:sz w:val="28"/>
          <w:szCs w:val="28"/>
        </w:rPr>
        <w:t xml:space="preserve"> 10 минут</w:t>
      </w:r>
      <w:r w:rsidRPr="00441C54">
        <w:rPr>
          <w:rFonts w:ascii="Times New Roman" w:hAnsi="Times New Roman"/>
          <w:i/>
          <w:sz w:val="28"/>
          <w:szCs w:val="28"/>
        </w:rPr>
        <w:t xml:space="preserve"> на разработку + </w:t>
      </w:r>
      <w:r w:rsidR="00D52C3A">
        <w:rPr>
          <w:rFonts w:ascii="Times New Roman" w:hAnsi="Times New Roman"/>
          <w:i/>
          <w:sz w:val="28"/>
          <w:szCs w:val="28"/>
        </w:rPr>
        <w:t>15 минут</w:t>
      </w:r>
      <w:r w:rsidRPr="00441C54">
        <w:rPr>
          <w:rFonts w:ascii="Times New Roman" w:hAnsi="Times New Roman"/>
          <w:i/>
          <w:sz w:val="28"/>
          <w:szCs w:val="28"/>
        </w:rPr>
        <w:t xml:space="preserve"> на проведение лекции-беседы)</w:t>
      </w:r>
    </w:p>
    <w:p w:rsidR="00C3423D" w:rsidRPr="00C3423D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C3423D" w:rsidRPr="00E466F4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E466F4">
        <w:rPr>
          <w:rFonts w:ascii="Times New Roman" w:hAnsi="Times New Roman"/>
          <w:i/>
          <w:spacing w:val="20"/>
          <w:sz w:val="28"/>
          <w:szCs w:val="28"/>
        </w:rPr>
        <w:t>Алгоритм работы</w:t>
      </w:r>
    </w:p>
    <w:p w:rsidR="00C3423D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состоит из 2 этапов:</w:t>
      </w:r>
    </w:p>
    <w:p w:rsidR="00C3423D" w:rsidRPr="00441C54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первом этапе </w:t>
      </w:r>
      <w:r w:rsidR="00441C54">
        <w:rPr>
          <w:rFonts w:ascii="Times New Roman" w:hAnsi="Times New Roman"/>
          <w:bCs/>
          <w:sz w:val="28"/>
          <w:szCs w:val="28"/>
        </w:rPr>
        <w:t>конкурсант</w:t>
      </w:r>
      <w:r w:rsidRPr="00C3423D">
        <w:rPr>
          <w:rFonts w:ascii="Times New Roman" w:hAnsi="Times New Roman"/>
          <w:sz w:val="28"/>
          <w:szCs w:val="28"/>
        </w:rPr>
        <w:t>у необходимо</w:t>
      </w:r>
      <w:r>
        <w:rPr>
          <w:rFonts w:ascii="Times New Roman" w:hAnsi="Times New Roman"/>
          <w:sz w:val="28"/>
          <w:szCs w:val="28"/>
        </w:rPr>
        <w:t xml:space="preserve"> в течение 2 часов</w:t>
      </w:r>
      <w:r w:rsidR="00BA6B63">
        <w:rPr>
          <w:rFonts w:ascii="Times New Roman" w:hAnsi="Times New Roman"/>
          <w:sz w:val="28"/>
          <w:szCs w:val="28"/>
        </w:rPr>
        <w:t xml:space="preserve"> </w:t>
      </w:r>
      <w:r w:rsidRPr="00C3423D">
        <w:rPr>
          <w:rFonts w:ascii="Times New Roman" w:hAnsi="Times New Roman"/>
          <w:sz w:val="28"/>
          <w:szCs w:val="28"/>
        </w:rPr>
        <w:t>разработать фрагмент музейного занятия лекционного формата</w:t>
      </w:r>
      <w:r>
        <w:rPr>
          <w:rFonts w:ascii="Times New Roman" w:hAnsi="Times New Roman"/>
          <w:sz w:val="28"/>
          <w:szCs w:val="28"/>
        </w:rPr>
        <w:t xml:space="preserve"> (лекция-беседа)</w:t>
      </w:r>
      <w:r w:rsidRPr="00C3423D">
        <w:rPr>
          <w:rFonts w:ascii="Times New Roman" w:hAnsi="Times New Roman"/>
          <w:sz w:val="28"/>
          <w:szCs w:val="28"/>
        </w:rPr>
        <w:t xml:space="preserve"> по определенной теме (тематические направления мировой художественной культуры) продолжительностью 10 минут</w:t>
      </w:r>
      <w:r w:rsidR="0082165F">
        <w:rPr>
          <w:rFonts w:ascii="Times New Roman" w:hAnsi="Times New Roman"/>
          <w:sz w:val="28"/>
          <w:szCs w:val="28"/>
        </w:rPr>
        <w:t xml:space="preserve"> (варьирование длительности фрагмента лекции-беседы допускается в пределах 8-10 минут)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1C54">
        <w:rPr>
          <w:rFonts w:ascii="Times New Roman" w:hAnsi="Times New Roman"/>
          <w:sz w:val="28"/>
          <w:szCs w:val="28"/>
        </w:rPr>
        <w:t>Продолжительность первого этапа</w:t>
      </w:r>
      <w:r w:rsidR="00D52BCE" w:rsidRPr="00441C54">
        <w:rPr>
          <w:rFonts w:ascii="Times New Roman" w:hAnsi="Times New Roman"/>
          <w:sz w:val="28"/>
          <w:szCs w:val="28"/>
        </w:rPr>
        <w:t xml:space="preserve"> </w:t>
      </w:r>
      <w:r w:rsidRPr="00441C54">
        <w:rPr>
          <w:rFonts w:ascii="Times New Roman" w:hAnsi="Times New Roman"/>
          <w:sz w:val="28"/>
          <w:szCs w:val="28"/>
        </w:rPr>
        <w:t>- 2 часа</w:t>
      </w:r>
      <w:r w:rsidR="00441C54">
        <w:rPr>
          <w:rFonts w:ascii="Times New Roman" w:hAnsi="Times New Roman"/>
          <w:sz w:val="28"/>
          <w:szCs w:val="28"/>
        </w:rPr>
        <w:t xml:space="preserve"> 10 минут</w:t>
      </w:r>
      <w:r w:rsidRPr="00441C54">
        <w:rPr>
          <w:rFonts w:ascii="Times New Roman" w:hAnsi="Times New Roman"/>
          <w:sz w:val="28"/>
          <w:szCs w:val="28"/>
        </w:rPr>
        <w:t>.</w:t>
      </w:r>
    </w:p>
    <w:p w:rsidR="00C3423D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втором этапе </w:t>
      </w:r>
      <w:r w:rsidR="00441C54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проводит разработанный фрагмент лекции-беседы. Продолжительность второго этапа –</w:t>
      </w:r>
      <w:r w:rsidR="00D52C3A">
        <w:rPr>
          <w:rFonts w:ascii="Times New Roman" w:hAnsi="Times New Roman"/>
          <w:sz w:val="28"/>
          <w:szCs w:val="28"/>
        </w:rPr>
        <w:t xml:space="preserve"> 15 минут</w:t>
      </w:r>
      <w:r>
        <w:rPr>
          <w:rFonts w:ascii="Times New Roman" w:hAnsi="Times New Roman"/>
          <w:sz w:val="28"/>
          <w:szCs w:val="28"/>
        </w:rPr>
        <w:t>.</w:t>
      </w:r>
    </w:p>
    <w:p w:rsidR="00C3423D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E466F4">
        <w:rPr>
          <w:rFonts w:ascii="Times New Roman" w:hAnsi="Times New Roman"/>
          <w:i/>
          <w:spacing w:val="20"/>
          <w:sz w:val="28"/>
          <w:szCs w:val="28"/>
        </w:rPr>
        <w:t>Особенности выполнения задания</w:t>
      </w:r>
    </w:p>
    <w:p w:rsidR="00D52BCE" w:rsidRPr="00E466F4" w:rsidRDefault="00D52BCE" w:rsidP="00D52BC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i/>
          <w:spacing w:val="20"/>
          <w:sz w:val="28"/>
          <w:szCs w:val="28"/>
        </w:rPr>
      </w:pPr>
      <w:r>
        <w:rPr>
          <w:rFonts w:ascii="Times New Roman" w:hAnsi="Times New Roman"/>
          <w:i/>
          <w:spacing w:val="20"/>
          <w:sz w:val="28"/>
          <w:szCs w:val="28"/>
        </w:rPr>
        <w:t>1этап</w:t>
      </w:r>
    </w:p>
    <w:p w:rsidR="00C3423D" w:rsidRPr="00C3423D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C3423D">
        <w:rPr>
          <w:rFonts w:ascii="Times New Roman" w:hAnsi="Times New Roman"/>
          <w:bCs/>
          <w:i/>
          <w:sz w:val="28"/>
          <w:szCs w:val="28"/>
        </w:rPr>
        <w:t xml:space="preserve">1) Тематические направления </w:t>
      </w:r>
      <w:r w:rsidR="00EA230C">
        <w:rPr>
          <w:rFonts w:ascii="Times New Roman" w:hAnsi="Times New Roman"/>
          <w:bCs/>
          <w:i/>
          <w:sz w:val="28"/>
          <w:szCs w:val="28"/>
        </w:rPr>
        <w:t xml:space="preserve">и параметры </w:t>
      </w:r>
      <w:r w:rsidRPr="00C3423D">
        <w:rPr>
          <w:rFonts w:ascii="Times New Roman" w:hAnsi="Times New Roman"/>
          <w:bCs/>
          <w:i/>
          <w:sz w:val="28"/>
          <w:szCs w:val="28"/>
        </w:rPr>
        <w:t>для разработки лекции-беседы</w:t>
      </w:r>
    </w:p>
    <w:p w:rsidR="00C3423D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работы над модулем </w:t>
      </w:r>
      <w:r w:rsidRPr="006A600D">
        <w:rPr>
          <w:rFonts w:ascii="Times New Roman" w:hAnsi="Times New Roman"/>
          <w:bCs/>
          <w:sz w:val="28"/>
          <w:szCs w:val="28"/>
        </w:rPr>
        <w:t>не менее чем за 1 месяц до чемпионата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2166B5">
        <w:rPr>
          <w:rFonts w:ascii="Times New Roman" w:hAnsi="Times New Roman"/>
          <w:b/>
          <w:bCs/>
          <w:i/>
          <w:sz w:val="28"/>
          <w:szCs w:val="28"/>
        </w:rPr>
        <w:t>Приложении 1</w:t>
      </w:r>
      <w:r>
        <w:rPr>
          <w:rFonts w:ascii="Times New Roman" w:hAnsi="Times New Roman"/>
          <w:bCs/>
          <w:sz w:val="28"/>
          <w:szCs w:val="28"/>
        </w:rPr>
        <w:t xml:space="preserve"> к Конкурсному заданию указываются возможные тематические направления (не более 3), одно из которых будет выбрано</w:t>
      </w:r>
      <w:r w:rsidR="00EA230C">
        <w:rPr>
          <w:rFonts w:ascii="Times New Roman" w:hAnsi="Times New Roman"/>
          <w:bCs/>
          <w:sz w:val="28"/>
          <w:szCs w:val="28"/>
        </w:rPr>
        <w:t xml:space="preserve"> Главным экспертом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A230C">
        <w:rPr>
          <w:rFonts w:ascii="Times New Roman" w:hAnsi="Times New Roman"/>
          <w:bCs/>
          <w:sz w:val="28"/>
          <w:szCs w:val="28"/>
        </w:rPr>
        <w:t>перед</w:t>
      </w:r>
      <w:r>
        <w:rPr>
          <w:rFonts w:ascii="Times New Roman" w:hAnsi="Times New Roman"/>
          <w:bCs/>
          <w:sz w:val="28"/>
          <w:szCs w:val="28"/>
        </w:rPr>
        <w:t xml:space="preserve"> начал</w:t>
      </w:r>
      <w:r w:rsidR="00EA230C">
        <w:rPr>
          <w:rFonts w:ascii="Times New Roman" w:hAnsi="Times New Roman"/>
          <w:bCs/>
          <w:sz w:val="28"/>
          <w:szCs w:val="28"/>
        </w:rPr>
        <w:t>ом</w:t>
      </w:r>
      <w:r>
        <w:rPr>
          <w:rFonts w:ascii="Times New Roman" w:hAnsi="Times New Roman"/>
          <w:bCs/>
          <w:sz w:val="28"/>
          <w:szCs w:val="28"/>
        </w:rPr>
        <w:t xml:space="preserve"> работы над модулем.</w:t>
      </w:r>
    </w:p>
    <w:p w:rsidR="00EA230C" w:rsidRDefault="00EA230C" w:rsidP="00EA230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Перед началом работы над модулем Главный эксперт озвучивает выбранное тематическое направлени</w:t>
      </w:r>
      <w:r w:rsidR="00D52BCE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, а также дополнительные параметры для выполнения </w:t>
      </w:r>
      <w:r w:rsidRPr="004E08B6">
        <w:rPr>
          <w:rFonts w:ascii="Times New Roman" w:hAnsi="Times New Roman"/>
          <w:bCs/>
          <w:sz w:val="28"/>
          <w:szCs w:val="28"/>
        </w:rPr>
        <w:t>задания</w:t>
      </w:r>
      <w:r w:rsidR="00775B7E">
        <w:rPr>
          <w:rFonts w:ascii="Times New Roman" w:hAnsi="Times New Roman"/>
          <w:bCs/>
          <w:sz w:val="28"/>
          <w:szCs w:val="28"/>
        </w:rPr>
        <w:t>,</w:t>
      </w:r>
      <w:r w:rsidRPr="004E08B6">
        <w:rPr>
          <w:rFonts w:ascii="Times New Roman" w:hAnsi="Times New Roman"/>
          <w:bCs/>
          <w:sz w:val="28"/>
          <w:szCs w:val="28"/>
        </w:rPr>
        <w:t xml:space="preserve"> такие как </w:t>
      </w:r>
      <w:r w:rsidR="00D01216" w:rsidRPr="004E08B6">
        <w:rPr>
          <w:rFonts w:ascii="Times New Roman" w:hAnsi="Times New Roman"/>
          <w:bCs/>
          <w:sz w:val="28"/>
          <w:szCs w:val="28"/>
        </w:rPr>
        <w:t xml:space="preserve">характеристики </w:t>
      </w:r>
      <w:r w:rsidRPr="004E08B6">
        <w:rPr>
          <w:rFonts w:ascii="Times New Roman" w:hAnsi="Times New Roman"/>
          <w:bCs/>
          <w:sz w:val="28"/>
          <w:szCs w:val="28"/>
        </w:rPr>
        <w:t>целев</w:t>
      </w:r>
      <w:r w:rsidR="00D01216" w:rsidRPr="004E08B6">
        <w:rPr>
          <w:rFonts w:ascii="Times New Roman" w:hAnsi="Times New Roman"/>
          <w:bCs/>
          <w:sz w:val="28"/>
          <w:szCs w:val="28"/>
        </w:rPr>
        <w:t>ой</w:t>
      </w:r>
      <w:r w:rsidRPr="004E08B6">
        <w:rPr>
          <w:rFonts w:ascii="Times New Roman" w:hAnsi="Times New Roman"/>
          <w:bCs/>
          <w:sz w:val="28"/>
          <w:szCs w:val="28"/>
        </w:rPr>
        <w:t xml:space="preserve"> аудитори</w:t>
      </w:r>
      <w:r w:rsidR="00D01216" w:rsidRPr="004E08B6">
        <w:rPr>
          <w:rFonts w:ascii="Times New Roman" w:hAnsi="Times New Roman"/>
          <w:bCs/>
          <w:sz w:val="28"/>
          <w:szCs w:val="28"/>
        </w:rPr>
        <w:t>и (состав группы, возраст и пр.)</w:t>
      </w:r>
      <w:r w:rsidR="00E466F4" w:rsidRPr="004E08B6">
        <w:rPr>
          <w:rFonts w:ascii="Times New Roman" w:hAnsi="Times New Roman"/>
          <w:bCs/>
          <w:sz w:val="28"/>
          <w:szCs w:val="28"/>
        </w:rPr>
        <w:t xml:space="preserve">, </w:t>
      </w:r>
      <w:r w:rsidR="00D52BCE" w:rsidRPr="004E08B6">
        <w:rPr>
          <w:rFonts w:ascii="Times New Roman" w:hAnsi="Times New Roman"/>
          <w:bCs/>
          <w:sz w:val="28"/>
          <w:szCs w:val="28"/>
        </w:rPr>
        <w:t>нюансы</w:t>
      </w:r>
      <w:r w:rsidR="00E466F4" w:rsidRPr="004E08B6">
        <w:rPr>
          <w:rFonts w:ascii="Times New Roman" w:hAnsi="Times New Roman"/>
          <w:bCs/>
          <w:sz w:val="28"/>
          <w:szCs w:val="28"/>
        </w:rPr>
        <w:t xml:space="preserve"> содержани</w:t>
      </w:r>
      <w:r w:rsidR="00D52BCE" w:rsidRPr="004E08B6">
        <w:rPr>
          <w:rFonts w:ascii="Times New Roman" w:hAnsi="Times New Roman"/>
          <w:bCs/>
          <w:sz w:val="28"/>
          <w:szCs w:val="28"/>
        </w:rPr>
        <w:t>я</w:t>
      </w:r>
      <w:r w:rsidR="00E466F4">
        <w:rPr>
          <w:rFonts w:ascii="Times New Roman" w:hAnsi="Times New Roman"/>
          <w:bCs/>
          <w:sz w:val="28"/>
          <w:szCs w:val="28"/>
        </w:rPr>
        <w:t xml:space="preserve"> лекции-беседы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F05A5" w:rsidRDefault="005F05A5" w:rsidP="00EA230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Важным является соблюдение такого условия к содержанию лекции-беседы как проведение музейного занятия, направленного</w:t>
      </w:r>
      <w:r w:rsidRPr="005F05A5">
        <w:rPr>
          <w:rFonts w:ascii="Times New Roman" w:hAnsi="Times New Roman"/>
          <w:bCs/>
          <w:sz w:val="28"/>
          <w:szCs w:val="28"/>
        </w:rPr>
        <w:t xml:space="preserve"> на формирование у </w:t>
      </w:r>
      <w:r>
        <w:rPr>
          <w:rFonts w:ascii="Times New Roman" w:hAnsi="Times New Roman"/>
          <w:bCs/>
          <w:sz w:val="28"/>
          <w:szCs w:val="28"/>
        </w:rPr>
        <w:t xml:space="preserve">слушателей (целевой аудитории) </w:t>
      </w:r>
      <w:r w:rsidRPr="005F05A5">
        <w:rPr>
          <w:rFonts w:ascii="Times New Roman" w:hAnsi="Times New Roman"/>
          <w:bCs/>
          <w:sz w:val="28"/>
          <w:szCs w:val="28"/>
        </w:rPr>
        <w:t>навыков эстетического восприятия мира, исторического мышления, эмоционального восприятия, ориентированных на различные возрастные группы с учетом психофизиологических, эмоциональных и социально-психологических особенн</w:t>
      </w:r>
      <w:r>
        <w:rPr>
          <w:rFonts w:ascii="Times New Roman" w:hAnsi="Times New Roman"/>
          <w:bCs/>
          <w:sz w:val="28"/>
          <w:szCs w:val="28"/>
        </w:rPr>
        <w:t>остей каждой возрастной группы.</w:t>
      </w:r>
    </w:p>
    <w:p w:rsidR="00C3423D" w:rsidRPr="00C3423D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C3423D">
        <w:rPr>
          <w:rFonts w:ascii="Times New Roman" w:hAnsi="Times New Roman"/>
          <w:bCs/>
          <w:i/>
          <w:sz w:val="28"/>
          <w:szCs w:val="28"/>
        </w:rPr>
        <w:t>2) Разработка фрагмента лекции-беседы и подготовка презентационного материала</w:t>
      </w:r>
    </w:p>
    <w:p w:rsidR="00EA230C" w:rsidRDefault="00441C54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Конкурсанту</w:t>
      </w:r>
      <w:r w:rsidR="00EA230C">
        <w:rPr>
          <w:rFonts w:ascii="Times New Roman" w:hAnsi="Times New Roman"/>
          <w:bCs/>
          <w:sz w:val="28"/>
          <w:szCs w:val="28"/>
        </w:rPr>
        <w:t xml:space="preserve"> необходимо в течение 2 часов разработать </w:t>
      </w:r>
      <w:r w:rsidR="00EA230C" w:rsidRPr="00C3423D">
        <w:rPr>
          <w:rFonts w:ascii="Times New Roman" w:hAnsi="Times New Roman"/>
          <w:sz w:val="28"/>
          <w:szCs w:val="28"/>
        </w:rPr>
        <w:t>фрагмент музейного занятия лекционного формата</w:t>
      </w:r>
      <w:r w:rsidR="00EA230C">
        <w:rPr>
          <w:rFonts w:ascii="Times New Roman" w:hAnsi="Times New Roman"/>
          <w:sz w:val="28"/>
          <w:szCs w:val="28"/>
        </w:rPr>
        <w:t xml:space="preserve"> (лекция-беседа) продолжительностью 10 минут в соответствии с озвученными Главным экспертом тематическим направлением и дополнительными параметрами для выполнения задания.</w:t>
      </w:r>
    </w:p>
    <w:p w:rsidR="00D52BCE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разработке фрагмента лекции-беседы </w:t>
      </w:r>
      <w:r w:rsidR="00441C54">
        <w:rPr>
          <w:rFonts w:ascii="Times New Roman" w:hAnsi="Times New Roman"/>
          <w:bCs/>
          <w:sz w:val="28"/>
          <w:szCs w:val="28"/>
        </w:rPr>
        <w:t>конкурсанту</w:t>
      </w:r>
      <w:r>
        <w:rPr>
          <w:rFonts w:ascii="Times New Roman" w:hAnsi="Times New Roman"/>
          <w:bCs/>
          <w:sz w:val="28"/>
          <w:szCs w:val="28"/>
        </w:rPr>
        <w:t xml:space="preserve"> необходимо подготовить презентационный материал в редакторе </w:t>
      </w:r>
      <w:r>
        <w:rPr>
          <w:rFonts w:ascii="Times New Roman" w:hAnsi="Times New Roman"/>
          <w:bCs/>
          <w:sz w:val="28"/>
          <w:szCs w:val="28"/>
          <w:lang w:val="en-US"/>
        </w:rPr>
        <w:t>PowerPoint</w:t>
      </w:r>
      <w:r>
        <w:rPr>
          <w:rFonts w:ascii="Times New Roman" w:hAnsi="Times New Roman"/>
          <w:bCs/>
          <w:sz w:val="28"/>
          <w:szCs w:val="28"/>
        </w:rPr>
        <w:t xml:space="preserve"> (презентация), который необходимо будет использовать во время проведения лекции-беседы. </w:t>
      </w:r>
    </w:p>
    <w:p w:rsidR="006675AA" w:rsidRPr="00517542" w:rsidRDefault="006675AA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517542">
        <w:rPr>
          <w:rFonts w:ascii="Times New Roman" w:hAnsi="Times New Roman"/>
          <w:bCs/>
          <w:i/>
          <w:sz w:val="28"/>
          <w:szCs w:val="28"/>
        </w:rPr>
        <w:t xml:space="preserve">Технические </w:t>
      </w:r>
      <w:r w:rsidR="00517542">
        <w:rPr>
          <w:rFonts w:ascii="Times New Roman" w:hAnsi="Times New Roman"/>
          <w:bCs/>
          <w:i/>
          <w:sz w:val="28"/>
          <w:szCs w:val="28"/>
        </w:rPr>
        <w:t>параметры</w:t>
      </w:r>
      <w:r w:rsidRPr="00517542">
        <w:rPr>
          <w:rFonts w:ascii="Times New Roman" w:hAnsi="Times New Roman"/>
          <w:bCs/>
          <w:i/>
          <w:sz w:val="28"/>
          <w:szCs w:val="28"/>
        </w:rPr>
        <w:t xml:space="preserve"> к оформлению презентации включают:</w:t>
      </w:r>
    </w:p>
    <w:p w:rsidR="006675AA" w:rsidRPr="006675AA" w:rsidRDefault="006675AA" w:rsidP="006675A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6675AA">
        <w:rPr>
          <w:rFonts w:ascii="Times New Roman" w:hAnsi="Times New Roman"/>
          <w:bCs/>
          <w:sz w:val="28"/>
          <w:szCs w:val="28"/>
        </w:rPr>
        <w:lastRenderedPageBreak/>
        <w:t xml:space="preserve">– </w:t>
      </w:r>
      <w:r w:rsidR="00D52C3A" w:rsidRPr="006675AA">
        <w:rPr>
          <w:rFonts w:ascii="Times New Roman" w:hAnsi="Times New Roman"/>
          <w:bCs/>
          <w:sz w:val="28"/>
          <w:szCs w:val="28"/>
        </w:rPr>
        <w:t xml:space="preserve">использование единого стиля оформления </w:t>
      </w:r>
      <w:r w:rsidR="00D52C3A">
        <w:rPr>
          <w:rFonts w:ascii="Times New Roman" w:hAnsi="Times New Roman"/>
          <w:bCs/>
          <w:sz w:val="28"/>
          <w:szCs w:val="28"/>
        </w:rPr>
        <w:t>презентации (</w:t>
      </w:r>
      <w:r w:rsidRPr="006675AA">
        <w:rPr>
          <w:rFonts w:ascii="Times New Roman" w:hAnsi="Times New Roman"/>
          <w:bCs/>
          <w:sz w:val="28"/>
          <w:szCs w:val="28"/>
        </w:rPr>
        <w:t>все слайды должны быть выдержаны в едином стиле</w:t>
      </w:r>
      <w:r w:rsidR="00D52C3A">
        <w:rPr>
          <w:rFonts w:ascii="Times New Roman" w:hAnsi="Times New Roman"/>
          <w:bCs/>
          <w:sz w:val="28"/>
          <w:szCs w:val="28"/>
        </w:rPr>
        <w:t>)</w:t>
      </w:r>
      <w:r w:rsidRPr="006675AA">
        <w:rPr>
          <w:rFonts w:ascii="Times New Roman" w:hAnsi="Times New Roman"/>
          <w:bCs/>
          <w:sz w:val="28"/>
          <w:szCs w:val="28"/>
        </w:rPr>
        <w:t>;</w:t>
      </w:r>
    </w:p>
    <w:p w:rsidR="006675AA" w:rsidRPr="006675AA" w:rsidRDefault="006675AA" w:rsidP="006675A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6675AA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количество слайдов презентации определяется конкурсантом в зависимости от содержания лекции-беседы</w:t>
      </w:r>
      <w:r w:rsidRPr="006675AA">
        <w:rPr>
          <w:rFonts w:ascii="Times New Roman" w:hAnsi="Times New Roman"/>
          <w:bCs/>
          <w:sz w:val="28"/>
          <w:szCs w:val="28"/>
        </w:rPr>
        <w:t>;</w:t>
      </w:r>
    </w:p>
    <w:p w:rsidR="006675AA" w:rsidRPr="006675AA" w:rsidRDefault="006675AA" w:rsidP="006675A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6675AA">
        <w:rPr>
          <w:rFonts w:ascii="Times New Roman" w:hAnsi="Times New Roman"/>
          <w:bCs/>
          <w:sz w:val="28"/>
          <w:szCs w:val="28"/>
        </w:rPr>
        <w:t xml:space="preserve">– первый </w:t>
      </w:r>
      <w:r>
        <w:rPr>
          <w:rFonts w:ascii="Times New Roman" w:hAnsi="Times New Roman"/>
          <w:bCs/>
          <w:sz w:val="28"/>
          <w:szCs w:val="28"/>
        </w:rPr>
        <w:t>слайд –</w:t>
      </w:r>
      <w:r w:rsidR="00D52C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титульный лист с указанием ФИО конкурсанта и темой лекции-беседы</w:t>
      </w:r>
      <w:r w:rsidRPr="006675AA">
        <w:rPr>
          <w:rFonts w:ascii="Times New Roman" w:hAnsi="Times New Roman"/>
          <w:bCs/>
          <w:sz w:val="28"/>
          <w:szCs w:val="28"/>
        </w:rPr>
        <w:t>;</w:t>
      </w:r>
    </w:p>
    <w:p w:rsidR="006675AA" w:rsidRPr="006675AA" w:rsidRDefault="006675AA" w:rsidP="006675A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>соблюдение принятых правил орфографии, пунктуации, сокращений и правил оформления текста (отсутствие точки в заголовках и т.д.);</w:t>
      </w:r>
    </w:p>
    <w:p w:rsidR="006675AA" w:rsidRPr="006675AA" w:rsidRDefault="006675AA" w:rsidP="006675A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>лаконичность текста на слайде;</w:t>
      </w:r>
    </w:p>
    <w:p w:rsidR="006675AA" w:rsidRDefault="006675AA" w:rsidP="006675A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>расположение информации на слайде (предпочтительно горизон</w:t>
      </w:r>
      <w:r>
        <w:rPr>
          <w:rFonts w:ascii="Times New Roman" w:hAnsi="Times New Roman"/>
          <w:bCs/>
          <w:sz w:val="28"/>
          <w:szCs w:val="28"/>
        </w:rPr>
        <w:t>тальное расположение информации)</w:t>
      </w:r>
      <w:r w:rsidRPr="006675AA">
        <w:rPr>
          <w:rFonts w:ascii="Times New Roman" w:hAnsi="Times New Roman"/>
          <w:bCs/>
          <w:sz w:val="28"/>
          <w:szCs w:val="28"/>
        </w:rPr>
        <w:t xml:space="preserve">; </w:t>
      </w:r>
    </w:p>
    <w:p w:rsidR="006675AA" w:rsidRDefault="006675AA" w:rsidP="006675A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изображения, размещенные на слайде, к которым озвучиваются комментарии и отсылки во время лекции-беседы, должны быть подписаны, </w:t>
      </w:r>
      <w:r w:rsidR="00D52C3A">
        <w:rPr>
          <w:rFonts w:ascii="Times New Roman" w:hAnsi="Times New Roman"/>
          <w:bCs/>
          <w:sz w:val="28"/>
          <w:szCs w:val="28"/>
        </w:rPr>
        <w:t>под</w:t>
      </w:r>
      <w:r w:rsidRPr="006675AA">
        <w:rPr>
          <w:rFonts w:ascii="Times New Roman" w:hAnsi="Times New Roman"/>
          <w:bCs/>
          <w:sz w:val="28"/>
          <w:szCs w:val="28"/>
        </w:rPr>
        <w:t xml:space="preserve">пись должна располагаться под </w:t>
      </w:r>
      <w:r>
        <w:rPr>
          <w:rFonts w:ascii="Times New Roman" w:hAnsi="Times New Roman"/>
          <w:bCs/>
          <w:sz w:val="28"/>
          <w:szCs w:val="28"/>
        </w:rPr>
        <w:t>изображением</w:t>
      </w:r>
      <w:r w:rsidRPr="006675AA">
        <w:rPr>
          <w:rFonts w:ascii="Times New Roman" w:hAnsi="Times New Roman"/>
          <w:bCs/>
          <w:sz w:val="28"/>
          <w:szCs w:val="28"/>
        </w:rPr>
        <w:t>;</w:t>
      </w:r>
    </w:p>
    <w:p w:rsidR="006675AA" w:rsidRDefault="006675AA" w:rsidP="006675A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>качество изображени</w:t>
      </w:r>
      <w:r>
        <w:rPr>
          <w:rFonts w:ascii="Times New Roman" w:hAnsi="Times New Roman"/>
          <w:bCs/>
          <w:sz w:val="28"/>
          <w:szCs w:val="28"/>
        </w:rPr>
        <w:t>й: изображения должны быть четкими, с хорошим разрешением</w:t>
      </w:r>
      <w:r w:rsidR="00D52C3A">
        <w:rPr>
          <w:rFonts w:ascii="Times New Roman" w:hAnsi="Times New Roman"/>
          <w:bCs/>
          <w:sz w:val="28"/>
          <w:szCs w:val="28"/>
        </w:rPr>
        <w:t>;</w:t>
      </w:r>
    </w:p>
    <w:p w:rsidR="00D52C3A" w:rsidRDefault="00D52C3A" w:rsidP="00D52C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 xml:space="preserve">читаемость текста на фоне слайда презентации (текст </w:t>
      </w:r>
      <w:r>
        <w:rPr>
          <w:rFonts w:ascii="Times New Roman" w:hAnsi="Times New Roman"/>
          <w:bCs/>
          <w:sz w:val="28"/>
          <w:szCs w:val="28"/>
        </w:rPr>
        <w:t>должен быть отчетливо виден на фоне слайда</w:t>
      </w:r>
      <w:r w:rsidRPr="006675AA">
        <w:rPr>
          <w:rFonts w:ascii="Times New Roman" w:hAnsi="Times New Roman"/>
          <w:bCs/>
          <w:sz w:val="28"/>
          <w:szCs w:val="28"/>
        </w:rPr>
        <w:t>);</w:t>
      </w:r>
    </w:p>
    <w:p w:rsidR="00D52C3A" w:rsidRPr="006675AA" w:rsidRDefault="00D52C3A" w:rsidP="00D52C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>использование для фона слайда комфортного</w:t>
      </w:r>
      <w:r>
        <w:rPr>
          <w:rFonts w:ascii="Times New Roman" w:hAnsi="Times New Roman"/>
          <w:bCs/>
          <w:sz w:val="28"/>
          <w:szCs w:val="28"/>
        </w:rPr>
        <w:t xml:space="preserve"> для восприятия</w:t>
      </w:r>
      <w:r w:rsidRPr="006675AA">
        <w:rPr>
          <w:rFonts w:ascii="Times New Roman" w:hAnsi="Times New Roman"/>
          <w:bCs/>
          <w:sz w:val="28"/>
          <w:szCs w:val="28"/>
        </w:rPr>
        <w:t xml:space="preserve"> тона;</w:t>
      </w:r>
    </w:p>
    <w:p w:rsidR="006675AA" w:rsidRPr="006675AA" w:rsidRDefault="00517542" w:rsidP="006675A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675AA">
        <w:rPr>
          <w:rFonts w:ascii="Times New Roman" w:hAnsi="Times New Roman"/>
          <w:bCs/>
          <w:sz w:val="28"/>
          <w:szCs w:val="28"/>
        </w:rPr>
        <w:t xml:space="preserve"> завершающий слайд (информация на данном слайде определяется конкурсантом);</w:t>
      </w:r>
    </w:p>
    <w:p w:rsidR="00C3423D" w:rsidRDefault="00C3423D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Разработанный презентационный материал </w:t>
      </w:r>
      <w:r w:rsidR="00441C54">
        <w:rPr>
          <w:rFonts w:ascii="Times New Roman" w:hAnsi="Times New Roman"/>
          <w:bCs/>
          <w:sz w:val="28"/>
          <w:szCs w:val="28"/>
        </w:rPr>
        <w:t>конкурсант</w:t>
      </w:r>
      <w:r w:rsidR="00EA230C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необходимо сдать Главном</w:t>
      </w:r>
      <w:r w:rsidR="00EA230C">
        <w:rPr>
          <w:rFonts w:ascii="Times New Roman" w:hAnsi="Times New Roman"/>
          <w:sz w:val="28"/>
          <w:szCs w:val="28"/>
        </w:rPr>
        <w:t>у эксперту</w:t>
      </w:r>
      <w:r>
        <w:rPr>
          <w:rFonts w:ascii="Times New Roman" w:hAnsi="Times New Roman"/>
          <w:sz w:val="28"/>
          <w:szCs w:val="28"/>
        </w:rPr>
        <w:t xml:space="preserve"> до окончания первого этапа модуля (переместить в специальную системную папку / отправить на указанную в задании электронную почту / скопировать на флэш-накопитель). </w:t>
      </w:r>
    </w:p>
    <w:p w:rsidR="00EA230C" w:rsidRDefault="00441C54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Конкурсант</w:t>
      </w:r>
      <w:r w:rsidR="00EA230C">
        <w:rPr>
          <w:rFonts w:ascii="Times New Roman" w:hAnsi="Times New Roman"/>
          <w:sz w:val="28"/>
          <w:szCs w:val="28"/>
        </w:rPr>
        <w:t xml:space="preserve"> может составить тезисы (краткий план) для проведения фрагмента лекции-беседы, которые он будет использовать во время ее проведения. Объем тезисов (краткого плана) должен составлять не более 2 страниц печатного текста. Тезисы (краткий план) не оцениваются как разработанная документация, а служат вспомогательным материалом для </w:t>
      </w:r>
      <w:r>
        <w:rPr>
          <w:rFonts w:ascii="Times New Roman" w:hAnsi="Times New Roman"/>
          <w:bCs/>
          <w:sz w:val="28"/>
          <w:szCs w:val="28"/>
        </w:rPr>
        <w:t>конкурсант</w:t>
      </w:r>
      <w:r w:rsidR="00EA230C">
        <w:rPr>
          <w:rFonts w:ascii="Times New Roman" w:hAnsi="Times New Roman"/>
          <w:sz w:val="28"/>
          <w:szCs w:val="28"/>
        </w:rPr>
        <w:t>а</w:t>
      </w:r>
      <w:r w:rsidR="00D52BCE">
        <w:rPr>
          <w:rFonts w:ascii="Times New Roman" w:hAnsi="Times New Roman"/>
          <w:sz w:val="28"/>
          <w:szCs w:val="28"/>
        </w:rPr>
        <w:t xml:space="preserve"> при проведении лекции-беседы</w:t>
      </w:r>
      <w:r w:rsidR="00EA230C">
        <w:rPr>
          <w:rFonts w:ascii="Times New Roman" w:hAnsi="Times New Roman"/>
          <w:sz w:val="28"/>
          <w:szCs w:val="28"/>
        </w:rPr>
        <w:t>. Тезисы (краткий план) необходимо распечатать до окончания времени работы над первым этапом модуля.</w:t>
      </w:r>
    </w:p>
    <w:p w:rsidR="00441C54" w:rsidRPr="00D52C3A" w:rsidRDefault="00441C54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4"/>
          <w:szCs w:val="24"/>
        </w:rPr>
      </w:pPr>
      <w:r w:rsidRPr="00D52C3A">
        <w:rPr>
          <w:rFonts w:ascii="Times New Roman" w:hAnsi="Times New Roman"/>
          <w:i/>
          <w:sz w:val="24"/>
          <w:szCs w:val="24"/>
        </w:rPr>
        <w:t>*Во время проведения 1-го этапа модуля включен регламентированный перерыв продолжительностью 10 минут после 45 минут выполнения задания.</w:t>
      </w:r>
    </w:p>
    <w:p w:rsidR="00D52BCE" w:rsidRDefault="00D52BCE" w:rsidP="00D52BC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 этап</w:t>
      </w:r>
    </w:p>
    <w:p w:rsidR="00EA230C" w:rsidRPr="00EA230C" w:rsidRDefault="00EA230C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EA230C">
        <w:rPr>
          <w:rFonts w:ascii="Times New Roman" w:hAnsi="Times New Roman"/>
          <w:i/>
          <w:sz w:val="28"/>
          <w:szCs w:val="28"/>
        </w:rPr>
        <w:t>3) Проведение фрагмента лекции-беседы</w:t>
      </w:r>
    </w:p>
    <w:p w:rsidR="00D52BCE" w:rsidRPr="00C3423D" w:rsidRDefault="00D52BCE" w:rsidP="00D52BC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Показ презентации проводится с использованием (в зависимости от оборудования площадки) либо проекционного экрана, проектора, </w:t>
      </w:r>
      <w:proofErr w:type="spellStart"/>
      <w:r>
        <w:rPr>
          <w:rFonts w:ascii="Times New Roman" w:hAnsi="Times New Roman"/>
          <w:bCs/>
          <w:sz w:val="28"/>
          <w:szCs w:val="28"/>
        </w:rPr>
        <w:t>презентера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либо интерактивной доски. </w:t>
      </w:r>
    </w:p>
    <w:p w:rsidR="0082165F" w:rsidRDefault="0082165F" w:rsidP="0082165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</w:t>
      </w:r>
      <w:r w:rsidR="00D52C3A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у отводится не более </w:t>
      </w:r>
      <w:r w:rsidR="001E68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минуты на подготовку презентационного материала, разработанного для фрагмента лекции-беседы (подготовка / запуск презентации </w:t>
      </w:r>
      <w:r>
        <w:rPr>
          <w:rFonts w:ascii="Times New Roman" w:hAnsi="Times New Roman"/>
          <w:bCs/>
          <w:sz w:val="28"/>
          <w:szCs w:val="28"/>
          <w:lang w:val="en-US"/>
        </w:rPr>
        <w:t>PowerPoint</w:t>
      </w:r>
      <w:r>
        <w:rPr>
          <w:rFonts w:ascii="Times New Roman" w:hAnsi="Times New Roman"/>
          <w:bCs/>
          <w:sz w:val="28"/>
          <w:szCs w:val="28"/>
        </w:rPr>
        <w:t xml:space="preserve">). После этого Главный эксперт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приглашает «слушателей» (в группу «слушателей» могут быть включены оценивающие эксперты, представители музеев-партнеров, волонтеры). </w:t>
      </w:r>
    </w:p>
    <w:p w:rsidR="0082165F" w:rsidRDefault="00900285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Конкурсант</w:t>
      </w:r>
      <w:r w:rsidR="0082165F">
        <w:rPr>
          <w:rFonts w:ascii="Times New Roman" w:hAnsi="Times New Roman"/>
          <w:bCs/>
          <w:sz w:val="28"/>
          <w:szCs w:val="28"/>
        </w:rPr>
        <w:t xml:space="preserve"> </w:t>
      </w:r>
      <w:r w:rsidR="00183623">
        <w:rPr>
          <w:rFonts w:ascii="Times New Roman" w:hAnsi="Times New Roman"/>
          <w:bCs/>
          <w:sz w:val="28"/>
          <w:szCs w:val="28"/>
        </w:rPr>
        <w:t xml:space="preserve">встречает группу и </w:t>
      </w:r>
      <w:r w:rsidR="0082165F">
        <w:rPr>
          <w:rFonts w:ascii="Times New Roman" w:hAnsi="Times New Roman"/>
          <w:bCs/>
          <w:sz w:val="28"/>
          <w:szCs w:val="28"/>
        </w:rPr>
        <w:t xml:space="preserve">проводит фрагмент лекции-беседы с группой «слушателей». Во время проведения лекции-беседы </w:t>
      </w:r>
      <w:r>
        <w:rPr>
          <w:rFonts w:ascii="Times New Roman" w:hAnsi="Times New Roman"/>
          <w:bCs/>
          <w:sz w:val="28"/>
          <w:szCs w:val="28"/>
        </w:rPr>
        <w:t>конкурсант</w:t>
      </w:r>
      <w:r w:rsidR="0082165F">
        <w:rPr>
          <w:rFonts w:ascii="Times New Roman" w:hAnsi="Times New Roman"/>
          <w:bCs/>
          <w:sz w:val="28"/>
          <w:szCs w:val="28"/>
        </w:rPr>
        <w:t xml:space="preserve"> самостоятельно осуществляет управление презентацией </w:t>
      </w:r>
      <w:r w:rsidR="0082165F">
        <w:rPr>
          <w:rFonts w:ascii="Times New Roman" w:hAnsi="Times New Roman"/>
          <w:bCs/>
          <w:sz w:val="28"/>
          <w:szCs w:val="28"/>
          <w:lang w:val="en-US"/>
        </w:rPr>
        <w:t>PowerPoint</w:t>
      </w:r>
      <w:r w:rsidR="0082165F">
        <w:rPr>
          <w:rFonts w:ascii="Times New Roman" w:hAnsi="Times New Roman"/>
          <w:sz w:val="28"/>
          <w:szCs w:val="28"/>
        </w:rPr>
        <w:t xml:space="preserve">. </w:t>
      </w:r>
    </w:p>
    <w:p w:rsidR="0082165F" w:rsidRDefault="0082165F" w:rsidP="00C342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Длительность фрагмента лекции-беседы допускается в пределах 8-10 минут. Если </w:t>
      </w:r>
      <w:r w:rsidR="00900285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не укладывается в 10 минут, Главный эксперт должен прервать проведение фрагмента лекции-беседы не позже 11 минуты.</w:t>
      </w:r>
    </w:p>
    <w:p w:rsidR="0082165F" w:rsidRDefault="0082165F" w:rsidP="0082165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окончания лекции-беседы «слушатели» могут задать </w:t>
      </w:r>
      <w:r w:rsidR="00900285">
        <w:rPr>
          <w:rFonts w:ascii="Times New Roman" w:hAnsi="Times New Roman"/>
          <w:bCs/>
          <w:sz w:val="28"/>
          <w:szCs w:val="28"/>
        </w:rPr>
        <w:t>конкурсанту</w:t>
      </w:r>
      <w:r>
        <w:rPr>
          <w:rFonts w:ascii="Times New Roman" w:hAnsi="Times New Roman"/>
          <w:bCs/>
          <w:sz w:val="28"/>
          <w:szCs w:val="28"/>
        </w:rPr>
        <w:t xml:space="preserve"> не более 3 вопросов по теме лекции-беседы</w:t>
      </w:r>
      <w:r w:rsidR="001E6887">
        <w:rPr>
          <w:rFonts w:ascii="Times New Roman" w:hAnsi="Times New Roman"/>
          <w:bCs/>
          <w:sz w:val="28"/>
          <w:szCs w:val="28"/>
        </w:rPr>
        <w:t xml:space="preserve"> (время </w:t>
      </w:r>
      <w:r w:rsidR="00E17B9F">
        <w:rPr>
          <w:rFonts w:ascii="Times New Roman" w:hAnsi="Times New Roman"/>
          <w:bCs/>
          <w:sz w:val="28"/>
          <w:szCs w:val="28"/>
        </w:rPr>
        <w:t>для ответов</w:t>
      </w:r>
      <w:r w:rsidR="001E6887">
        <w:rPr>
          <w:rFonts w:ascii="Times New Roman" w:hAnsi="Times New Roman"/>
          <w:bCs/>
          <w:sz w:val="28"/>
          <w:szCs w:val="28"/>
        </w:rPr>
        <w:t xml:space="preserve"> на вопросы не более 4 минут)</w:t>
      </w:r>
      <w:r>
        <w:rPr>
          <w:rFonts w:ascii="Times New Roman" w:hAnsi="Times New Roman"/>
          <w:bCs/>
          <w:sz w:val="28"/>
          <w:szCs w:val="28"/>
        </w:rPr>
        <w:t xml:space="preserve">. Ответив на вопросы «слушателей», </w:t>
      </w:r>
      <w:r w:rsidR="00900285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 xml:space="preserve"> заканчивает выполнение второго этапа модуля.</w:t>
      </w:r>
    </w:p>
    <w:p w:rsidR="000C59B4" w:rsidRDefault="000C59B4" w:rsidP="0082165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Параметры оценки работы по модулю указаны в п. 4.8 Технического описания.</w:t>
      </w:r>
    </w:p>
    <w:p w:rsidR="006F1553" w:rsidRDefault="006F1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E31" w:rsidRPr="003F5E31" w:rsidRDefault="003F5E31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3F5E31">
        <w:rPr>
          <w:rFonts w:ascii="Times New Roman" w:hAnsi="Times New Roman"/>
          <w:b/>
          <w:i/>
          <w:sz w:val="28"/>
          <w:szCs w:val="28"/>
        </w:rPr>
        <w:t xml:space="preserve">Модуль В. «Создание тематического мультимедийного </w:t>
      </w:r>
      <w:r w:rsidR="00F85258">
        <w:rPr>
          <w:rFonts w:ascii="Times New Roman" w:hAnsi="Times New Roman"/>
          <w:b/>
          <w:i/>
          <w:sz w:val="28"/>
          <w:szCs w:val="28"/>
        </w:rPr>
        <w:t xml:space="preserve">музейного </w:t>
      </w:r>
      <w:r w:rsidRPr="003F5E31">
        <w:rPr>
          <w:rFonts w:ascii="Times New Roman" w:hAnsi="Times New Roman"/>
          <w:b/>
          <w:i/>
          <w:sz w:val="28"/>
          <w:szCs w:val="28"/>
        </w:rPr>
        <w:t>образовательного контента»</w:t>
      </w:r>
      <w:r w:rsidRPr="003F5E31">
        <w:rPr>
          <w:rFonts w:ascii="Times New Roman" w:hAnsi="Times New Roman"/>
          <w:b/>
          <w:i/>
          <w:sz w:val="28"/>
          <w:szCs w:val="28"/>
        </w:rPr>
        <w:tab/>
      </w:r>
    </w:p>
    <w:p w:rsidR="00EA230C" w:rsidRPr="003F5E31" w:rsidRDefault="003F5E31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3F5E31">
        <w:rPr>
          <w:rFonts w:ascii="Times New Roman" w:hAnsi="Times New Roman"/>
          <w:i/>
          <w:sz w:val="28"/>
          <w:szCs w:val="28"/>
        </w:rPr>
        <w:t xml:space="preserve">Продолжительность: </w:t>
      </w:r>
      <w:r w:rsidR="00517542">
        <w:rPr>
          <w:rFonts w:ascii="Times New Roman" w:hAnsi="Times New Roman"/>
          <w:i/>
          <w:sz w:val="28"/>
          <w:szCs w:val="28"/>
        </w:rPr>
        <w:t xml:space="preserve">3 часа </w:t>
      </w:r>
      <w:r w:rsidRPr="003F5E31">
        <w:rPr>
          <w:rFonts w:ascii="Times New Roman" w:hAnsi="Times New Roman"/>
          <w:i/>
          <w:sz w:val="28"/>
          <w:szCs w:val="28"/>
        </w:rPr>
        <w:t xml:space="preserve">(2 часа </w:t>
      </w:r>
      <w:r w:rsidR="00517542">
        <w:rPr>
          <w:rFonts w:ascii="Times New Roman" w:hAnsi="Times New Roman"/>
          <w:i/>
          <w:sz w:val="28"/>
          <w:szCs w:val="28"/>
        </w:rPr>
        <w:t xml:space="preserve">45 минут </w:t>
      </w:r>
      <w:r w:rsidR="00052697">
        <w:rPr>
          <w:rFonts w:ascii="Times New Roman" w:hAnsi="Times New Roman"/>
          <w:i/>
          <w:sz w:val="28"/>
          <w:szCs w:val="28"/>
        </w:rPr>
        <w:t xml:space="preserve">на разработку </w:t>
      </w:r>
      <w:r w:rsidRPr="003F5E31">
        <w:rPr>
          <w:rFonts w:ascii="Times New Roman" w:hAnsi="Times New Roman"/>
          <w:i/>
          <w:sz w:val="28"/>
          <w:szCs w:val="28"/>
        </w:rPr>
        <w:t>+ 1</w:t>
      </w:r>
      <w:r w:rsidR="00517542">
        <w:rPr>
          <w:rFonts w:ascii="Times New Roman" w:hAnsi="Times New Roman"/>
          <w:i/>
          <w:sz w:val="28"/>
          <w:szCs w:val="28"/>
        </w:rPr>
        <w:t>5 минут</w:t>
      </w:r>
      <w:r w:rsidRPr="003F5E31">
        <w:rPr>
          <w:rFonts w:ascii="Times New Roman" w:hAnsi="Times New Roman"/>
          <w:i/>
          <w:sz w:val="28"/>
          <w:szCs w:val="28"/>
        </w:rPr>
        <w:t xml:space="preserve"> на представление результатов)</w:t>
      </w:r>
    </w:p>
    <w:p w:rsidR="003F5E31" w:rsidRDefault="003F5E31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3F5E31" w:rsidRDefault="003F5E31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E466F4">
        <w:rPr>
          <w:rFonts w:ascii="Times New Roman" w:hAnsi="Times New Roman"/>
          <w:i/>
          <w:spacing w:val="20"/>
          <w:sz w:val="28"/>
          <w:szCs w:val="28"/>
        </w:rPr>
        <w:t>Алгоритм работы</w:t>
      </w:r>
    </w:p>
    <w:p w:rsidR="003F5E31" w:rsidRDefault="003F5E31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состоит из 2 этапов:</w:t>
      </w:r>
    </w:p>
    <w:p w:rsidR="003F5E31" w:rsidRDefault="003F5E31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первом этапе </w:t>
      </w:r>
      <w:r w:rsidR="00517542">
        <w:rPr>
          <w:rFonts w:ascii="Times New Roman" w:hAnsi="Times New Roman"/>
          <w:sz w:val="28"/>
          <w:szCs w:val="28"/>
        </w:rPr>
        <w:t>конкурсанту</w:t>
      </w:r>
      <w:r w:rsidRPr="003F5E31">
        <w:rPr>
          <w:rFonts w:ascii="Times New Roman" w:hAnsi="Times New Roman"/>
          <w:sz w:val="28"/>
          <w:szCs w:val="28"/>
        </w:rPr>
        <w:t xml:space="preserve"> необходимо разработать макет тематического </w:t>
      </w:r>
      <w:r w:rsidR="00B31D47" w:rsidRPr="00B31D47">
        <w:rPr>
          <w:rFonts w:ascii="Times New Roman" w:hAnsi="Times New Roman"/>
          <w:sz w:val="28"/>
          <w:szCs w:val="28"/>
        </w:rPr>
        <w:t xml:space="preserve">мультимедийного </w:t>
      </w:r>
      <w:r w:rsidR="00F85258">
        <w:rPr>
          <w:rFonts w:ascii="Times New Roman" w:hAnsi="Times New Roman"/>
          <w:sz w:val="28"/>
          <w:szCs w:val="28"/>
        </w:rPr>
        <w:t xml:space="preserve">музейного </w:t>
      </w:r>
      <w:r w:rsidRPr="003F5E31">
        <w:rPr>
          <w:rFonts w:ascii="Times New Roman" w:hAnsi="Times New Roman"/>
          <w:sz w:val="28"/>
          <w:szCs w:val="28"/>
        </w:rPr>
        <w:t>образовательного контента (напр., интерактивная викторина, игра и т.п.)</w:t>
      </w:r>
      <w:r>
        <w:rPr>
          <w:rFonts w:ascii="Times New Roman" w:hAnsi="Times New Roman"/>
          <w:sz w:val="28"/>
          <w:szCs w:val="28"/>
        </w:rPr>
        <w:t xml:space="preserve">, который можно было бы разместить </w:t>
      </w:r>
      <w:r w:rsidRPr="003F5E31">
        <w:rPr>
          <w:rFonts w:ascii="Times New Roman" w:hAnsi="Times New Roman"/>
          <w:sz w:val="28"/>
          <w:szCs w:val="28"/>
        </w:rPr>
        <w:t>на информационном ресурсе музея или на мультимедийном оборудовании в экспозиции</w:t>
      </w:r>
      <w:r>
        <w:rPr>
          <w:rFonts w:ascii="Times New Roman" w:hAnsi="Times New Roman"/>
          <w:sz w:val="28"/>
          <w:szCs w:val="28"/>
        </w:rPr>
        <w:t>. Продолжительность первого этапа</w:t>
      </w:r>
      <w:r w:rsidR="00570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 часа</w:t>
      </w:r>
      <w:r w:rsidR="00517542">
        <w:rPr>
          <w:rFonts w:ascii="Times New Roman" w:hAnsi="Times New Roman"/>
          <w:sz w:val="28"/>
          <w:szCs w:val="28"/>
        </w:rPr>
        <w:t xml:space="preserve"> 45 минут</w:t>
      </w:r>
      <w:r>
        <w:rPr>
          <w:rFonts w:ascii="Times New Roman" w:hAnsi="Times New Roman"/>
          <w:sz w:val="28"/>
          <w:szCs w:val="28"/>
        </w:rPr>
        <w:t>.</w:t>
      </w:r>
    </w:p>
    <w:p w:rsidR="003F5E31" w:rsidRDefault="003F5E31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втором этапе </w:t>
      </w:r>
      <w:r w:rsidR="00517542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представляет</w:t>
      </w:r>
      <w:r w:rsidR="00570965">
        <w:rPr>
          <w:rFonts w:ascii="Times New Roman" w:hAnsi="Times New Roman"/>
          <w:sz w:val="28"/>
          <w:szCs w:val="28"/>
        </w:rPr>
        <w:t xml:space="preserve"> результаты работы и демонстрирует</w:t>
      </w:r>
      <w:r>
        <w:rPr>
          <w:rFonts w:ascii="Times New Roman" w:hAnsi="Times New Roman"/>
          <w:sz w:val="28"/>
          <w:szCs w:val="28"/>
        </w:rPr>
        <w:t xml:space="preserve"> разработанный макет </w:t>
      </w:r>
      <w:r w:rsidRPr="003F5E31">
        <w:rPr>
          <w:rFonts w:ascii="Times New Roman" w:hAnsi="Times New Roman"/>
          <w:sz w:val="28"/>
          <w:szCs w:val="28"/>
        </w:rPr>
        <w:t xml:space="preserve">тематического </w:t>
      </w:r>
      <w:r w:rsidR="00B31D47" w:rsidRPr="00B31D47">
        <w:rPr>
          <w:rFonts w:ascii="Times New Roman" w:hAnsi="Times New Roman"/>
          <w:sz w:val="28"/>
          <w:szCs w:val="28"/>
        </w:rPr>
        <w:t xml:space="preserve">мультимедийного </w:t>
      </w:r>
      <w:r w:rsidR="00F85258">
        <w:rPr>
          <w:rFonts w:ascii="Times New Roman" w:hAnsi="Times New Roman"/>
          <w:sz w:val="28"/>
          <w:szCs w:val="28"/>
        </w:rPr>
        <w:t xml:space="preserve">музейного </w:t>
      </w:r>
      <w:r w:rsidRPr="003F5E31">
        <w:rPr>
          <w:rFonts w:ascii="Times New Roman" w:hAnsi="Times New Roman"/>
          <w:sz w:val="28"/>
          <w:szCs w:val="28"/>
        </w:rPr>
        <w:t>образовательного контента</w:t>
      </w:r>
      <w:r w:rsidR="007334A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Продолжительность второго этапа</w:t>
      </w:r>
      <w:r w:rsidR="00570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</w:t>
      </w:r>
      <w:r w:rsidR="0051754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3F201B" w:rsidRDefault="003F201B" w:rsidP="003F20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E466F4">
        <w:rPr>
          <w:rFonts w:ascii="Times New Roman" w:hAnsi="Times New Roman"/>
          <w:i/>
          <w:spacing w:val="20"/>
          <w:sz w:val="28"/>
          <w:szCs w:val="28"/>
        </w:rPr>
        <w:t>Особенности выполнения задания</w:t>
      </w:r>
    </w:p>
    <w:p w:rsidR="00570965" w:rsidRPr="00E466F4" w:rsidRDefault="00570965" w:rsidP="00570965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i/>
          <w:spacing w:val="20"/>
          <w:sz w:val="28"/>
          <w:szCs w:val="28"/>
        </w:rPr>
      </w:pPr>
      <w:r>
        <w:rPr>
          <w:rFonts w:ascii="Times New Roman" w:hAnsi="Times New Roman"/>
          <w:i/>
          <w:spacing w:val="20"/>
          <w:sz w:val="28"/>
          <w:szCs w:val="28"/>
        </w:rPr>
        <w:t>1 этап</w:t>
      </w:r>
    </w:p>
    <w:p w:rsidR="003F201B" w:rsidRPr="00C3423D" w:rsidRDefault="003F201B" w:rsidP="003F20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C3423D">
        <w:rPr>
          <w:rFonts w:ascii="Times New Roman" w:hAnsi="Times New Roman"/>
          <w:bCs/>
          <w:i/>
          <w:sz w:val="28"/>
          <w:szCs w:val="28"/>
        </w:rPr>
        <w:t xml:space="preserve">1) </w:t>
      </w:r>
      <w:r>
        <w:rPr>
          <w:rFonts w:ascii="Times New Roman" w:hAnsi="Times New Roman"/>
          <w:bCs/>
          <w:i/>
          <w:sz w:val="28"/>
          <w:szCs w:val="28"/>
        </w:rPr>
        <w:t xml:space="preserve">Параметры </w:t>
      </w:r>
      <w:r w:rsidRPr="00C3423D">
        <w:rPr>
          <w:rFonts w:ascii="Times New Roman" w:hAnsi="Times New Roman"/>
          <w:bCs/>
          <w:i/>
          <w:sz w:val="28"/>
          <w:szCs w:val="28"/>
        </w:rPr>
        <w:t xml:space="preserve">для разработки </w:t>
      </w:r>
      <w:r w:rsidRPr="003F201B">
        <w:rPr>
          <w:rFonts w:ascii="Times New Roman" w:hAnsi="Times New Roman"/>
          <w:bCs/>
          <w:i/>
          <w:sz w:val="28"/>
          <w:szCs w:val="28"/>
        </w:rPr>
        <w:t>макет</w:t>
      </w:r>
      <w:r>
        <w:rPr>
          <w:rFonts w:ascii="Times New Roman" w:hAnsi="Times New Roman"/>
          <w:bCs/>
          <w:i/>
          <w:sz w:val="28"/>
          <w:szCs w:val="28"/>
        </w:rPr>
        <w:t>а</w:t>
      </w:r>
      <w:r w:rsidRPr="003F201B">
        <w:rPr>
          <w:rFonts w:ascii="Times New Roman" w:hAnsi="Times New Roman"/>
          <w:bCs/>
          <w:i/>
          <w:sz w:val="28"/>
          <w:szCs w:val="28"/>
        </w:rPr>
        <w:t xml:space="preserve"> тематического </w:t>
      </w:r>
      <w:r w:rsidR="00B31D47" w:rsidRPr="00B31D47">
        <w:rPr>
          <w:rFonts w:ascii="Times New Roman" w:hAnsi="Times New Roman"/>
          <w:bCs/>
          <w:i/>
          <w:sz w:val="28"/>
          <w:szCs w:val="28"/>
        </w:rPr>
        <w:t xml:space="preserve">мультимедийного </w:t>
      </w:r>
      <w:r w:rsidR="00B31D47">
        <w:rPr>
          <w:rFonts w:ascii="Times New Roman" w:hAnsi="Times New Roman"/>
          <w:bCs/>
          <w:i/>
          <w:sz w:val="28"/>
          <w:szCs w:val="28"/>
        </w:rPr>
        <w:t xml:space="preserve">музейного </w:t>
      </w:r>
      <w:r w:rsidRPr="003F201B">
        <w:rPr>
          <w:rFonts w:ascii="Times New Roman" w:hAnsi="Times New Roman"/>
          <w:bCs/>
          <w:i/>
          <w:sz w:val="28"/>
          <w:szCs w:val="28"/>
        </w:rPr>
        <w:t>образовательного контента</w:t>
      </w:r>
    </w:p>
    <w:p w:rsidR="003F5E31" w:rsidRDefault="003F201B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Перед началом работы над модулем Главный эксперт озвучивает параметры для выполнения задания:</w:t>
      </w:r>
    </w:p>
    <w:p w:rsidR="003F201B" w:rsidRDefault="003F201B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описание экспозиции / экспозиционного раздела / экспоната(</w:t>
      </w:r>
      <w:proofErr w:type="spellStart"/>
      <w:r>
        <w:rPr>
          <w:rFonts w:ascii="Times New Roman" w:hAnsi="Times New Roman"/>
          <w:bCs/>
          <w:sz w:val="28"/>
          <w:szCs w:val="28"/>
        </w:rPr>
        <w:t>ов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 w:rsidR="00570965">
        <w:rPr>
          <w:rFonts w:ascii="Times New Roman" w:hAnsi="Times New Roman"/>
          <w:bCs/>
          <w:sz w:val="28"/>
          <w:szCs w:val="28"/>
        </w:rPr>
        <w:t xml:space="preserve"> / вспомогательного тематического направления (</w:t>
      </w:r>
      <w:r w:rsidR="00570965" w:rsidRPr="00570965">
        <w:rPr>
          <w:rFonts w:ascii="Times New Roman" w:hAnsi="Times New Roman"/>
          <w:bCs/>
          <w:sz w:val="28"/>
          <w:szCs w:val="28"/>
        </w:rPr>
        <w:t>на основе фондовых коллекций и направлений научной деятельности музея</w:t>
      </w:r>
      <w:r w:rsidR="0057096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для которой(ого/</w:t>
      </w:r>
      <w:proofErr w:type="spellStart"/>
      <w:r>
        <w:rPr>
          <w:rFonts w:ascii="Times New Roman" w:hAnsi="Times New Roman"/>
          <w:bCs/>
          <w:sz w:val="28"/>
          <w:szCs w:val="28"/>
        </w:rPr>
        <w:t>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планируется разработка </w:t>
      </w:r>
      <w:r w:rsidRPr="003F201B">
        <w:rPr>
          <w:rFonts w:ascii="Times New Roman" w:hAnsi="Times New Roman"/>
          <w:bCs/>
          <w:sz w:val="28"/>
          <w:szCs w:val="28"/>
        </w:rPr>
        <w:t>контента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F201B" w:rsidRPr="004E08B6" w:rsidRDefault="003F201B" w:rsidP="003F20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4E08B6">
        <w:rPr>
          <w:rFonts w:ascii="Times New Roman" w:hAnsi="Times New Roman"/>
          <w:bCs/>
          <w:sz w:val="28"/>
          <w:szCs w:val="28"/>
        </w:rPr>
        <w:t>- цель разработки контента;</w:t>
      </w:r>
    </w:p>
    <w:p w:rsidR="003F201B" w:rsidRDefault="003F201B" w:rsidP="003F20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4E08B6">
        <w:rPr>
          <w:rFonts w:ascii="Times New Roman" w:hAnsi="Times New Roman"/>
          <w:bCs/>
          <w:sz w:val="28"/>
          <w:szCs w:val="28"/>
        </w:rPr>
        <w:t xml:space="preserve">- </w:t>
      </w:r>
      <w:r w:rsidR="00D01216" w:rsidRPr="004E08B6">
        <w:rPr>
          <w:rFonts w:ascii="Times New Roman" w:hAnsi="Times New Roman"/>
          <w:bCs/>
          <w:sz w:val="28"/>
          <w:szCs w:val="28"/>
        </w:rPr>
        <w:t>характеристики целевой аудитории (возраст, интересы и пр.),</w:t>
      </w:r>
      <w:r w:rsidRPr="004E08B6">
        <w:rPr>
          <w:rFonts w:ascii="Times New Roman" w:hAnsi="Times New Roman"/>
          <w:bCs/>
          <w:sz w:val="28"/>
          <w:szCs w:val="28"/>
        </w:rPr>
        <w:t xml:space="preserve"> для которой планируется разработка контента</w:t>
      </w:r>
      <w:r w:rsidR="00414CC2" w:rsidRPr="004E08B6">
        <w:rPr>
          <w:rFonts w:ascii="Times New Roman" w:hAnsi="Times New Roman"/>
          <w:bCs/>
          <w:sz w:val="28"/>
          <w:szCs w:val="28"/>
        </w:rPr>
        <w:t>;</w:t>
      </w:r>
    </w:p>
    <w:p w:rsidR="007334A5" w:rsidRDefault="007334A5" w:rsidP="003F20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ресурс или оборудование, на котором планируется использование контента (напр., сенсорный киоск в экспозиции, сайт музея и т.п.);</w:t>
      </w:r>
    </w:p>
    <w:p w:rsidR="00414CC2" w:rsidRDefault="00414CC2" w:rsidP="003F20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время взаимодействия посетителя музея с контентом (напр., ознакомительно в течение 2 минут / для </w:t>
      </w:r>
      <w:r w:rsidR="00570965">
        <w:rPr>
          <w:rFonts w:ascii="Times New Roman" w:hAnsi="Times New Roman"/>
          <w:bCs/>
          <w:sz w:val="28"/>
          <w:szCs w:val="28"/>
        </w:rPr>
        <w:t xml:space="preserve">более детального </w:t>
      </w:r>
      <w:r>
        <w:rPr>
          <w:rFonts w:ascii="Times New Roman" w:hAnsi="Times New Roman"/>
          <w:bCs/>
          <w:sz w:val="28"/>
          <w:szCs w:val="28"/>
        </w:rPr>
        <w:t xml:space="preserve">разбора особенностей экспоната в течение 3 минут / для </w:t>
      </w:r>
      <w:r w:rsidR="00570965">
        <w:rPr>
          <w:rFonts w:ascii="Times New Roman" w:hAnsi="Times New Roman"/>
          <w:bCs/>
          <w:sz w:val="28"/>
          <w:szCs w:val="28"/>
        </w:rPr>
        <w:t>проверки знаний по теме экспозиции</w:t>
      </w:r>
      <w:r>
        <w:rPr>
          <w:rFonts w:ascii="Times New Roman" w:hAnsi="Times New Roman"/>
          <w:bCs/>
          <w:sz w:val="28"/>
          <w:szCs w:val="28"/>
        </w:rPr>
        <w:t xml:space="preserve"> в течение </w:t>
      </w:r>
      <w:r w:rsidR="0057096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минут и т.п.).</w:t>
      </w:r>
    </w:p>
    <w:p w:rsidR="000A0B26" w:rsidRDefault="003F201B" w:rsidP="003F20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Важным является соблюдение так</w:t>
      </w:r>
      <w:r w:rsidR="000A0B26">
        <w:rPr>
          <w:rFonts w:ascii="Times New Roman" w:hAnsi="Times New Roman"/>
          <w:bCs/>
          <w:sz w:val="28"/>
          <w:szCs w:val="28"/>
        </w:rPr>
        <w:t>их</w:t>
      </w:r>
      <w:r>
        <w:rPr>
          <w:rFonts w:ascii="Times New Roman" w:hAnsi="Times New Roman"/>
          <w:bCs/>
          <w:sz w:val="28"/>
          <w:szCs w:val="28"/>
        </w:rPr>
        <w:t xml:space="preserve"> услови</w:t>
      </w:r>
      <w:r w:rsidR="000A0B26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к содержанию контента как</w:t>
      </w:r>
      <w:r w:rsidR="000A0B26">
        <w:rPr>
          <w:rFonts w:ascii="Times New Roman" w:hAnsi="Times New Roman"/>
          <w:bCs/>
          <w:sz w:val="28"/>
          <w:szCs w:val="28"/>
        </w:rPr>
        <w:t>:</w:t>
      </w:r>
    </w:p>
    <w:p w:rsidR="003F201B" w:rsidRDefault="000A0B26" w:rsidP="003F20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F201B">
        <w:rPr>
          <w:rFonts w:ascii="Times New Roman" w:hAnsi="Times New Roman"/>
          <w:bCs/>
          <w:sz w:val="28"/>
          <w:szCs w:val="28"/>
        </w:rPr>
        <w:t xml:space="preserve"> с</w:t>
      </w:r>
      <w:r w:rsidR="003F201B" w:rsidRPr="003F201B">
        <w:rPr>
          <w:rFonts w:ascii="Times New Roman" w:hAnsi="Times New Roman"/>
          <w:bCs/>
          <w:sz w:val="28"/>
          <w:szCs w:val="28"/>
        </w:rPr>
        <w:t>оздание культурно-образовательных</w:t>
      </w:r>
      <w:r w:rsidR="003F201B">
        <w:rPr>
          <w:rFonts w:ascii="Times New Roman" w:hAnsi="Times New Roman"/>
          <w:bCs/>
          <w:sz w:val="28"/>
          <w:szCs w:val="28"/>
        </w:rPr>
        <w:t xml:space="preserve"> ресурсов для музейных аудиторий (в т.ч.</w:t>
      </w:r>
      <w:r w:rsidR="003F201B" w:rsidRPr="003F201B">
        <w:rPr>
          <w:rFonts w:ascii="Times New Roman" w:hAnsi="Times New Roman"/>
          <w:bCs/>
          <w:sz w:val="28"/>
          <w:szCs w:val="28"/>
        </w:rPr>
        <w:t xml:space="preserve"> туристических игр</w:t>
      </w:r>
      <w:r w:rsidR="003F201B">
        <w:rPr>
          <w:rFonts w:ascii="Times New Roman" w:hAnsi="Times New Roman"/>
          <w:bCs/>
          <w:sz w:val="28"/>
          <w:szCs w:val="28"/>
        </w:rPr>
        <w:t>)</w:t>
      </w:r>
      <w:r w:rsidR="003F201B" w:rsidRPr="003F201B">
        <w:rPr>
          <w:rFonts w:ascii="Times New Roman" w:hAnsi="Times New Roman"/>
          <w:bCs/>
          <w:sz w:val="28"/>
          <w:szCs w:val="28"/>
        </w:rPr>
        <w:t xml:space="preserve"> на основе музейных коллекций, направлений работы музея, исторических фактов, местных культурных особенностей</w:t>
      </w:r>
      <w:r w:rsidR="00C173F7">
        <w:rPr>
          <w:rFonts w:ascii="Times New Roman" w:hAnsi="Times New Roman"/>
          <w:bCs/>
          <w:sz w:val="28"/>
          <w:szCs w:val="28"/>
        </w:rPr>
        <w:t xml:space="preserve"> и достопримечательностей и пр.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0A0B26" w:rsidRPr="00B54C8B" w:rsidRDefault="000A0B26" w:rsidP="000A0B2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54C8B">
        <w:rPr>
          <w:rFonts w:ascii="Times New Roman" w:hAnsi="Times New Roman"/>
          <w:bCs/>
          <w:sz w:val="28"/>
          <w:szCs w:val="28"/>
        </w:rPr>
        <w:t>- образовательная значимость контента (историческая, художественная, культурная, научная и пр.): т.е. контент должен выполнять в первую очередь образовательную функцию, при этом образовательная составляющая контента должна преобладать над развлекательной.</w:t>
      </w:r>
    </w:p>
    <w:p w:rsidR="003F201B" w:rsidRPr="00414CC2" w:rsidRDefault="00C173F7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B54C8B">
        <w:rPr>
          <w:rFonts w:ascii="Times New Roman" w:hAnsi="Times New Roman"/>
          <w:bCs/>
          <w:i/>
          <w:sz w:val="28"/>
          <w:szCs w:val="28"/>
        </w:rPr>
        <w:t>Технические параметры макета тематиче</w:t>
      </w:r>
      <w:r w:rsidRPr="00414CC2">
        <w:rPr>
          <w:rFonts w:ascii="Times New Roman" w:hAnsi="Times New Roman"/>
          <w:bCs/>
          <w:i/>
          <w:sz w:val="28"/>
          <w:szCs w:val="28"/>
        </w:rPr>
        <w:t xml:space="preserve">ского </w:t>
      </w:r>
      <w:proofErr w:type="spellStart"/>
      <w:r w:rsidR="00B31D47" w:rsidRPr="003F201B">
        <w:rPr>
          <w:rFonts w:ascii="Times New Roman" w:hAnsi="Times New Roman"/>
          <w:bCs/>
          <w:i/>
          <w:sz w:val="28"/>
          <w:szCs w:val="28"/>
        </w:rPr>
        <w:t>тематического</w:t>
      </w:r>
      <w:proofErr w:type="spellEnd"/>
      <w:r w:rsidR="00B31D47" w:rsidRPr="003F201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31D47" w:rsidRPr="00B31D47">
        <w:rPr>
          <w:rFonts w:ascii="Times New Roman" w:hAnsi="Times New Roman"/>
          <w:bCs/>
          <w:i/>
          <w:sz w:val="28"/>
          <w:szCs w:val="28"/>
        </w:rPr>
        <w:t xml:space="preserve">мультимедийного </w:t>
      </w:r>
      <w:r w:rsidR="00B31D47">
        <w:rPr>
          <w:rFonts w:ascii="Times New Roman" w:hAnsi="Times New Roman"/>
          <w:bCs/>
          <w:i/>
          <w:sz w:val="28"/>
          <w:szCs w:val="28"/>
        </w:rPr>
        <w:t xml:space="preserve">музейного </w:t>
      </w:r>
      <w:r w:rsidR="00B31D47" w:rsidRPr="003F201B">
        <w:rPr>
          <w:rFonts w:ascii="Times New Roman" w:hAnsi="Times New Roman"/>
          <w:bCs/>
          <w:i/>
          <w:sz w:val="28"/>
          <w:szCs w:val="28"/>
        </w:rPr>
        <w:t>образовательного контента</w:t>
      </w:r>
      <w:r w:rsidRPr="00414CC2">
        <w:rPr>
          <w:rFonts w:ascii="Times New Roman" w:hAnsi="Times New Roman"/>
          <w:bCs/>
          <w:i/>
          <w:sz w:val="28"/>
          <w:szCs w:val="28"/>
        </w:rPr>
        <w:t>:</w:t>
      </w:r>
    </w:p>
    <w:p w:rsidR="00C173F7" w:rsidRDefault="00C173F7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макет</w:t>
      </w:r>
      <w:r w:rsidR="00570965">
        <w:rPr>
          <w:rFonts w:ascii="Times New Roman" w:hAnsi="Times New Roman"/>
          <w:bCs/>
          <w:sz w:val="28"/>
          <w:szCs w:val="28"/>
        </w:rPr>
        <w:t xml:space="preserve"> контента</w:t>
      </w:r>
      <w:r>
        <w:rPr>
          <w:rFonts w:ascii="Times New Roman" w:hAnsi="Times New Roman"/>
          <w:bCs/>
          <w:sz w:val="28"/>
          <w:szCs w:val="28"/>
        </w:rPr>
        <w:t xml:space="preserve"> выполняется в виде презентации в редакторе </w:t>
      </w:r>
      <w:proofErr w:type="spellStart"/>
      <w:r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73F7" w:rsidRDefault="00C173F7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интерактивность макета (навигация</w:t>
      </w:r>
      <w:r w:rsidR="00414CC2">
        <w:rPr>
          <w:rFonts w:ascii="Times New Roman" w:hAnsi="Times New Roman"/>
          <w:sz w:val="28"/>
          <w:szCs w:val="28"/>
        </w:rPr>
        <w:t xml:space="preserve"> по презентации/слайдам</w:t>
      </w:r>
      <w:r>
        <w:rPr>
          <w:rFonts w:ascii="Times New Roman" w:hAnsi="Times New Roman"/>
          <w:sz w:val="28"/>
          <w:szCs w:val="28"/>
        </w:rPr>
        <w:t>, переход по гиперссылкам</w:t>
      </w:r>
      <w:r w:rsidR="00414CC2">
        <w:rPr>
          <w:rFonts w:ascii="Times New Roman" w:hAnsi="Times New Roman"/>
          <w:sz w:val="28"/>
          <w:szCs w:val="28"/>
        </w:rPr>
        <w:t>, использование анимации</w:t>
      </w:r>
      <w:r>
        <w:rPr>
          <w:rFonts w:ascii="Times New Roman" w:hAnsi="Times New Roman"/>
          <w:sz w:val="28"/>
          <w:szCs w:val="28"/>
        </w:rPr>
        <w:t xml:space="preserve"> и т.п.) </w:t>
      </w:r>
      <w:r w:rsidR="00570965">
        <w:rPr>
          <w:rFonts w:ascii="Times New Roman" w:hAnsi="Times New Roman"/>
          <w:sz w:val="28"/>
          <w:szCs w:val="28"/>
        </w:rPr>
        <w:t xml:space="preserve">обеспечивается </w:t>
      </w:r>
      <w:r w:rsidR="00517542">
        <w:rPr>
          <w:rFonts w:ascii="Times New Roman" w:hAnsi="Times New Roman"/>
          <w:sz w:val="28"/>
          <w:szCs w:val="28"/>
        </w:rPr>
        <w:t>конкурсант</w:t>
      </w:r>
      <w:r w:rsidR="00570965">
        <w:rPr>
          <w:rFonts w:ascii="Times New Roman" w:hAnsi="Times New Roman"/>
          <w:sz w:val="28"/>
          <w:szCs w:val="28"/>
        </w:rPr>
        <w:t>ом</w:t>
      </w:r>
      <w:r w:rsidR="00414CC2">
        <w:rPr>
          <w:rFonts w:ascii="Times New Roman" w:hAnsi="Times New Roman"/>
          <w:sz w:val="28"/>
          <w:szCs w:val="28"/>
        </w:rPr>
        <w:t xml:space="preserve"> таким образом, чтобы презентуемый макет мог воспроизвести аналогичным образом «работу» контента на информационном ресурсе или интерактивном оборудовании (напр., при ответе на вопрос даны 3 варианта, при нажатии на правильный ответ – переход к следующему вопросу</w:t>
      </w:r>
      <w:r w:rsidR="007334A5">
        <w:rPr>
          <w:rFonts w:ascii="Times New Roman" w:hAnsi="Times New Roman"/>
          <w:sz w:val="28"/>
          <w:szCs w:val="28"/>
        </w:rPr>
        <w:t xml:space="preserve"> или слайду</w:t>
      </w:r>
      <w:r w:rsidR="00517542">
        <w:rPr>
          <w:rFonts w:ascii="Times New Roman" w:hAnsi="Times New Roman"/>
          <w:sz w:val="28"/>
          <w:szCs w:val="28"/>
        </w:rPr>
        <w:t xml:space="preserve"> и т.п.);</w:t>
      </w:r>
    </w:p>
    <w:p w:rsidR="00517542" w:rsidRPr="006675AA" w:rsidRDefault="00517542" w:rsidP="0051754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6675AA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количество слайдов презентации определяется конкурсантом в зависимости от содержания контента</w:t>
      </w:r>
      <w:r w:rsidRPr="006675AA">
        <w:rPr>
          <w:rFonts w:ascii="Times New Roman" w:hAnsi="Times New Roman"/>
          <w:bCs/>
          <w:sz w:val="28"/>
          <w:szCs w:val="28"/>
        </w:rPr>
        <w:t>;</w:t>
      </w:r>
    </w:p>
    <w:p w:rsidR="00517542" w:rsidRPr="006675AA" w:rsidRDefault="00517542" w:rsidP="0051754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6675AA">
        <w:rPr>
          <w:rFonts w:ascii="Times New Roman" w:hAnsi="Times New Roman"/>
          <w:bCs/>
          <w:sz w:val="28"/>
          <w:szCs w:val="28"/>
        </w:rPr>
        <w:t xml:space="preserve">– первый </w:t>
      </w:r>
      <w:r>
        <w:rPr>
          <w:rFonts w:ascii="Times New Roman" w:hAnsi="Times New Roman"/>
          <w:bCs/>
          <w:sz w:val="28"/>
          <w:szCs w:val="28"/>
        </w:rPr>
        <w:t>слайд – титульный лист с указанием ФИО конкурсанта и названием макета контента</w:t>
      </w:r>
      <w:r w:rsidRPr="006675AA">
        <w:rPr>
          <w:rFonts w:ascii="Times New Roman" w:hAnsi="Times New Roman"/>
          <w:bCs/>
          <w:sz w:val="28"/>
          <w:szCs w:val="28"/>
        </w:rPr>
        <w:t>;</w:t>
      </w:r>
    </w:p>
    <w:p w:rsidR="00517542" w:rsidRPr="006675AA" w:rsidRDefault="00517542" w:rsidP="0051754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>соблюдение принятых правил орфографии, пунктуации, сокращений и правил оформления текста (отсутствие точки в заголовках и т.д.);</w:t>
      </w:r>
    </w:p>
    <w:p w:rsidR="00517542" w:rsidRPr="006675AA" w:rsidRDefault="00517542" w:rsidP="0051754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>лаконичность текста на слайде;</w:t>
      </w:r>
    </w:p>
    <w:p w:rsidR="00517542" w:rsidRDefault="00517542" w:rsidP="0051754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>расположение информации на слайде (предпочтительно горизон</w:t>
      </w:r>
      <w:r>
        <w:rPr>
          <w:rFonts w:ascii="Times New Roman" w:hAnsi="Times New Roman"/>
          <w:bCs/>
          <w:sz w:val="28"/>
          <w:szCs w:val="28"/>
        </w:rPr>
        <w:t>тальное расположение информации)</w:t>
      </w:r>
      <w:r w:rsidRPr="006675AA">
        <w:rPr>
          <w:rFonts w:ascii="Times New Roman" w:hAnsi="Times New Roman"/>
          <w:bCs/>
          <w:sz w:val="28"/>
          <w:szCs w:val="28"/>
        </w:rPr>
        <w:t xml:space="preserve">; </w:t>
      </w:r>
    </w:p>
    <w:p w:rsidR="00517542" w:rsidRDefault="00517542" w:rsidP="0051754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>качество изображени</w:t>
      </w:r>
      <w:r>
        <w:rPr>
          <w:rFonts w:ascii="Times New Roman" w:hAnsi="Times New Roman"/>
          <w:bCs/>
          <w:sz w:val="28"/>
          <w:szCs w:val="28"/>
        </w:rPr>
        <w:t>й: изображения должны быть четкими, с хорошим разрешением;</w:t>
      </w:r>
    </w:p>
    <w:p w:rsidR="00517542" w:rsidRDefault="00517542" w:rsidP="0051754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 xml:space="preserve">читаемость текста на фоне слайда презентации (текст </w:t>
      </w:r>
      <w:r>
        <w:rPr>
          <w:rFonts w:ascii="Times New Roman" w:hAnsi="Times New Roman"/>
          <w:bCs/>
          <w:sz w:val="28"/>
          <w:szCs w:val="28"/>
        </w:rPr>
        <w:t>должен быть отчетливо виден на фоне слайда</w:t>
      </w:r>
      <w:r w:rsidRPr="006675AA">
        <w:rPr>
          <w:rFonts w:ascii="Times New Roman" w:hAnsi="Times New Roman"/>
          <w:bCs/>
          <w:sz w:val="28"/>
          <w:szCs w:val="28"/>
        </w:rPr>
        <w:t>);</w:t>
      </w:r>
    </w:p>
    <w:p w:rsidR="00517542" w:rsidRDefault="00517542" w:rsidP="0051754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675AA">
        <w:rPr>
          <w:rFonts w:ascii="Times New Roman" w:hAnsi="Times New Roman"/>
          <w:bCs/>
          <w:sz w:val="28"/>
          <w:szCs w:val="28"/>
        </w:rPr>
        <w:t>использование для фона слайда комфортного</w:t>
      </w:r>
      <w:r>
        <w:rPr>
          <w:rFonts w:ascii="Times New Roman" w:hAnsi="Times New Roman"/>
          <w:bCs/>
          <w:sz w:val="28"/>
          <w:szCs w:val="28"/>
        </w:rPr>
        <w:t xml:space="preserve"> для восприятия</w:t>
      </w:r>
      <w:r w:rsidRPr="006675AA">
        <w:rPr>
          <w:rFonts w:ascii="Times New Roman" w:hAnsi="Times New Roman"/>
          <w:bCs/>
          <w:sz w:val="28"/>
          <w:szCs w:val="28"/>
        </w:rPr>
        <w:t xml:space="preserve"> тона;</w:t>
      </w:r>
    </w:p>
    <w:p w:rsidR="00517542" w:rsidRPr="006675AA" w:rsidRDefault="00517542" w:rsidP="0051754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целесообразность и удобство анимации (не перегружать презентация анимационными эффектами);</w:t>
      </w:r>
    </w:p>
    <w:p w:rsidR="00517542" w:rsidRPr="006675AA" w:rsidRDefault="00517542" w:rsidP="0051754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– завершающий слайд (информация на данном слайде определяется конкурсантом).</w:t>
      </w:r>
    </w:p>
    <w:p w:rsidR="007334A5" w:rsidRPr="00C3423D" w:rsidRDefault="007334A5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C3423D">
        <w:rPr>
          <w:rFonts w:ascii="Times New Roman" w:hAnsi="Times New Roman"/>
          <w:bCs/>
          <w:i/>
          <w:sz w:val="28"/>
          <w:szCs w:val="28"/>
        </w:rPr>
        <w:t xml:space="preserve">2) Разработка </w:t>
      </w:r>
      <w:r w:rsidRPr="00414CC2">
        <w:rPr>
          <w:rFonts w:ascii="Times New Roman" w:hAnsi="Times New Roman"/>
          <w:bCs/>
          <w:i/>
          <w:sz w:val="28"/>
          <w:szCs w:val="28"/>
        </w:rPr>
        <w:t xml:space="preserve">макета </w:t>
      </w:r>
      <w:r w:rsidR="00B31D47" w:rsidRPr="003F201B">
        <w:rPr>
          <w:rFonts w:ascii="Times New Roman" w:hAnsi="Times New Roman"/>
          <w:bCs/>
          <w:i/>
          <w:sz w:val="28"/>
          <w:szCs w:val="28"/>
        </w:rPr>
        <w:t xml:space="preserve">тематического </w:t>
      </w:r>
      <w:r w:rsidR="00B31D47" w:rsidRPr="00B31D47">
        <w:rPr>
          <w:rFonts w:ascii="Times New Roman" w:hAnsi="Times New Roman"/>
          <w:bCs/>
          <w:i/>
          <w:sz w:val="28"/>
          <w:szCs w:val="28"/>
        </w:rPr>
        <w:t xml:space="preserve">мультимедийного </w:t>
      </w:r>
      <w:r w:rsidR="00B31D47">
        <w:rPr>
          <w:rFonts w:ascii="Times New Roman" w:hAnsi="Times New Roman"/>
          <w:bCs/>
          <w:i/>
          <w:sz w:val="28"/>
          <w:szCs w:val="28"/>
        </w:rPr>
        <w:t xml:space="preserve">музейного </w:t>
      </w:r>
      <w:r w:rsidR="00B31D47" w:rsidRPr="003F201B">
        <w:rPr>
          <w:rFonts w:ascii="Times New Roman" w:hAnsi="Times New Roman"/>
          <w:bCs/>
          <w:i/>
          <w:sz w:val="28"/>
          <w:szCs w:val="28"/>
        </w:rPr>
        <w:t>образовательного контента</w:t>
      </w:r>
    </w:p>
    <w:p w:rsidR="007334A5" w:rsidRDefault="00711288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Конкурсанту</w:t>
      </w:r>
      <w:r w:rsidR="007334A5">
        <w:rPr>
          <w:rFonts w:ascii="Times New Roman" w:hAnsi="Times New Roman"/>
          <w:bCs/>
          <w:sz w:val="28"/>
          <w:szCs w:val="28"/>
        </w:rPr>
        <w:t xml:space="preserve"> необходимо в течение 2 часов </w:t>
      </w:r>
      <w:r>
        <w:rPr>
          <w:rFonts w:ascii="Times New Roman" w:hAnsi="Times New Roman"/>
          <w:bCs/>
          <w:sz w:val="28"/>
          <w:szCs w:val="28"/>
        </w:rPr>
        <w:t xml:space="preserve">30 минут </w:t>
      </w:r>
      <w:r w:rsidR="007334A5">
        <w:rPr>
          <w:rFonts w:ascii="Times New Roman" w:hAnsi="Times New Roman"/>
          <w:bCs/>
          <w:sz w:val="28"/>
          <w:szCs w:val="28"/>
        </w:rPr>
        <w:t xml:space="preserve">разработать </w:t>
      </w:r>
      <w:r w:rsidR="00570965">
        <w:rPr>
          <w:rFonts w:ascii="Times New Roman" w:hAnsi="Times New Roman"/>
          <w:bCs/>
          <w:sz w:val="28"/>
          <w:szCs w:val="28"/>
        </w:rPr>
        <w:t xml:space="preserve">макет </w:t>
      </w:r>
      <w:r w:rsidR="00B31D47" w:rsidRPr="00B31D47">
        <w:rPr>
          <w:rFonts w:ascii="Times New Roman" w:hAnsi="Times New Roman"/>
          <w:sz w:val="28"/>
          <w:szCs w:val="28"/>
        </w:rPr>
        <w:t>тематического мультимедийного музейного образовательного контента</w:t>
      </w:r>
      <w:r w:rsidR="007334A5">
        <w:rPr>
          <w:rFonts w:ascii="Times New Roman" w:hAnsi="Times New Roman"/>
          <w:sz w:val="28"/>
          <w:szCs w:val="28"/>
        </w:rPr>
        <w:t xml:space="preserve"> в соответствии с озвученными Главным экспертом параметрами для выполнения задания. Ф</w:t>
      </w:r>
      <w:r w:rsidR="00E1277B">
        <w:rPr>
          <w:rFonts w:ascii="Times New Roman" w:hAnsi="Times New Roman"/>
          <w:sz w:val="28"/>
          <w:szCs w:val="28"/>
        </w:rPr>
        <w:t xml:space="preserve">ормат </w:t>
      </w:r>
      <w:r w:rsidR="007334A5">
        <w:rPr>
          <w:rFonts w:ascii="Times New Roman" w:hAnsi="Times New Roman"/>
          <w:sz w:val="28"/>
          <w:szCs w:val="28"/>
        </w:rPr>
        <w:t xml:space="preserve">контента </w:t>
      </w:r>
      <w:r>
        <w:rPr>
          <w:rFonts w:ascii="Times New Roman" w:hAnsi="Times New Roman"/>
          <w:sz w:val="28"/>
          <w:szCs w:val="28"/>
        </w:rPr>
        <w:t>конкурсант</w:t>
      </w:r>
      <w:r w:rsidR="007334A5">
        <w:rPr>
          <w:rFonts w:ascii="Times New Roman" w:hAnsi="Times New Roman"/>
          <w:sz w:val="28"/>
          <w:szCs w:val="28"/>
        </w:rPr>
        <w:t xml:space="preserve"> определяет самостоятельно (викторина, игра, интерактивные текстовые блоки и т.п.).</w:t>
      </w:r>
    </w:p>
    <w:p w:rsidR="007334A5" w:rsidRDefault="007334A5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разработке контента </w:t>
      </w:r>
      <w:r w:rsidR="00711288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bCs/>
          <w:sz w:val="28"/>
          <w:szCs w:val="28"/>
        </w:rPr>
        <w:t xml:space="preserve"> необходимо подготовить в качестве макета контента презентацию в редакторе </w:t>
      </w:r>
      <w:r>
        <w:rPr>
          <w:rFonts w:ascii="Times New Roman" w:hAnsi="Times New Roman"/>
          <w:bCs/>
          <w:sz w:val="28"/>
          <w:szCs w:val="28"/>
          <w:lang w:val="en-US"/>
        </w:rPr>
        <w:t>PowerPoint</w:t>
      </w:r>
      <w:r w:rsidR="00570965">
        <w:rPr>
          <w:rFonts w:ascii="Times New Roman" w:hAnsi="Times New Roman"/>
          <w:bCs/>
          <w:sz w:val="28"/>
          <w:szCs w:val="28"/>
        </w:rPr>
        <w:t>. Разработанный макет контента</w:t>
      </w:r>
      <w:r>
        <w:rPr>
          <w:rFonts w:ascii="Times New Roman" w:hAnsi="Times New Roman"/>
          <w:bCs/>
          <w:sz w:val="28"/>
          <w:szCs w:val="28"/>
        </w:rPr>
        <w:t xml:space="preserve"> необходимо будет продемонстрировать в ходе представления результатов работы по модулю</w:t>
      </w:r>
      <w:r w:rsidR="00A85ECF">
        <w:rPr>
          <w:rFonts w:ascii="Times New Roman" w:hAnsi="Times New Roman"/>
          <w:bCs/>
          <w:sz w:val="28"/>
          <w:szCs w:val="28"/>
        </w:rPr>
        <w:t xml:space="preserve"> во втором этапе модуля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334A5" w:rsidRDefault="007334A5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Разработанный макет </w:t>
      </w:r>
      <w:r w:rsidR="00711288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 xml:space="preserve"> необходимо сдать Главному эксперту до окончания первого этапа модуля (переместить в специальную системную папку / отправить на указанную в задании электронную почту / скопировать на флэш-накопитель). </w:t>
      </w:r>
    </w:p>
    <w:p w:rsidR="00517542" w:rsidRPr="00D52C3A" w:rsidRDefault="00517542" w:rsidP="0051754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4"/>
          <w:szCs w:val="24"/>
        </w:rPr>
      </w:pPr>
      <w:r w:rsidRPr="00D52C3A">
        <w:rPr>
          <w:rFonts w:ascii="Times New Roman" w:hAnsi="Times New Roman"/>
          <w:i/>
          <w:sz w:val="24"/>
          <w:szCs w:val="24"/>
        </w:rPr>
        <w:t>*Во время проведения 1-го этапа модуля включен</w:t>
      </w:r>
      <w:r>
        <w:rPr>
          <w:rFonts w:ascii="Times New Roman" w:hAnsi="Times New Roman"/>
          <w:i/>
          <w:sz w:val="24"/>
          <w:szCs w:val="24"/>
        </w:rPr>
        <w:t>ы</w:t>
      </w:r>
      <w:r w:rsidRPr="00D52C3A">
        <w:rPr>
          <w:rFonts w:ascii="Times New Roman" w:hAnsi="Times New Roman"/>
          <w:i/>
          <w:sz w:val="24"/>
          <w:szCs w:val="24"/>
        </w:rPr>
        <w:t xml:space="preserve"> регламентированны</w:t>
      </w:r>
      <w:r>
        <w:rPr>
          <w:rFonts w:ascii="Times New Roman" w:hAnsi="Times New Roman"/>
          <w:i/>
          <w:sz w:val="24"/>
          <w:szCs w:val="24"/>
        </w:rPr>
        <w:t>е</w:t>
      </w:r>
      <w:r w:rsidRPr="00D52C3A">
        <w:rPr>
          <w:rFonts w:ascii="Times New Roman" w:hAnsi="Times New Roman"/>
          <w:i/>
          <w:sz w:val="24"/>
          <w:szCs w:val="24"/>
        </w:rPr>
        <w:t xml:space="preserve"> перерыв</w:t>
      </w:r>
      <w:r>
        <w:rPr>
          <w:rFonts w:ascii="Times New Roman" w:hAnsi="Times New Roman"/>
          <w:i/>
          <w:sz w:val="24"/>
          <w:szCs w:val="24"/>
        </w:rPr>
        <w:t>ы</w:t>
      </w:r>
      <w:r w:rsidRPr="00D52C3A">
        <w:rPr>
          <w:rFonts w:ascii="Times New Roman" w:hAnsi="Times New Roman"/>
          <w:i/>
          <w:sz w:val="24"/>
          <w:szCs w:val="24"/>
        </w:rPr>
        <w:t xml:space="preserve"> продолжительностью </w:t>
      </w:r>
      <w:r>
        <w:rPr>
          <w:rFonts w:ascii="Times New Roman" w:hAnsi="Times New Roman"/>
          <w:i/>
          <w:sz w:val="24"/>
          <w:szCs w:val="24"/>
        </w:rPr>
        <w:t>5</w:t>
      </w:r>
      <w:r w:rsidRPr="00D52C3A">
        <w:rPr>
          <w:rFonts w:ascii="Times New Roman" w:hAnsi="Times New Roman"/>
          <w:i/>
          <w:sz w:val="24"/>
          <w:szCs w:val="24"/>
        </w:rPr>
        <w:t xml:space="preserve"> минут после </w:t>
      </w:r>
      <w:r>
        <w:rPr>
          <w:rFonts w:ascii="Times New Roman" w:hAnsi="Times New Roman"/>
          <w:i/>
          <w:sz w:val="24"/>
          <w:szCs w:val="24"/>
        </w:rPr>
        <w:t xml:space="preserve">каждых </w:t>
      </w:r>
      <w:r w:rsidRPr="00D52C3A">
        <w:rPr>
          <w:rFonts w:ascii="Times New Roman" w:hAnsi="Times New Roman"/>
          <w:i/>
          <w:sz w:val="24"/>
          <w:szCs w:val="24"/>
        </w:rPr>
        <w:t>45 минут выполнения задания.</w:t>
      </w:r>
    </w:p>
    <w:p w:rsidR="00517542" w:rsidRDefault="00517542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A85ECF" w:rsidRDefault="00A85ECF" w:rsidP="00A85ECF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 этап</w:t>
      </w:r>
    </w:p>
    <w:p w:rsidR="007334A5" w:rsidRPr="00EA230C" w:rsidRDefault="007334A5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EA230C">
        <w:rPr>
          <w:rFonts w:ascii="Times New Roman" w:hAnsi="Times New Roman"/>
          <w:i/>
          <w:sz w:val="28"/>
          <w:szCs w:val="28"/>
        </w:rPr>
        <w:t xml:space="preserve">3) </w:t>
      </w:r>
      <w:r w:rsidR="00E1277B">
        <w:rPr>
          <w:rFonts w:ascii="Times New Roman" w:hAnsi="Times New Roman"/>
          <w:bCs/>
          <w:i/>
          <w:sz w:val="28"/>
          <w:szCs w:val="28"/>
        </w:rPr>
        <w:t>Представление результатов работы по модулю</w:t>
      </w:r>
      <w:r w:rsidR="00E1277B">
        <w:rPr>
          <w:rFonts w:ascii="Times New Roman" w:hAnsi="Times New Roman"/>
          <w:i/>
          <w:sz w:val="28"/>
          <w:szCs w:val="28"/>
        </w:rPr>
        <w:t xml:space="preserve"> и д</w:t>
      </w:r>
      <w:r>
        <w:rPr>
          <w:rFonts w:ascii="Times New Roman" w:hAnsi="Times New Roman"/>
          <w:i/>
          <w:sz w:val="28"/>
          <w:szCs w:val="28"/>
        </w:rPr>
        <w:t xml:space="preserve">емонстрация макета </w:t>
      </w:r>
      <w:r w:rsidRPr="00414CC2">
        <w:rPr>
          <w:rFonts w:ascii="Times New Roman" w:hAnsi="Times New Roman"/>
          <w:bCs/>
          <w:i/>
          <w:sz w:val="28"/>
          <w:szCs w:val="28"/>
        </w:rPr>
        <w:t xml:space="preserve">тематического </w:t>
      </w:r>
      <w:r w:rsidR="00B31D47" w:rsidRPr="00B31D47">
        <w:rPr>
          <w:rFonts w:ascii="Times New Roman" w:hAnsi="Times New Roman"/>
          <w:bCs/>
          <w:i/>
          <w:sz w:val="28"/>
          <w:szCs w:val="28"/>
        </w:rPr>
        <w:t xml:space="preserve">мультимедийного </w:t>
      </w:r>
      <w:r w:rsidR="00B31D47">
        <w:rPr>
          <w:rFonts w:ascii="Times New Roman" w:hAnsi="Times New Roman"/>
          <w:bCs/>
          <w:i/>
          <w:sz w:val="28"/>
          <w:szCs w:val="28"/>
        </w:rPr>
        <w:t xml:space="preserve">музейного </w:t>
      </w:r>
      <w:r w:rsidR="00B31D47" w:rsidRPr="003F201B">
        <w:rPr>
          <w:rFonts w:ascii="Times New Roman" w:hAnsi="Times New Roman"/>
          <w:bCs/>
          <w:i/>
          <w:sz w:val="28"/>
          <w:szCs w:val="28"/>
        </w:rPr>
        <w:t>образовательного контента</w:t>
      </w:r>
    </w:p>
    <w:p w:rsidR="00A4429F" w:rsidRDefault="007334A5" w:rsidP="00E1277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</w:t>
      </w:r>
      <w:r w:rsidR="00711288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 xml:space="preserve"> отводится не более </w:t>
      </w:r>
      <w:r w:rsidR="001E6887">
        <w:rPr>
          <w:rFonts w:ascii="Times New Roman" w:hAnsi="Times New Roman"/>
          <w:sz w:val="28"/>
          <w:szCs w:val="28"/>
        </w:rPr>
        <w:t>2 минут</w:t>
      </w:r>
      <w:r>
        <w:rPr>
          <w:rFonts w:ascii="Times New Roman" w:hAnsi="Times New Roman"/>
          <w:sz w:val="28"/>
          <w:szCs w:val="28"/>
        </w:rPr>
        <w:t xml:space="preserve"> на подготовку презентации (подготовка / запуск презентации </w:t>
      </w:r>
      <w:r>
        <w:rPr>
          <w:rFonts w:ascii="Times New Roman" w:hAnsi="Times New Roman"/>
          <w:bCs/>
          <w:sz w:val="28"/>
          <w:szCs w:val="28"/>
          <w:lang w:val="en-US"/>
        </w:rPr>
        <w:t>PowerPoint</w:t>
      </w:r>
      <w:r>
        <w:rPr>
          <w:rFonts w:ascii="Times New Roman" w:hAnsi="Times New Roman"/>
          <w:bCs/>
          <w:sz w:val="28"/>
          <w:szCs w:val="28"/>
        </w:rPr>
        <w:t xml:space="preserve">). После этого </w:t>
      </w:r>
      <w:r w:rsidR="00711288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85ECF">
        <w:rPr>
          <w:rFonts w:ascii="Times New Roman" w:hAnsi="Times New Roman"/>
          <w:bCs/>
          <w:sz w:val="28"/>
          <w:szCs w:val="28"/>
        </w:rPr>
        <w:t xml:space="preserve">устно </w:t>
      </w:r>
      <w:r w:rsidR="00E1277B">
        <w:rPr>
          <w:rFonts w:ascii="Times New Roman" w:hAnsi="Times New Roman"/>
          <w:bCs/>
          <w:sz w:val="28"/>
          <w:szCs w:val="28"/>
        </w:rPr>
        <w:t xml:space="preserve">представляет результаты работы по модулю и </w:t>
      </w:r>
      <w:r>
        <w:rPr>
          <w:rFonts w:ascii="Times New Roman" w:hAnsi="Times New Roman"/>
          <w:bCs/>
          <w:sz w:val="28"/>
          <w:szCs w:val="28"/>
        </w:rPr>
        <w:t xml:space="preserve">демонстрирует разработанный макет контента (презентацию). </w:t>
      </w:r>
      <w:r w:rsidR="00E1277B">
        <w:rPr>
          <w:rFonts w:ascii="Times New Roman" w:hAnsi="Times New Roman"/>
          <w:sz w:val="28"/>
          <w:szCs w:val="28"/>
        </w:rPr>
        <w:t>Время на представление результатов работы по модулю</w:t>
      </w:r>
      <w:r w:rsidR="00A4429F">
        <w:rPr>
          <w:rFonts w:ascii="Times New Roman" w:hAnsi="Times New Roman"/>
          <w:sz w:val="28"/>
          <w:szCs w:val="28"/>
        </w:rPr>
        <w:t xml:space="preserve"> и демонстраци</w:t>
      </w:r>
      <w:r w:rsidR="00A85ECF">
        <w:rPr>
          <w:rFonts w:ascii="Times New Roman" w:hAnsi="Times New Roman"/>
          <w:sz w:val="28"/>
          <w:szCs w:val="28"/>
        </w:rPr>
        <w:t>ю</w:t>
      </w:r>
      <w:r w:rsidR="00A4429F">
        <w:rPr>
          <w:rFonts w:ascii="Times New Roman" w:hAnsi="Times New Roman"/>
          <w:sz w:val="28"/>
          <w:szCs w:val="28"/>
        </w:rPr>
        <w:t xml:space="preserve"> макета контента составляет</w:t>
      </w:r>
      <w:r w:rsidR="00E1277B">
        <w:rPr>
          <w:rFonts w:ascii="Times New Roman" w:hAnsi="Times New Roman"/>
          <w:sz w:val="28"/>
          <w:szCs w:val="28"/>
        </w:rPr>
        <w:t xml:space="preserve"> не более </w:t>
      </w:r>
      <w:r w:rsidR="001E6887">
        <w:rPr>
          <w:rFonts w:ascii="Times New Roman" w:hAnsi="Times New Roman"/>
          <w:sz w:val="28"/>
          <w:szCs w:val="28"/>
        </w:rPr>
        <w:t>10</w:t>
      </w:r>
      <w:r w:rsidR="00E1277B">
        <w:rPr>
          <w:rFonts w:ascii="Times New Roman" w:hAnsi="Times New Roman"/>
          <w:sz w:val="28"/>
          <w:szCs w:val="28"/>
        </w:rPr>
        <w:t xml:space="preserve"> минут. </w:t>
      </w:r>
    </w:p>
    <w:p w:rsidR="00E1277B" w:rsidRDefault="00E1277B" w:rsidP="00E1277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E08B6">
        <w:rPr>
          <w:rFonts w:ascii="Times New Roman" w:hAnsi="Times New Roman"/>
          <w:bCs/>
          <w:sz w:val="28"/>
          <w:szCs w:val="28"/>
        </w:rPr>
        <w:t xml:space="preserve">Демонстрация макета </w:t>
      </w:r>
      <w:r w:rsidR="00A4429F" w:rsidRPr="004E08B6">
        <w:rPr>
          <w:rFonts w:ascii="Times New Roman" w:hAnsi="Times New Roman"/>
          <w:bCs/>
          <w:sz w:val="28"/>
          <w:szCs w:val="28"/>
        </w:rPr>
        <w:t xml:space="preserve">контента </w:t>
      </w:r>
      <w:r w:rsidRPr="004E08B6">
        <w:rPr>
          <w:rFonts w:ascii="Times New Roman" w:hAnsi="Times New Roman"/>
          <w:bCs/>
          <w:sz w:val="28"/>
          <w:szCs w:val="28"/>
        </w:rPr>
        <w:t xml:space="preserve">производится </w:t>
      </w:r>
      <w:r w:rsidRPr="004E08B6">
        <w:rPr>
          <w:rFonts w:ascii="Times New Roman" w:hAnsi="Times New Roman"/>
          <w:sz w:val="28"/>
          <w:szCs w:val="28"/>
        </w:rPr>
        <w:t xml:space="preserve">с использованием оборудования конкурсной площадки </w:t>
      </w:r>
      <w:r w:rsidRPr="004E08B6">
        <w:rPr>
          <w:rFonts w:ascii="Times New Roman" w:hAnsi="Times New Roman"/>
          <w:bCs/>
          <w:sz w:val="28"/>
          <w:szCs w:val="28"/>
        </w:rPr>
        <w:t>(в зависимости от оборудования площадки)</w:t>
      </w:r>
      <w:r w:rsidRPr="004E08B6">
        <w:rPr>
          <w:rFonts w:ascii="Times New Roman" w:hAnsi="Times New Roman"/>
          <w:sz w:val="28"/>
          <w:szCs w:val="28"/>
        </w:rPr>
        <w:t>: проекционного экрана, проектора, компьютера/ноутбука, либо интерактивной доски, либо интерактивного сенсорного стола/киоска.</w:t>
      </w:r>
      <w:r w:rsidRPr="004E08B6">
        <w:rPr>
          <w:rFonts w:ascii="Times New Roman" w:hAnsi="Times New Roman"/>
          <w:bCs/>
          <w:sz w:val="28"/>
          <w:szCs w:val="28"/>
        </w:rPr>
        <w:t xml:space="preserve"> Во время демонстрации макета контента </w:t>
      </w:r>
      <w:r w:rsidR="00711288" w:rsidRPr="004E08B6">
        <w:rPr>
          <w:rFonts w:ascii="Times New Roman" w:hAnsi="Times New Roman"/>
          <w:sz w:val="28"/>
          <w:szCs w:val="28"/>
        </w:rPr>
        <w:t>конкурсант</w:t>
      </w:r>
      <w:r w:rsidRPr="004E08B6">
        <w:rPr>
          <w:rFonts w:ascii="Times New Roman" w:hAnsi="Times New Roman"/>
          <w:bCs/>
          <w:sz w:val="28"/>
          <w:szCs w:val="28"/>
        </w:rPr>
        <w:t xml:space="preserve"> самостоятельно осуществляет управление</w:t>
      </w:r>
      <w:r>
        <w:rPr>
          <w:rFonts w:ascii="Times New Roman" w:hAnsi="Times New Roman"/>
          <w:bCs/>
          <w:sz w:val="28"/>
          <w:szCs w:val="28"/>
        </w:rPr>
        <w:t xml:space="preserve"> презентацией </w:t>
      </w:r>
      <w:r>
        <w:rPr>
          <w:rFonts w:ascii="Times New Roman" w:hAnsi="Times New Roman"/>
          <w:bCs/>
          <w:sz w:val="28"/>
          <w:szCs w:val="28"/>
          <w:lang w:val="en-US"/>
        </w:rPr>
        <w:t>PowerPoint</w:t>
      </w:r>
      <w:r>
        <w:rPr>
          <w:rFonts w:ascii="Times New Roman" w:hAnsi="Times New Roman"/>
          <w:sz w:val="28"/>
          <w:szCs w:val="28"/>
        </w:rPr>
        <w:t>.</w:t>
      </w:r>
    </w:p>
    <w:p w:rsidR="007334A5" w:rsidRDefault="007334A5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</w:t>
      </w:r>
      <w:r w:rsidR="00E1277B">
        <w:rPr>
          <w:rFonts w:ascii="Times New Roman" w:hAnsi="Times New Roman"/>
          <w:sz w:val="28"/>
          <w:szCs w:val="28"/>
        </w:rPr>
        <w:t xml:space="preserve">представления результатов работы по модулю </w:t>
      </w:r>
      <w:r w:rsidR="00711288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должен устно представить экспертам:</w:t>
      </w:r>
    </w:p>
    <w:p w:rsidR="007334A5" w:rsidRDefault="00E1277B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обоснование разработанного контента (как контент будет способствовать достижению цели обозначенной в задании, почему выбран определенный формат контента, какие результаты планируется достичь при взаимодействии посетителя музея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данным контентом);</w:t>
      </w:r>
    </w:p>
    <w:p w:rsidR="00E1277B" w:rsidRDefault="00E1277B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 образом осуществляется взаимодействие с контентом (</w:t>
      </w:r>
      <w:r w:rsidR="00A85ECF">
        <w:rPr>
          <w:rFonts w:ascii="Times New Roman" w:hAnsi="Times New Roman"/>
          <w:sz w:val="28"/>
          <w:szCs w:val="28"/>
        </w:rPr>
        <w:t xml:space="preserve">инструкция по использованию, </w:t>
      </w:r>
      <w:r>
        <w:rPr>
          <w:rFonts w:ascii="Times New Roman" w:hAnsi="Times New Roman"/>
          <w:sz w:val="28"/>
          <w:szCs w:val="28"/>
        </w:rPr>
        <w:t>как пользоваться контентом на определенном согласно заданию оборудовании / ресурсе);</w:t>
      </w:r>
    </w:p>
    <w:p w:rsidR="00E1277B" w:rsidRDefault="00E1277B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устного представления </w:t>
      </w:r>
      <w:r w:rsidR="00711288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демонстрирует «работу»</w:t>
      </w:r>
      <w:r w:rsidR="00A85ECF">
        <w:rPr>
          <w:rFonts w:ascii="Times New Roman" w:hAnsi="Times New Roman"/>
          <w:sz w:val="28"/>
          <w:szCs w:val="28"/>
        </w:rPr>
        <w:t xml:space="preserve"> макета</w:t>
      </w:r>
      <w:r>
        <w:rPr>
          <w:rFonts w:ascii="Times New Roman" w:hAnsi="Times New Roman"/>
          <w:sz w:val="28"/>
          <w:szCs w:val="28"/>
        </w:rPr>
        <w:t xml:space="preserve"> контента</w:t>
      </w:r>
      <w:r w:rsidR="00A85ECF">
        <w:rPr>
          <w:rFonts w:ascii="Times New Roman" w:hAnsi="Times New Roman"/>
          <w:sz w:val="28"/>
          <w:szCs w:val="28"/>
        </w:rPr>
        <w:t xml:space="preserve"> (осуществляет показ презентации)</w:t>
      </w:r>
      <w:r>
        <w:rPr>
          <w:rFonts w:ascii="Times New Roman" w:hAnsi="Times New Roman"/>
          <w:sz w:val="28"/>
          <w:szCs w:val="28"/>
        </w:rPr>
        <w:t>.</w:t>
      </w:r>
    </w:p>
    <w:p w:rsidR="007334A5" w:rsidRDefault="007334A5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окончания </w:t>
      </w:r>
      <w:r w:rsidR="00E1277B">
        <w:rPr>
          <w:rFonts w:ascii="Times New Roman" w:hAnsi="Times New Roman"/>
          <w:bCs/>
          <w:sz w:val="28"/>
          <w:szCs w:val="28"/>
        </w:rPr>
        <w:t>представления результатов и демонстрации макета контента эксперты</w:t>
      </w:r>
      <w:r>
        <w:rPr>
          <w:rFonts w:ascii="Times New Roman" w:hAnsi="Times New Roman"/>
          <w:bCs/>
          <w:sz w:val="28"/>
          <w:szCs w:val="28"/>
        </w:rPr>
        <w:t xml:space="preserve"> могут задать </w:t>
      </w:r>
      <w:r w:rsidR="00711288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bCs/>
          <w:sz w:val="28"/>
          <w:szCs w:val="28"/>
        </w:rPr>
        <w:t xml:space="preserve"> не более 3 </w:t>
      </w:r>
      <w:r w:rsidR="00E1277B">
        <w:rPr>
          <w:rFonts w:ascii="Times New Roman" w:hAnsi="Times New Roman"/>
          <w:bCs/>
          <w:sz w:val="28"/>
          <w:szCs w:val="28"/>
        </w:rPr>
        <w:t xml:space="preserve">уточняющих </w:t>
      </w:r>
      <w:r>
        <w:rPr>
          <w:rFonts w:ascii="Times New Roman" w:hAnsi="Times New Roman"/>
          <w:bCs/>
          <w:sz w:val="28"/>
          <w:szCs w:val="28"/>
        </w:rPr>
        <w:t>вопросов</w:t>
      </w:r>
      <w:r w:rsidR="00A4429F">
        <w:rPr>
          <w:rFonts w:ascii="Times New Roman" w:hAnsi="Times New Roman"/>
          <w:bCs/>
          <w:sz w:val="28"/>
          <w:szCs w:val="28"/>
        </w:rPr>
        <w:t xml:space="preserve"> (на вопросы экспертов и ответы </w:t>
      </w:r>
      <w:r w:rsidR="00711288">
        <w:rPr>
          <w:rFonts w:ascii="Times New Roman" w:hAnsi="Times New Roman"/>
          <w:sz w:val="28"/>
          <w:szCs w:val="28"/>
        </w:rPr>
        <w:t>конкурсанта</w:t>
      </w:r>
      <w:r w:rsidR="00A4429F">
        <w:rPr>
          <w:rFonts w:ascii="Times New Roman" w:hAnsi="Times New Roman"/>
          <w:bCs/>
          <w:sz w:val="28"/>
          <w:szCs w:val="28"/>
        </w:rPr>
        <w:t xml:space="preserve"> отводится не более </w:t>
      </w:r>
      <w:r w:rsidR="001E6887">
        <w:rPr>
          <w:rFonts w:ascii="Times New Roman" w:hAnsi="Times New Roman"/>
          <w:bCs/>
          <w:sz w:val="28"/>
          <w:szCs w:val="28"/>
        </w:rPr>
        <w:t>3</w:t>
      </w:r>
      <w:r w:rsidR="00A4429F">
        <w:rPr>
          <w:rFonts w:ascii="Times New Roman" w:hAnsi="Times New Roman"/>
          <w:bCs/>
          <w:sz w:val="28"/>
          <w:szCs w:val="28"/>
        </w:rPr>
        <w:t xml:space="preserve"> минут)</w:t>
      </w:r>
      <w:r>
        <w:rPr>
          <w:rFonts w:ascii="Times New Roman" w:hAnsi="Times New Roman"/>
          <w:bCs/>
          <w:sz w:val="28"/>
          <w:szCs w:val="28"/>
        </w:rPr>
        <w:t xml:space="preserve">. Ответив на </w:t>
      </w:r>
      <w:r w:rsidR="00E1277B">
        <w:rPr>
          <w:rFonts w:ascii="Times New Roman" w:hAnsi="Times New Roman"/>
          <w:bCs/>
          <w:sz w:val="28"/>
          <w:szCs w:val="28"/>
        </w:rPr>
        <w:t>вопросы экспертов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11288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 xml:space="preserve"> заканчивает выполнение второго этапа модуля.</w:t>
      </w:r>
    </w:p>
    <w:p w:rsidR="000C59B4" w:rsidRDefault="000C59B4" w:rsidP="000C59B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Параметры оценки работы по модулю указаны в п. 4.8 Технического описания.</w:t>
      </w:r>
    </w:p>
    <w:p w:rsidR="000C59B4" w:rsidRDefault="000C59B4" w:rsidP="007334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AD1228" w:rsidRPr="00AD1228" w:rsidRDefault="00AD1228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AD1228">
        <w:rPr>
          <w:rFonts w:ascii="Times New Roman" w:hAnsi="Times New Roman"/>
          <w:b/>
          <w:i/>
          <w:sz w:val="28"/>
          <w:szCs w:val="28"/>
        </w:rPr>
        <w:t>Модуль С. «Планирование и разработка содержания цикла музейных занятий (абонемент)»</w:t>
      </w:r>
    </w:p>
    <w:p w:rsidR="003F201B" w:rsidRPr="00AD1228" w:rsidRDefault="00AD1228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AD1228">
        <w:rPr>
          <w:rFonts w:ascii="Times New Roman" w:hAnsi="Times New Roman"/>
          <w:i/>
          <w:sz w:val="28"/>
          <w:szCs w:val="28"/>
        </w:rPr>
        <w:t>Продолжительность: 2 часа</w:t>
      </w:r>
      <w:r w:rsidR="00711288">
        <w:rPr>
          <w:rFonts w:ascii="Times New Roman" w:hAnsi="Times New Roman"/>
          <w:i/>
          <w:sz w:val="28"/>
          <w:szCs w:val="28"/>
        </w:rPr>
        <w:t xml:space="preserve"> 45 минут</w:t>
      </w:r>
    </w:p>
    <w:p w:rsidR="00AD1228" w:rsidRDefault="00AD1228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AD1228" w:rsidRDefault="00AD1228" w:rsidP="00AD122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E466F4">
        <w:rPr>
          <w:rFonts w:ascii="Times New Roman" w:hAnsi="Times New Roman"/>
          <w:i/>
          <w:spacing w:val="20"/>
          <w:sz w:val="28"/>
          <w:szCs w:val="28"/>
        </w:rPr>
        <w:t>Алгоритм работы</w:t>
      </w:r>
    </w:p>
    <w:p w:rsidR="00AD1228" w:rsidRDefault="00711288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</w:t>
      </w:r>
      <w:r w:rsidR="00AD1228">
        <w:rPr>
          <w:rFonts w:ascii="Times New Roman" w:hAnsi="Times New Roman"/>
          <w:sz w:val="28"/>
          <w:szCs w:val="28"/>
        </w:rPr>
        <w:t xml:space="preserve"> необходимо разработать содержание цикла музейных занятий </w:t>
      </w:r>
      <w:r w:rsidR="00AD1228" w:rsidRPr="00AD1228">
        <w:rPr>
          <w:rFonts w:ascii="Times New Roman" w:hAnsi="Times New Roman"/>
          <w:sz w:val="28"/>
          <w:szCs w:val="28"/>
        </w:rPr>
        <w:t>в рамках тематического абонемента</w:t>
      </w:r>
      <w:r w:rsidR="00A457A3">
        <w:rPr>
          <w:rFonts w:ascii="Times New Roman" w:hAnsi="Times New Roman"/>
          <w:sz w:val="28"/>
          <w:szCs w:val="28"/>
        </w:rPr>
        <w:t>, включающее</w:t>
      </w:r>
      <w:r w:rsidR="00AD1228">
        <w:rPr>
          <w:rFonts w:ascii="Times New Roman" w:hAnsi="Times New Roman"/>
          <w:sz w:val="28"/>
          <w:szCs w:val="28"/>
        </w:rPr>
        <w:t xml:space="preserve"> план занятий</w:t>
      </w:r>
      <w:r w:rsidR="00A457A3">
        <w:rPr>
          <w:rFonts w:ascii="Times New Roman" w:hAnsi="Times New Roman"/>
          <w:sz w:val="28"/>
          <w:szCs w:val="28"/>
        </w:rPr>
        <w:t xml:space="preserve"> с кратким описанием</w:t>
      </w:r>
      <w:r w:rsidR="00AD1228">
        <w:rPr>
          <w:rFonts w:ascii="Times New Roman" w:hAnsi="Times New Roman"/>
          <w:sz w:val="28"/>
          <w:szCs w:val="28"/>
        </w:rPr>
        <w:t xml:space="preserve">, расчет (смету) на приобретение расходных материалов для проведения занятий и информационный листок, </w:t>
      </w:r>
      <w:r w:rsidR="00AD1228" w:rsidRPr="00AD1228">
        <w:rPr>
          <w:rFonts w:ascii="Times New Roman" w:hAnsi="Times New Roman"/>
          <w:sz w:val="28"/>
          <w:szCs w:val="28"/>
        </w:rPr>
        <w:t>содержащий информацию об абонементе</w:t>
      </w:r>
      <w:r w:rsidR="00AD1228">
        <w:rPr>
          <w:rFonts w:ascii="Times New Roman" w:hAnsi="Times New Roman"/>
          <w:sz w:val="28"/>
          <w:szCs w:val="28"/>
        </w:rPr>
        <w:t>.</w:t>
      </w:r>
    </w:p>
    <w:p w:rsidR="000E6224" w:rsidRDefault="000E6224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E6224" w:rsidRDefault="000E6224" w:rsidP="000E622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E466F4">
        <w:rPr>
          <w:rFonts w:ascii="Times New Roman" w:hAnsi="Times New Roman"/>
          <w:i/>
          <w:spacing w:val="20"/>
          <w:sz w:val="28"/>
          <w:szCs w:val="28"/>
        </w:rPr>
        <w:t>Особенности выполнения задания</w:t>
      </w:r>
    </w:p>
    <w:p w:rsidR="000E6224" w:rsidRPr="00C3423D" w:rsidRDefault="000E6224" w:rsidP="000E622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C3423D">
        <w:rPr>
          <w:rFonts w:ascii="Times New Roman" w:hAnsi="Times New Roman"/>
          <w:bCs/>
          <w:i/>
          <w:sz w:val="28"/>
          <w:szCs w:val="28"/>
        </w:rPr>
        <w:t xml:space="preserve">1) </w:t>
      </w:r>
      <w:r>
        <w:rPr>
          <w:rFonts w:ascii="Times New Roman" w:hAnsi="Times New Roman"/>
          <w:bCs/>
          <w:i/>
          <w:sz w:val="28"/>
          <w:szCs w:val="28"/>
        </w:rPr>
        <w:t xml:space="preserve">Параметры </w:t>
      </w:r>
      <w:r w:rsidRPr="00C3423D">
        <w:rPr>
          <w:rFonts w:ascii="Times New Roman" w:hAnsi="Times New Roman"/>
          <w:bCs/>
          <w:i/>
          <w:sz w:val="28"/>
          <w:szCs w:val="28"/>
        </w:rPr>
        <w:t xml:space="preserve">для разработки </w:t>
      </w:r>
      <w:r w:rsidRPr="000E6224">
        <w:rPr>
          <w:rFonts w:ascii="Times New Roman" w:hAnsi="Times New Roman"/>
          <w:bCs/>
          <w:i/>
          <w:sz w:val="28"/>
          <w:szCs w:val="28"/>
        </w:rPr>
        <w:t>содержания цикла музейных занятий (абонемент)</w:t>
      </w:r>
    </w:p>
    <w:p w:rsidR="000E6224" w:rsidRDefault="000E6224" w:rsidP="000E622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Перед началом работы над модулем Главный эксперт озвучивает параметры для выполнения задания:</w:t>
      </w:r>
    </w:p>
    <w:p w:rsidR="000E6224" w:rsidRPr="004E08B6" w:rsidRDefault="000E6224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описание </w:t>
      </w:r>
      <w:r w:rsidRPr="004E08B6">
        <w:rPr>
          <w:rFonts w:ascii="Times New Roman" w:hAnsi="Times New Roman"/>
          <w:sz w:val="28"/>
          <w:szCs w:val="28"/>
        </w:rPr>
        <w:t>музея, для которого планируется разработка абонемента, и его официальный сайт</w:t>
      </w:r>
      <w:r w:rsidR="00D01216" w:rsidRPr="004E08B6">
        <w:rPr>
          <w:rFonts w:ascii="Times New Roman" w:hAnsi="Times New Roman"/>
          <w:sz w:val="28"/>
          <w:szCs w:val="28"/>
        </w:rPr>
        <w:t xml:space="preserve"> (профили музеев могут быть различными: исторический, этнографический, художественный, литературный, естественнонаучны</w:t>
      </w:r>
      <w:r w:rsidR="00775B7E">
        <w:rPr>
          <w:rFonts w:ascii="Times New Roman" w:hAnsi="Times New Roman"/>
          <w:sz w:val="28"/>
          <w:szCs w:val="28"/>
        </w:rPr>
        <w:t>й</w:t>
      </w:r>
      <w:r w:rsidR="00D01216" w:rsidRPr="004E08B6">
        <w:rPr>
          <w:rFonts w:ascii="Times New Roman" w:hAnsi="Times New Roman"/>
          <w:sz w:val="28"/>
          <w:szCs w:val="28"/>
        </w:rPr>
        <w:t>, музеи науки и техники и др.)</w:t>
      </w:r>
      <w:r w:rsidRPr="004E08B6">
        <w:rPr>
          <w:rFonts w:ascii="Times New Roman" w:hAnsi="Times New Roman"/>
          <w:sz w:val="28"/>
          <w:szCs w:val="28"/>
        </w:rPr>
        <w:t>;</w:t>
      </w:r>
    </w:p>
    <w:p w:rsidR="000E6224" w:rsidRPr="004E08B6" w:rsidRDefault="000E6224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E08B6">
        <w:rPr>
          <w:rFonts w:ascii="Times New Roman" w:hAnsi="Times New Roman"/>
          <w:sz w:val="28"/>
          <w:szCs w:val="28"/>
        </w:rPr>
        <w:t xml:space="preserve">- </w:t>
      </w:r>
      <w:r w:rsidR="00D01216" w:rsidRPr="004E08B6">
        <w:rPr>
          <w:rFonts w:ascii="Times New Roman" w:hAnsi="Times New Roman"/>
          <w:bCs/>
          <w:sz w:val="28"/>
          <w:szCs w:val="28"/>
        </w:rPr>
        <w:t>характеристики целевой аудитории (возраст, состав, интересы и пр.),</w:t>
      </w:r>
      <w:r w:rsidRPr="004E08B6">
        <w:rPr>
          <w:rFonts w:ascii="Times New Roman" w:hAnsi="Times New Roman"/>
          <w:sz w:val="28"/>
          <w:szCs w:val="28"/>
        </w:rPr>
        <w:t xml:space="preserve"> на которую рассчитан цикл музейных занятий;</w:t>
      </w:r>
    </w:p>
    <w:p w:rsidR="000E6224" w:rsidRDefault="000E6224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E08B6">
        <w:rPr>
          <w:rFonts w:ascii="Times New Roman" w:hAnsi="Times New Roman"/>
          <w:sz w:val="28"/>
          <w:szCs w:val="28"/>
        </w:rPr>
        <w:t>- количество и кратность музейных занятий в абонементе (напр., абонемент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AD1228">
        <w:rPr>
          <w:rFonts w:ascii="Times New Roman" w:hAnsi="Times New Roman"/>
          <w:sz w:val="28"/>
          <w:szCs w:val="28"/>
        </w:rPr>
        <w:t>2 месяца с периодичностью 1 занятие в 2 недели</w:t>
      </w:r>
      <w:r>
        <w:rPr>
          <w:rFonts w:ascii="Times New Roman" w:hAnsi="Times New Roman"/>
          <w:sz w:val="28"/>
          <w:szCs w:val="28"/>
        </w:rPr>
        <w:t xml:space="preserve">, т.е. цикл, состоящий из 4 музейных занятий). </w:t>
      </w:r>
      <w:r w:rsidRPr="000E6224">
        <w:rPr>
          <w:rFonts w:ascii="Times New Roman" w:hAnsi="Times New Roman"/>
          <w:i/>
          <w:sz w:val="24"/>
          <w:szCs w:val="24"/>
        </w:rPr>
        <w:t>*При озвучивании данного параметра необходимо учитывать количество времени на выполнение модуля, поэтому количество занятий в абонементе не должно превышать 4</w:t>
      </w:r>
      <w:r>
        <w:rPr>
          <w:rFonts w:ascii="Times New Roman" w:hAnsi="Times New Roman"/>
          <w:sz w:val="28"/>
          <w:szCs w:val="28"/>
        </w:rPr>
        <w:t>;</w:t>
      </w:r>
    </w:p>
    <w:p w:rsidR="000E6224" w:rsidRDefault="000E6224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BD2A7A">
        <w:rPr>
          <w:rFonts w:ascii="Times New Roman" w:hAnsi="Times New Roman"/>
          <w:sz w:val="28"/>
          <w:szCs w:val="28"/>
        </w:rPr>
        <w:t>родолжительность одного занятия;</w:t>
      </w:r>
    </w:p>
    <w:p w:rsidR="00BD2A7A" w:rsidRPr="00B54C8B" w:rsidRDefault="00BD2A7A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4"/>
          <w:szCs w:val="24"/>
        </w:rPr>
      </w:pPr>
      <w:r w:rsidRPr="00B54C8B">
        <w:rPr>
          <w:rFonts w:ascii="Times New Roman" w:hAnsi="Times New Roman"/>
          <w:i/>
          <w:sz w:val="24"/>
          <w:szCs w:val="24"/>
        </w:rPr>
        <w:t xml:space="preserve">**Формат занятий </w:t>
      </w:r>
      <w:r w:rsidR="00711288">
        <w:rPr>
          <w:rFonts w:ascii="Times New Roman" w:hAnsi="Times New Roman"/>
          <w:i/>
          <w:sz w:val="24"/>
          <w:szCs w:val="24"/>
        </w:rPr>
        <w:t>конкурсант</w:t>
      </w:r>
      <w:r w:rsidRPr="00B54C8B">
        <w:rPr>
          <w:rFonts w:ascii="Times New Roman" w:hAnsi="Times New Roman"/>
          <w:i/>
          <w:sz w:val="24"/>
          <w:szCs w:val="24"/>
        </w:rPr>
        <w:t xml:space="preserve"> определяет самостоятельно, напр.: все занятия в абонементе интерактивные / комбинированные, напр.: теоретическая </w:t>
      </w:r>
      <w:proofErr w:type="spellStart"/>
      <w:r w:rsidRPr="00B54C8B">
        <w:rPr>
          <w:rFonts w:ascii="Times New Roman" w:hAnsi="Times New Roman"/>
          <w:i/>
          <w:sz w:val="24"/>
          <w:szCs w:val="24"/>
        </w:rPr>
        <w:t>часть+мастер-класс</w:t>
      </w:r>
      <w:proofErr w:type="spellEnd"/>
      <w:r w:rsidRPr="00B54C8B">
        <w:rPr>
          <w:rFonts w:ascii="Times New Roman" w:hAnsi="Times New Roman"/>
          <w:i/>
          <w:sz w:val="24"/>
          <w:szCs w:val="24"/>
        </w:rPr>
        <w:t xml:space="preserve"> и т.п. Можно сочетать разные форматы зан</w:t>
      </w:r>
      <w:r w:rsidR="00010554" w:rsidRPr="00B54C8B">
        <w:rPr>
          <w:rFonts w:ascii="Times New Roman" w:hAnsi="Times New Roman"/>
          <w:i/>
          <w:sz w:val="24"/>
          <w:szCs w:val="24"/>
        </w:rPr>
        <w:t>ятий в рамках одного абонемента, напр.: 2 музейных занятия, 1 тематическая экскурсия, 1 театрализованное мероприятие.</w:t>
      </w:r>
    </w:p>
    <w:p w:rsidR="007603BA" w:rsidRPr="00B54C8B" w:rsidRDefault="007603BA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4C8B">
        <w:rPr>
          <w:rFonts w:ascii="Times New Roman" w:hAnsi="Times New Roman"/>
          <w:sz w:val="28"/>
          <w:szCs w:val="28"/>
        </w:rPr>
        <w:t>- бюджет на организацию цикла музейных занятий (приобретение расходных материалов для проведения занятий).</w:t>
      </w:r>
    </w:p>
    <w:p w:rsidR="00A60B3A" w:rsidRPr="00B54C8B" w:rsidRDefault="007603BA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54C8B">
        <w:rPr>
          <w:rFonts w:ascii="Times New Roman" w:hAnsi="Times New Roman"/>
          <w:bCs/>
          <w:sz w:val="28"/>
          <w:szCs w:val="28"/>
        </w:rPr>
        <w:lastRenderedPageBreak/>
        <w:t>Важным является соблюдение так</w:t>
      </w:r>
      <w:r w:rsidR="00A60B3A" w:rsidRPr="00B54C8B">
        <w:rPr>
          <w:rFonts w:ascii="Times New Roman" w:hAnsi="Times New Roman"/>
          <w:bCs/>
          <w:sz w:val="28"/>
          <w:szCs w:val="28"/>
        </w:rPr>
        <w:t>их</w:t>
      </w:r>
      <w:r w:rsidRPr="00B54C8B">
        <w:rPr>
          <w:rFonts w:ascii="Times New Roman" w:hAnsi="Times New Roman"/>
          <w:bCs/>
          <w:sz w:val="28"/>
          <w:szCs w:val="28"/>
        </w:rPr>
        <w:t xml:space="preserve"> услови</w:t>
      </w:r>
      <w:r w:rsidR="00A60B3A" w:rsidRPr="00B54C8B">
        <w:rPr>
          <w:rFonts w:ascii="Times New Roman" w:hAnsi="Times New Roman"/>
          <w:bCs/>
          <w:sz w:val="28"/>
          <w:szCs w:val="28"/>
        </w:rPr>
        <w:t>й</w:t>
      </w:r>
      <w:r w:rsidRPr="00B54C8B">
        <w:rPr>
          <w:rFonts w:ascii="Times New Roman" w:hAnsi="Times New Roman"/>
          <w:bCs/>
          <w:sz w:val="28"/>
          <w:szCs w:val="28"/>
        </w:rPr>
        <w:t xml:space="preserve"> к содержанию абонемента как</w:t>
      </w:r>
      <w:r w:rsidR="00A60B3A" w:rsidRPr="00B54C8B">
        <w:rPr>
          <w:rFonts w:ascii="Times New Roman" w:hAnsi="Times New Roman"/>
          <w:bCs/>
          <w:sz w:val="28"/>
          <w:szCs w:val="28"/>
        </w:rPr>
        <w:t>:</w:t>
      </w:r>
    </w:p>
    <w:p w:rsidR="007603BA" w:rsidRPr="00B54C8B" w:rsidRDefault="00A60B3A" w:rsidP="003F5E3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54C8B">
        <w:rPr>
          <w:rFonts w:ascii="Times New Roman" w:hAnsi="Times New Roman"/>
          <w:bCs/>
          <w:sz w:val="28"/>
          <w:szCs w:val="28"/>
        </w:rPr>
        <w:t>-</w:t>
      </w:r>
      <w:r w:rsidR="007603BA" w:rsidRPr="00B54C8B">
        <w:rPr>
          <w:rFonts w:ascii="Times New Roman" w:hAnsi="Times New Roman"/>
          <w:bCs/>
          <w:sz w:val="28"/>
          <w:szCs w:val="28"/>
        </w:rPr>
        <w:t xml:space="preserve"> отсутствие повторов с уже реализуемыми в музее программами, циклами музейных занятий (абонементами), активностями, тематическими культур</w:t>
      </w:r>
      <w:r w:rsidRPr="00B54C8B">
        <w:rPr>
          <w:rFonts w:ascii="Times New Roman" w:hAnsi="Times New Roman"/>
          <w:bCs/>
          <w:sz w:val="28"/>
          <w:szCs w:val="28"/>
        </w:rPr>
        <w:t>но-образовательными программами;</w:t>
      </w:r>
    </w:p>
    <w:p w:rsidR="00A60B3A" w:rsidRDefault="00A60B3A" w:rsidP="00A60B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4C8B">
        <w:rPr>
          <w:rFonts w:ascii="Times New Roman" w:hAnsi="Times New Roman"/>
          <w:bCs/>
          <w:sz w:val="28"/>
          <w:szCs w:val="28"/>
        </w:rPr>
        <w:t xml:space="preserve">- музейные занятия, активности и </w:t>
      </w:r>
      <w:r w:rsidR="00010554" w:rsidRPr="00B54C8B">
        <w:rPr>
          <w:rFonts w:ascii="Times New Roman" w:hAnsi="Times New Roman"/>
          <w:bCs/>
          <w:sz w:val="28"/>
          <w:szCs w:val="28"/>
        </w:rPr>
        <w:t>другие музейно-образовательные программы</w:t>
      </w:r>
      <w:r w:rsidRPr="00B54C8B">
        <w:rPr>
          <w:rFonts w:ascii="Times New Roman" w:hAnsi="Times New Roman"/>
          <w:bCs/>
          <w:sz w:val="28"/>
          <w:szCs w:val="28"/>
        </w:rPr>
        <w:t>, включенные в цикл (абонемент), должны быть связаны между собой определенной темой, целью, за</w:t>
      </w:r>
      <w:r w:rsidR="00010554" w:rsidRPr="00B54C8B">
        <w:rPr>
          <w:rFonts w:ascii="Times New Roman" w:hAnsi="Times New Roman"/>
          <w:bCs/>
          <w:sz w:val="28"/>
          <w:szCs w:val="28"/>
        </w:rPr>
        <w:t xml:space="preserve">дачами, направленными на </w:t>
      </w:r>
      <w:r w:rsidRPr="00B54C8B">
        <w:rPr>
          <w:rFonts w:ascii="Times New Roman" w:hAnsi="Times New Roman"/>
          <w:bCs/>
          <w:sz w:val="28"/>
          <w:szCs w:val="28"/>
        </w:rPr>
        <w:t>формирование у</w:t>
      </w:r>
      <w:r w:rsidR="00010554" w:rsidRPr="00B54C8B">
        <w:rPr>
          <w:rFonts w:ascii="Times New Roman" w:hAnsi="Times New Roman"/>
          <w:bCs/>
          <w:sz w:val="28"/>
          <w:szCs w:val="28"/>
        </w:rPr>
        <w:t xml:space="preserve"> аудитории</w:t>
      </w:r>
      <w:r w:rsidRPr="00B54C8B">
        <w:rPr>
          <w:rFonts w:ascii="Times New Roman" w:hAnsi="Times New Roman"/>
          <w:bCs/>
          <w:sz w:val="28"/>
          <w:szCs w:val="28"/>
        </w:rPr>
        <w:t xml:space="preserve"> ценностно</w:t>
      </w:r>
      <w:r w:rsidR="00010554" w:rsidRPr="00B54C8B">
        <w:rPr>
          <w:rFonts w:ascii="Times New Roman" w:hAnsi="Times New Roman"/>
          <w:bCs/>
          <w:sz w:val="28"/>
          <w:szCs w:val="28"/>
        </w:rPr>
        <w:t>-смыслового</w:t>
      </w:r>
      <w:r w:rsidRPr="00B54C8B">
        <w:rPr>
          <w:rFonts w:ascii="Times New Roman" w:hAnsi="Times New Roman"/>
          <w:bCs/>
          <w:sz w:val="28"/>
          <w:szCs w:val="28"/>
        </w:rPr>
        <w:t xml:space="preserve"> отношения к культурному наследию</w:t>
      </w:r>
      <w:r w:rsidR="00010554" w:rsidRPr="00B54C8B">
        <w:rPr>
          <w:rFonts w:ascii="Times New Roman" w:hAnsi="Times New Roman"/>
          <w:bCs/>
          <w:sz w:val="28"/>
          <w:szCs w:val="28"/>
        </w:rPr>
        <w:t>,</w:t>
      </w:r>
      <w:r w:rsidRPr="00B54C8B">
        <w:rPr>
          <w:rFonts w:ascii="Times New Roman" w:hAnsi="Times New Roman"/>
          <w:bCs/>
          <w:sz w:val="28"/>
          <w:szCs w:val="28"/>
        </w:rPr>
        <w:t xml:space="preserve"> развити</w:t>
      </w:r>
      <w:r w:rsidR="00010554" w:rsidRPr="00B54C8B">
        <w:rPr>
          <w:rFonts w:ascii="Times New Roman" w:hAnsi="Times New Roman"/>
          <w:bCs/>
          <w:sz w:val="28"/>
          <w:szCs w:val="28"/>
        </w:rPr>
        <w:t xml:space="preserve">ю </w:t>
      </w:r>
      <w:r w:rsidRPr="00B54C8B">
        <w:rPr>
          <w:rFonts w:ascii="Times New Roman" w:hAnsi="Times New Roman"/>
          <w:bCs/>
          <w:sz w:val="28"/>
          <w:szCs w:val="28"/>
        </w:rPr>
        <w:t>способности воспринимать музейную информацию, понимать язык</w:t>
      </w:r>
      <w:r w:rsidR="00010554" w:rsidRPr="00B54C8B">
        <w:rPr>
          <w:rFonts w:ascii="Times New Roman" w:hAnsi="Times New Roman"/>
          <w:bCs/>
          <w:sz w:val="28"/>
          <w:szCs w:val="28"/>
        </w:rPr>
        <w:t xml:space="preserve"> </w:t>
      </w:r>
      <w:r w:rsidRPr="00B54C8B">
        <w:rPr>
          <w:rFonts w:ascii="Times New Roman" w:hAnsi="Times New Roman"/>
          <w:bCs/>
          <w:sz w:val="28"/>
          <w:szCs w:val="28"/>
        </w:rPr>
        <w:t>музейной экспозиции.</w:t>
      </w:r>
    </w:p>
    <w:p w:rsidR="007603BA" w:rsidRPr="00C3423D" w:rsidRDefault="007603BA" w:rsidP="007603B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C3423D">
        <w:rPr>
          <w:rFonts w:ascii="Times New Roman" w:hAnsi="Times New Roman"/>
          <w:bCs/>
          <w:i/>
          <w:sz w:val="28"/>
          <w:szCs w:val="28"/>
        </w:rPr>
        <w:t xml:space="preserve">2) </w:t>
      </w:r>
      <w:r>
        <w:rPr>
          <w:rFonts w:ascii="Times New Roman" w:hAnsi="Times New Roman"/>
          <w:bCs/>
          <w:i/>
          <w:sz w:val="28"/>
          <w:szCs w:val="28"/>
        </w:rPr>
        <w:t>Планирование и р</w:t>
      </w:r>
      <w:r w:rsidRPr="00C3423D">
        <w:rPr>
          <w:rFonts w:ascii="Times New Roman" w:hAnsi="Times New Roman"/>
          <w:bCs/>
          <w:i/>
          <w:sz w:val="28"/>
          <w:szCs w:val="28"/>
        </w:rPr>
        <w:t xml:space="preserve">азработка </w:t>
      </w:r>
      <w:r w:rsidRPr="000E6224">
        <w:rPr>
          <w:rFonts w:ascii="Times New Roman" w:hAnsi="Times New Roman"/>
          <w:bCs/>
          <w:i/>
          <w:sz w:val="28"/>
          <w:szCs w:val="28"/>
        </w:rPr>
        <w:t>содержания цикла музейных занятий (абонемент)</w:t>
      </w:r>
    </w:p>
    <w:p w:rsidR="007603BA" w:rsidRDefault="00711288" w:rsidP="007603B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Конкурсанту </w:t>
      </w:r>
      <w:r w:rsidR="007603BA">
        <w:rPr>
          <w:rFonts w:ascii="Times New Roman" w:hAnsi="Times New Roman"/>
          <w:bCs/>
          <w:sz w:val="28"/>
          <w:szCs w:val="28"/>
        </w:rPr>
        <w:t>необходимо в течение 2 часов</w:t>
      </w:r>
      <w:r>
        <w:rPr>
          <w:rFonts w:ascii="Times New Roman" w:hAnsi="Times New Roman"/>
          <w:bCs/>
          <w:sz w:val="28"/>
          <w:szCs w:val="28"/>
        </w:rPr>
        <w:t xml:space="preserve"> 30 минут</w:t>
      </w:r>
      <w:r w:rsidR="007603BA">
        <w:rPr>
          <w:rFonts w:ascii="Times New Roman" w:hAnsi="Times New Roman"/>
          <w:bCs/>
          <w:sz w:val="28"/>
          <w:szCs w:val="28"/>
        </w:rPr>
        <w:t>:</w:t>
      </w:r>
    </w:p>
    <w:p w:rsidR="007603BA" w:rsidRDefault="007603BA" w:rsidP="007603B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изучить на официальном сайте музея ассортимент реализуемых культурно-образовательных программ;</w:t>
      </w:r>
    </w:p>
    <w:p w:rsidR="007603BA" w:rsidRDefault="007603BA" w:rsidP="007603B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выбрать тематическое направление </w:t>
      </w:r>
      <w:r w:rsidR="00C9787E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>разрабатываемого абонемента</w:t>
      </w:r>
      <w:r w:rsidR="00A60B3A">
        <w:rPr>
          <w:rFonts w:ascii="Times New Roman" w:hAnsi="Times New Roman"/>
          <w:bCs/>
          <w:sz w:val="28"/>
          <w:szCs w:val="28"/>
        </w:rPr>
        <w:t xml:space="preserve"> </w:t>
      </w:r>
      <w:r w:rsidR="00A60B3A" w:rsidRPr="00B54C8B">
        <w:rPr>
          <w:rFonts w:ascii="Times New Roman" w:hAnsi="Times New Roman"/>
          <w:bCs/>
          <w:sz w:val="28"/>
          <w:szCs w:val="28"/>
        </w:rPr>
        <w:t>(тематику абонемента)</w:t>
      </w:r>
      <w:r w:rsidRPr="00B54C8B">
        <w:rPr>
          <w:rFonts w:ascii="Times New Roman" w:hAnsi="Times New Roman"/>
          <w:bCs/>
          <w:sz w:val="28"/>
          <w:szCs w:val="28"/>
        </w:rPr>
        <w:t>;</w:t>
      </w:r>
    </w:p>
    <w:p w:rsidR="007603BA" w:rsidRDefault="007603BA" w:rsidP="007603B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составить план музейных занятий, включенных в абонемент, заполнив специальную форму (см. </w:t>
      </w:r>
      <w:r w:rsidRPr="002166B5">
        <w:rPr>
          <w:rFonts w:ascii="Times New Roman" w:hAnsi="Times New Roman"/>
          <w:b/>
          <w:bCs/>
          <w:i/>
          <w:sz w:val="28"/>
          <w:szCs w:val="28"/>
        </w:rPr>
        <w:t>Приложение 5</w:t>
      </w:r>
      <w:r w:rsidR="00C9787E">
        <w:rPr>
          <w:rFonts w:ascii="Times New Roman" w:hAnsi="Times New Roman"/>
          <w:bCs/>
          <w:sz w:val="28"/>
          <w:szCs w:val="28"/>
        </w:rPr>
        <w:t>);</w:t>
      </w:r>
    </w:p>
    <w:p w:rsidR="00C9787E" w:rsidRDefault="00C9787E" w:rsidP="007603B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составить </w:t>
      </w:r>
      <w:r>
        <w:rPr>
          <w:rFonts w:ascii="Times New Roman" w:hAnsi="Times New Roman"/>
          <w:sz w:val="28"/>
          <w:szCs w:val="28"/>
        </w:rPr>
        <w:t xml:space="preserve">расчет (смету) на приобретение расходных материалов для проведения занятий, заполнив специальную форму </w:t>
      </w:r>
      <w:r>
        <w:rPr>
          <w:rFonts w:ascii="Times New Roman" w:hAnsi="Times New Roman"/>
          <w:bCs/>
          <w:sz w:val="28"/>
          <w:szCs w:val="28"/>
        </w:rPr>
        <w:t xml:space="preserve">(см. </w:t>
      </w:r>
      <w:r w:rsidRPr="002166B5">
        <w:rPr>
          <w:rFonts w:ascii="Times New Roman" w:hAnsi="Times New Roman"/>
          <w:b/>
          <w:bCs/>
          <w:i/>
          <w:sz w:val="28"/>
          <w:szCs w:val="28"/>
        </w:rPr>
        <w:t>Приложение 5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9787E" w:rsidRDefault="00C9787E" w:rsidP="007603B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оформить информационный листок</w:t>
      </w:r>
      <w:r w:rsidR="006A2798">
        <w:rPr>
          <w:rFonts w:ascii="Times New Roman" w:hAnsi="Times New Roman"/>
          <w:sz w:val="28"/>
          <w:szCs w:val="28"/>
        </w:rPr>
        <w:t xml:space="preserve"> объемом 1 лист формата А4 (ориентация страницы по усмотрению </w:t>
      </w:r>
      <w:r w:rsidR="00900285">
        <w:rPr>
          <w:rFonts w:ascii="Times New Roman" w:hAnsi="Times New Roman"/>
          <w:sz w:val="28"/>
          <w:szCs w:val="28"/>
        </w:rPr>
        <w:t>конкурсант</w:t>
      </w:r>
      <w:r w:rsidR="006A2798">
        <w:rPr>
          <w:rFonts w:ascii="Times New Roman" w:hAnsi="Times New Roman"/>
          <w:sz w:val="28"/>
          <w:szCs w:val="28"/>
        </w:rPr>
        <w:t>а – альбомная либо книжная),</w:t>
      </w:r>
      <w:r w:rsidR="006A2798" w:rsidRPr="00AD1228">
        <w:rPr>
          <w:rFonts w:ascii="Times New Roman" w:hAnsi="Times New Roman"/>
          <w:sz w:val="28"/>
          <w:szCs w:val="28"/>
        </w:rPr>
        <w:t xml:space="preserve"> </w:t>
      </w:r>
      <w:r w:rsidRPr="00AD1228">
        <w:rPr>
          <w:rFonts w:ascii="Times New Roman" w:hAnsi="Times New Roman"/>
          <w:sz w:val="28"/>
          <w:szCs w:val="28"/>
        </w:rPr>
        <w:t xml:space="preserve">содержащий </w:t>
      </w:r>
      <w:r>
        <w:rPr>
          <w:rFonts w:ascii="Times New Roman" w:hAnsi="Times New Roman"/>
          <w:sz w:val="28"/>
          <w:szCs w:val="28"/>
        </w:rPr>
        <w:t xml:space="preserve">краткую </w:t>
      </w:r>
      <w:r w:rsidRPr="00AD1228">
        <w:rPr>
          <w:rFonts w:ascii="Times New Roman" w:hAnsi="Times New Roman"/>
          <w:sz w:val="28"/>
          <w:szCs w:val="28"/>
        </w:rPr>
        <w:t>информацию об абонементе</w:t>
      </w:r>
      <w:r>
        <w:rPr>
          <w:rFonts w:ascii="Times New Roman" w:hAnsi="Times New Roman"/>
          <w:sz w:val="28"/>
          <w:szCs w:val="28"/>
        </w:rPr>
        <w:t xml:space="preserve"> (</w:t>
      </w:r>
      <w:r w:rsidR="00EE6683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оформления см. в </w:t>
      </w:r>
      <w:r w:rsidRPr="00C9787E">
        <w:rPr>
          <w:rFonts w:ascii="Times New Roman" w:hAnsi="Times New Roman"/>
          <w:i/>
          <w:sz w:val="28"/>
          <w:szCs w:val="28"/>
        </w:rPr>
        <w:t>Приложении 5</w:t>
      </w:r>
      <w:r>
        <w:rPr>
          <w:rFonts w:ascii="Times New Roman" w:hAnsi="Times New Roman"/>
          <w:sz w:val="28"/>
          <w:szCs w:val="28"/>
        </w:rPr>
        <w:t>).</w:t>
      </w:r>
      <w:r w:rsidR="006A2798">
        <w:rPr>
          <w:rFonts w:ascii="Times New Roman" w:hAnsi="Times New Roman"/>
          <w:sz w:val="28"/>
          <w:szCs w:val="28"/>
        </w:rPr>
        <w:t xml:space="preserve"> Информационный листок должен быть выполнен в редакторе </w:t>
      </w:r>
      <w:r w:rsidR="00A8006D">
        <w:rPr>
          <w:rFonts w:ascii="Times New Roman" w:hAnsi="Times New Roman"/>
          <w:sz w:val="28"/>
          <w:szCs w:val="28"/>
          <w:lang w:val="en-US"/>
        </w:rPr>
        <w:t>Microsoft</w:t>
      </w:r>
      <w:r w:rsidR="00A8006D" w:rsidRPr="00A8006D">
        <w:rPr>
          <w:rFonts w:ascii="Times New Roman" w:hAnsi="Times New Roman"/>
          <w:sz w:val="28"/>
          <w:szCs w:val="28"/>
        </w:rPr>
        <w:t xml:space="preserve"> </w:t>
      </w:r>
      <w:r w:rsidR="006A2798">
        <w:rPr>
          <w:rFonts w:ascii="Times New Roman" w:hAnsi="Times New Roman"/>
          <w:sz w:val="28"/>
          <w:szCs w:val="28"/>
          <w:lang w:val="en-US"/>
        </w:rPr>
        <w:t>Word</w:t>
      </w:r>
      <w:r w:rsidR="006A2798">
        <w:rPr>
          <w:rFonts w:ascii="Times New Roman" w:hAnsi="Times New Roman"/>
          <w:sz w:val="28"/>
          <w:szCs w:val="28"/>
        </w:rPr>
        <w:t xml:space="preserve">. </w:t>
      </w:r>
    </w:p>
    <w:p w:rsidR="00711288" w:rsidRPr="00D52C3A" w:rsidRDefault="00E17B9F" w:rsidP="0071128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</w:t>
      </w:r>
      <w:r w:rsidR="00711288" w:rsidRPr="00D52C3A">
        <w:rPr>
          <w:rFonts w:ascii="Times New Roman" w:hAnsi="Times New Roman"/>
          <w:i/>
          <w:sz w:val="24"/>
          <w:szCs w:val="24"/>
        </w:rPr>
        <w:t>*Во время проведения модуля включен</w:t>
      </w:r>
      <w:r w:rsidR="00711288">
        <w:rPr>
          <w:rFonts w:ascii="Times New Roman" w:hAnsi="Times New Roman"/>
          <w:i/>
          <w:sz w:val="24"/>
          <w:szCs w:val="24"/>
        </w:rPr>
        <w:t>ы</w:t>
      </w:r>
      <w:r w:rsidR="00711288" w:rsidRPr="00D52C3A">
        <w:rPr>
          <w:rFonts w:ascii="Times New Roman" w:hAnsi="Times New Roman"/>
          <w:i/>
          <w:sz w:val="24"/>
          <w:szCs w:val="24"/>
        </w:rPr>
        <w:t xml:space="preserve"> регламентированны</w:t>
      </w:r>
      <w:r w:rsidR="00711288">
        <w:rPr>
          <w:rFonts w:ascii="Times New Roman" w:hAnsi="Times New Roman"/>
          <w:i/>
          <w:sz w:val="24"/>
          <w:szCs w:val="24"/>
        </w:rPr>
        <w:t>е</w:t>
      </w:r>
      <w:r w:rsidR="00711288" w:rsidRPr="00D52C3A">
        <w:rPr>
          <w:rFonts w:ascii="Times New Roman" w:hAnsi="Times New Roman"/>
          <w:i/>
          <w:sz w:val="24"/>
          <w:szCs w:val="24"/>
        </w:rPr>
        <w:t xml:space="preserve"> перерыв</w:t>
      </w:r>
      <w:r w:rsidR="00711288">
        <w:rPr>
          <w:rFonts w:ascii="Times New Roman" w:hAnsi="Times New Roman"/>
          <w:i/>
          <w:sz w:val="24"/>
          <w:szCs w:val="24"/>
        </w:rPr>
        <w:t>ы</w:t>
      </w:r>
      <w:r w:rsidR="00711288" w:rsidRPr="00D52C3A">
        <w:rPr>
          <w:rFonts w:ascii="Times New Roman" w:hAnsi="Times New Roman"/>
          <w:i/>
          <w:sz w:val="24"/>
          <w:szCs w:val="24"/>
        </w:rPr>
        <w:t xml:space="preserve"> продолжительностью </w:t>
      </w:r>
      <w:r w:rsidR="00711288">
        <w:rPr>
          <w:rFonts w:ascii="Times New Roman" w:hAnsi="Times New Roman"/>
          <w:i/>
          <w:sz w:val="24"/>
          <w:szCs w:val="24"/>
        </w:rPr>
        <w:t>5</w:t>
      </w:r>
      <w:r w:rsidR="00711288" w:rsidRPr="00D52C3A">
        <w:rPr>
          <w:rFonts w:ascii="Times New Roman" w:hAnsi="Times New Roman"/>
          <w:i/>
          <w:sz w:val="24"/>
          <w:szCs w:val="24"/>
        </w:rPr>
        <w:t xml:space="preserve"> минут после </w:t>
      </w:r>
      <w:r w:rsidR="00711288">
        <w:rPr>
          <w:rFonts w:ascii="Times New Roman" w:hAnsi="Times New Roman"/>
          <w:i/>
          <w:sz w:val="24"/>
          <w:szCs w:val="24"/>
        </w:rPr>
        <w:t xml:space="preserve">каждых </w:t>
      </w:r>
      <w:r w:rsidR="00711288" w:rsidRPr="00D52C3A">
        <w:rPr>
          <w:rFonts w:ascii="Times New Roman" w:hAnsi="Times New Roman"/>
          <w:i/>
          <w:sz w:val="24"/>
          <w:szCs w:val="24"/>
        </w:rPr>
        <w:t>45 минут выполнения задания.</w:t>
      </w:r>
    </w:p>
    <w:p w:rsidR="00C9787E" w:rsidRDefault="00C9787E" w:rsidP="00C9787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Оформленные документы (план, расчет</w:t>
      </w:r>
      <w:r w:rsidR="00A800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(смету), информационный листок) </w:t>
      </w:r>
      <w:r w:rsidR="00711288">
        <w:rPr>
          <w:rFonts w:ascii="Times New Roman" w:hAnsi="Times New Roman"/>
          <w:bCs/>
          <w:sz w:val="28"/>
          <w:szCs w:val="28"/>
        </w:rPr>
        <w:t xml:space="preserve">конкурсанту </w:t>
      </w:r>
      <w:r>
        <w:rPr>
          <w:rFonts w:ascii="Times New Roman" w:hAnsi="Times New Roman"/>
          <w:bCs/>
          <w:sz w:val="28"/>
          <w:szCs w:val="28"/>
        </w:rPr>
        <w:t xml:space="preserve">необходимо распечатать и сдать </w:t>
      </w:r>
      <w:r>
        <w:rPr>
          <w:rFonts w:ascii="Times New Roman" w:hAnsi="Times New Roman"/>
          <w:sz w:val="28"/>
          <w:szCs w:val="28"/>
        </w:rPr>
        <w:t xml:space="preserve">Главному эксперту до окончания времени, отведенного для работы над модулем. Электронные версии документов также необходимо сдать Главному эксперту до окончания времени, отведенного для работы над модулем (переместить в специальную системную папку / отправить на указанную в задании электронную почту / скопировать на флэш-накопитель). </w:t>
      </w:r>
    </w:p>
    <w:p w:rsidR="000C59B4" w:rsidRDefault="000C59B4" w:rsidP="000C59B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Параметры оценки работы по модулю указаны в п. 4.8 Технического описания.</w:t>
      </w:r>
    </w:p>
    <w:p w:rsidR="006F1553" w:rsidRDefault="006F15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E6683" w:rsidRP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6683">
        <w:rPr>
          <w:rFonts w:ascii="Times New Roman" w:hAnsi="Times New Roman"/>
          <w:b/>
          <w:bCs/>
          <w:i/>
          <w:sz w:val="28"/>
          <w:szCs w:val="28"/>
        </w:rPr>
        <w:t>Модуль D. «Разработка и проведение урока в музее</w:t>
      </w:r>
      <w:r w:rsidR="009006EC">
        <w:rPr>
          <w:rFonts w:ascii="Times New Roman" w:hAnsi="Times New Roman"/>
          <w:b/>
          <w:bCs/>
          <w:i/>
          <w:sz w:val="28"/>
          <w:szCs w:val="28"/>
        </w:rPr>
        <w:t xml:space="preserve"> (фрагмент)</w:t>
      </w:r>
      <w:r w:rsidRPr="00EE6683">
        <w:rPr>
          <w:rFonts w:ascii="Times New Roman" w:hAnsi="Times New Roman"/>
          <w:b/>
          <w:bCs/>
          <w:i/>
          <w:sz w:val="28"/>
          <w:szCs w:val="28"/>
        </w:rPr>
        <w:t>»</w:t>
      </w:r>
      <w:r w:rsidRPr="00EE6683">
        <w:rPr>
          <w:rFonts w:ascii="Times New Roman" w:hAnsi="Times New Roman"/>
          <w:b/>
          <w:bCs/>
          <w:i/>
          <w:sz w:val="28"/>
          <w:szCs w:val="28"/>
        </w:rPr>
        <w:tab/>
      </w:r>
    </w:p>
    <w:p w:rsidR="007603BA" w:rsidRP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EE6683">
        <w:rPr>
          <w:rFonts w:ascii="Times New Roman" w:hAnsi="Times New Roman"/>
          <w:bCs/>
          <w:i/>
          <w:sz w:val="28"/>
          <w:szCs w:val="28"/>
        </w:rPr>
        <w:t xml:space="preserve">Продолжительность: </w:t>
      </w:r>
      <w:r w:rsidR="00711288">
        <w:rPr>
          <w:rFonts w:ascii="Times New Roman" w:hAnsi="Times New Roman"/>
          <w:bCs/>
          <w:i/>
          <w:sz w:val="28"/>
          <w:szCs w:val="28"/>
        </w:rPr>
        <w:t>5 часов</w:t>
      </w:r>
      <w:r w:rsidR="00711288" w:rsidRPr="0071128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E6683">
        <w:rPr>
          <w:rFonts w:ascii="Times New Roman" w:hAnsi="Times New Roman"/>
          <w:bCs/>
          <w:i/>
          <w:sz w:val="28"/>
          <w:szCs w:val="28"/>
        </w:rPr>
        <w:t>(</w:t>
      </w:r>
      <w:r w:rsidR="00711288">
        <w:rPr>
          <w:rFonts w:ascii="Times New Roman" w:hAnsi="Times New Roman"/>
          <w:bCs/>
          <w:i/>
          <w:sz w:val="28"/>
          <w:szCs w:val="28"/>
        </w:rPr>
        <w:t xml:space="preserve">3 часа 40 минут </w:t>
      </w:r>
      <w:r w:rsidRPr="00EE6683">
        <w:rPr>
          <w:rFonts w:ascii="Times New Roman" w:hAnsi="Times New Roman"/>
          <w:bCs/>
          <w:i/>
          <w:sz w:val="28"/>
          <w:szCs w:val="28"/>
        </w:rPr>
        <w:t xml:space="preserve">на разработку </w:t>
      </w:r>
      <w:r w:rsidR="00711288" w:rsidRPr="00711288">
        <w:rPr>
          <w:rFonts w:ascii="Times New Roman" w:hAnsi="Times New Roman"/>
          <w:bCs/>
          <w:i/>
          <w:sz w:val="28"/>
          <w:szCs w:val="28"/>
        </w:rPr>
        <w:t>+ 1 час на репетицию + 20 минут на проведение урока</w:t>
      </w:r>
      <w:r w:rsidRPr="00EE6683">
        <w:rPr>
          <w:rFonts w:ascii="Times New Roman" w:hAnsi="Times New Roman"/>
          <w:bCs/>
          <w:i/>
          <w:sz w:val="28"/>
          <w:szCs w:val="28"/>
        </w:rPr>
        <w:t>)</w:t>
      </w:r>
    </w:p>
    <w:p w:rsidR="00711288" w:rsidRDefault="00711288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</w:p>
    <w:p w:rsidR="00EE6683" w:rsidRPr="00E466F4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E466F4">
        <w:rPr>
          <w:rFonts w:ascii="Times New Roman" w:hAnsi="Times New Roman"/>
          <w:i/>
          <w:spacing w:val="20"/>
          <w:sz w:val="28"/>
          <w:szCs w:val="28"/>
        </w:rPr>
        <w:lastRenderedPageBreak/>
        <w:t>Алгоритм работы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состоит из </w:t>
      </w:r>
      <w:r w:rsidR="00EA40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этапов: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первом этапе </w:t>
      </w:r>
      <w:r w:rsidR="00E17B9F">
        <w:rPr>
          <w:rFonts w:ascii="Times New Roman" w:hAnsi="Times New Roman"/>
          <w:sz w:val="28"/>
          <w:szCs w:val="28"/>
        </w:rPr>
        <w:t>конкурсанту</w:t>
      </w:r>
      <w:r w:rsidRPr="00C3423D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683">
        <w:rPr>
          <w:rFonts w:ascii="Times New Roman" w:hAnsi="Times New Roman"/>
          <w:bCs/>
          <w:sz w:val="28"/>
          <w:szCs w:val="28"/>
        </w:rPr>
        <w:t>разработать фрагмент урока в музее продолжительностью 15 минут</w:t>
      </w:r>
      <w:r>
        <w:rPr>
          <w:rFonts w:ascii="Times New Roman" w:hAnsi="Times New Roman"/>
          <w:sz w:val="28"/>
          <w:szCs w:val="28"/>
        </w:rPr>
        <w:t xml:space="preserve"> (варьирование длительности фрагмента урока в музее допускается в пределах 13-15 минут). Продолжительность первого этапа </w:t>
      </w:r>
      <w:r w:rsidR="00B31D4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17B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="00E17B9F">
        <w:rPr>
          <w:rFonts w:ascii="Times New Roman" w:hAnsi="Times New Roman"/>
          <w:sz w:val="28"/>
          <w:szCs w:val="28"/>
        </w:rPr>
        <w:t xml:space="preserve"> 40 минут</w:t>
      </w:r>
      <w:r>
        <w:rPr>
          <w:rFonts w:ascii="Times New Roman" w:hAnsi="Times New Roman"/>
          <w:sz w:val="28"/>
          <w:szCs w:val="28"/>
        </w:rPr>
        <w:t>.</w:t>
      </w:r>
    </w:p>
    <w:p w:rsidR="00EA40F2" w:rsidRDefault="00EA40F2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втором этапе </w:t>
      </w:r>
      <w:r w:rsidR="00E17B9F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осуществляет подготовку к проведению фрагмента урока (репетиция)</w:t>
      </w:r>
      <w:r w:rsidR="00B31D47">
        <w:rPr>
          <w:rFonts w:ascii="Times New Roman" w:hAnsi="Times New Roman"/>
          <w:sz w:val="28"/>
          <w:szCs w:val="28"/>
        </w:rPr>
        <w:t>. Продолжительность второго этапа – 1 час</w:t>
      </w:r>
      <w:r>
        <w:rPr>
          <w:rFonts w:ascii="Times New Roman" w:hAnsi="Times New Roman"/>
          <w:sz w:val="28"/>
          <w:szCs w:val="28"/>
        </w:rPr>
        <w:t>;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EA40F2">
        <w:rPr>
          <w:rFonts w:ascii="Times New Roman" w:hAnsi="Times New Roman"/>
          <w:sz w:val="28"/>
          <w:szCs w:val="28"/>
        </w:rPr>
        <w:t>третьем</w:t>
      </w:r>
      <w:r>
        <w:rPr>
          <w:rFonts w:ascii="Times New Roman" w:hAnsi="Times New Roman"/>
          <w:sz w:val="28"/>
          <w:szCs w:val="28"/>
        </w:rPr>
        <w:t xml:space="preserve"> этапе </w:t>
      </w:r>
      <w:r w:rsidR="00E17B9F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проводит разработанный фрагмент урока в музее. Продолжительность второго этапа –</w:t>
      </w:r>
      <w:r w:rsidR="00E17B9F">
        <w:rPr>
          <w:rFonts w:ascii="Times New Roman" w:hAnsi="Times New Roman"/>
          <w:sz w:val="28"/>
          <w:szCs w:val="28"/>
        </w:rPr>
        <w:t xml:space="preserve"> 20 минут.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E466F4">
        <w:rPr>
          <w:rFonts w:ascii="Times New Roman" w:hAnsi="Times New Roman"/>
          <w:i/>
          <w:spacing w:val="20"/>
          <w:sz w:val="28"/>
          <w:szCs w:val="28"/>
        </w:rPr>
        <w:t>Особенности выполнения задания</w:t>
      </w:r>
    </w:p>
    <w:p w:rsidR="00EE6683" w:rsidRPr="00E466F4" w:rsidRDefault="00EE6683" w:rsidP="00EE668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i/>
          <w:spacing w:val="20"/>
          <w:sz w:val="28"/>
          <w:szCs w:val="28"/>
        </w:rPr>
      </w:pPr>
      <w:r>
        <w:rPr>
          <w:rFonts w:ascii="Times New Roman" w:hAnsi="Times New Roman"/>
          <w:i/>
          <w:spacing w:val="20"/>
          <w:sz w:val="28"/>
          <w:szCs w:val="28"/>
        </w:rPr>
        <w:t>1этап</w:t>
      </w:r>
    </w:p>
    <w:p w:rsidR="00EE6683" w:rsidRPr="00C3423D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C3423D">
        <w:rPr>
          <w:rFonts w:ascii="Times New Roman" w:hAnsi="Times New Roman"/>
          <w:bCs/>
          <w:i/>
          <w:sz w:val="28"/>
          <w:szCs w:val="28"/>
        </w:rPr>
        <w:t xml:space="preserve">1) </w:t>
      </w:r>
      <w:r>
        <w:rPr>
          <w:rFonts w:ascii="Times New Roman" w:hAnsi="Times New Roman"/>
          <w:bCs/>
          <w:i/>
          <w:sz w:val="28"/>
          <w:szCs w:val="28"/>
        </w:rPr>
        <w:t xml:space="preserve">Параметры </w:t>
      </w:r>
      <w:r w:rsidRPr="00C3423D">
        <w:rPr>
          <w:rFonts w:ascii="Times New Roman" w:hAnsi="Times New Roman"/>
          <w:bCs/>
          <w:i/>
          <w:sz w:val="28"/>
          <w:szCs w:val="28"/>
        </w:rPr>
        <w:t xml:space="preserve">для разработки </w:t>
      </w:r>
      <w:r>
        <w:rPr>
          <w:rFonts w:ascii="Times New Roman" w:hAnsi="Times New Roman"/>
          <w:bCs/>
          <w:i/>
          <w:sz w:val="28"/>
          <w:szCs w:val="28"/>
        </w:rPr>
        <w:t>фрагмента урока в музее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работы над модулем </w:t>
      </w:r>
      <w:r w:rsidRPr="006A600D">
        <w:rPr>
          <w:rFonts w:ascii="Times New Roman" w:hAnsi="Times New Roman"/>
          <w:bCs/>
          <w:sz w:val="28"/>
          <w:szCs w:val="28"/>
        </w:rPr>
        <w:t>не менее чем за 1 месяц до чемпионата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2166B5">
        <w:rPr>
          <w:rFonts w:ascii="Times New Roman" w:hAnsi="Times New Roman"/>
          <w:b/>
          <w:bCs/>
          <w:i/>
          <w:sz w:val="28"/>
          <w:szCs w:val="28"/>
        </w:rPr>
        <w:t>Приложении 2</w:t>
      </w:r>
      <w:r>
        <w:rPr>
          <w:rFonts w:ascii="Times New Roman" w:hAnsi="Times New Roman"/>
          <w:bCs/>
          <w:sz w:val="28"/>
          <w:szCs w:val="28"/>
        </w:rPr>
        <w:t xml:space="preserve"> к Конкурсному заданию указывается краткое описание тематики экспозиции, на основе которой на чемпионате будет выполняться разработка и проведение фрагмента урока в музее. Перечень экспонатов в описании тематики экспозиции не публикуется. </w:t>
      </w:r>
      <w:r w:rsidR="000C59B4">
        <w:rPr>
          <w:rFonts w:ascii="Times New Roman" w:hAnsi="Times New Roman"/>
          <w:bCs/>
          <w:sz w:val="28"/>
          <w:szCs w:val="28"/>
        </w:rPr>
        <w:t>Конкурсанты</w:t>
      </w:r>
      <w:r>
        <w:rPr>
          <w:rFonts w:ascii="Times New Roman" w:hAnsi="Times New Roman"/>
          <w:bCs/>
          <w:sz w:val="28"/>
          <w:szCs w:val="28"/>
        </w:rPr>
        <w:t xml:space="preserve"> знакомятся с экспозицией и экспонатами на момент начала работы над модулем.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Перед началом работы над модулем Главный эксперт озвучивает параметры для выполнения задания, такие как целевая аудитория, </w:t>
      </w:r>
      <w:r w:rsidR="006F17F2">
        <w:rPr>
          <w:rFonts w:ascii="Times New Roman" w:hAnsi="Times New Roman"/>
          <w:bCs/>
          <w:sz w:val="28"/>
          <w:szCs w:val="28"/>
        </w:rPr>
        <w:t xml:space="preserve">количество участников урока, </w:t>
      </w:r>
      <w:r>
        <w:rPr>
          <w:rFonts w:ascii="Times New Roman" w:hAnsi="Times New Roman"/>
          <w:bCs/>
          <w:sz w:val="28"/>
          <w:szCs w:val="28"/>
        </w:rPr>
        <w:t>тематическое направление урока в музее.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Важным является соблюдение таких условий к содержанию фрагмента урока в музее как: 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проведение музейного занятия, направленного</w:t>
      </w:r>
      <w:r w:rsidRPr="005F05A5">
        <w:rPr>
          <w:rFonts w:ascii="Times New Roman" w:hAnsi="Times New Roman"/>
          <w:bCs/>
          <w:sz w:val="28"/>
          <w:szCs w:val="28"/>
        </w:rPr>
        <w:t xml:space="preserve"> на формирование у </w:t>
      </w:r>
      <w:r>
        <w:rPr>
          <w:rFonts w:ascii="Times New Roman" w:hAnsi="Times New Roman"/>
          <w:bCs/>
          <w:sz w:val="28"/>
          <w:szCs w:val="28"/>
        </w:rPr>
        <w:t xml:space="preserve">слушателей (целевой аудитории) </w:t>
      </w:r>
      <w:r w:rsidRPr="005F05A5">
        <w:rPr>
          <w:rFonts w:ascii="Times New Roman" w:hAnsi="Times New Roman"/>
          <w:bCs/>
          <w:sz w:val="28"/>
          <w:szCs w:val="28"/>
        </w:rPr>
        <w:t>навыков эстетического восприятия мира, исторического мышления, эмоционального восприятия, ориентированных на различные возрастные группы с учетом психофизиологических, эмоциональных и социально-психологических особенн</w:t>
      </w:r>
      <w:r>
        <w:rPr>
          <w:rFonts w:ascii="Times New Roman" w:hAnsi="Times New Roman"/>
          <w:bCs/>
          <w:sz w:val="28"/>
          <w:szCs w:val="28"/>
        </w:rPr>
        <w:t>остей каждой возрастной группы;</w:t>
      </w:r>
    </w:p>
    <w:p w:rsidR="009A3703" w:rsidRDefault="009A370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</w:t>
      </w:r>
      <w:r w:rsidRPr="009A3703">
        <w:rPr>
          <w:rFonts w:ascii="Times New Roman" w:hAnsi="Times New Roman"/>
          <w:bCs/>
          <w:sz w:val="28"/>
          <w:szCs w:val="28"/>
        </w:rPr>
        <w:t>беспечение воздействия музейных коллекций как обучающего ресурса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</w:t>
      </w:r>
      <w:r w:rsidRPr="00EE6683">
        <w:rPr>
          <w:rFonts w:ascii="Times New Roman" w:hAnsi="Times New Roman"/>
          <w:bCs/>
          <w:sz w:val="28"/>
          <w:szCs w:val="28"/>
        </w:rPr>
        <w:t xml:space="preserve"> рамках фрагмента урока в музее </w:t>
      </w:r>
      <w:r w:rsidR="00900285">
        <w:rPr>
          <w:rFonts w:ascii="Times New Roman" w:hAnsi="Times New Roman"/>
          <w:bCs/>
          <w:sz w:val="28"/>
          <w:szCs w:val="28"/>
        </w:rPr>
        <w:t>конкурсанто</w:t>
      </w:r>
      <w:r w:rsidR="009A3703">
        <w:rPr>
          <w:rFonts w:ascii="Times New Roman" w:hAnsi="Times New Roman"/>
          <w:bCs/>
          <w:sz w:val="28"/>
          <w:szCs w:val="28"/>
        </w:rPr>
        <w:t xml:space="preserve">м </w:t>
      </w:r>
      <w:r w:rsidR="009A3703" w:rsidRPr="00EE6683">
        <w:rPr>
          <w:rFonts w:ascii="Times New Roman" w:hAnsi="Times New Roman"/>
          <w:bCs/>
          <w:sz w:val="28"/>
          <w:szCs w:val="28"/>
        </w:rPr>
        <w:t xml:space="preserve">должно </w:t>
      </w:r>
      <w:r w:rsidRPr="00EE6683">
        <w:rPr>
          <w:rFonts w:ascii="Times New Roman" w:hAnsi="Times New Roman"/>
          <w:bCs/>
          <w:sz w:val="28"/>
          <w:szCs w:val="28"/>
        </w:rPr>
        <w:t>быть продемонстрировано умение работать с музейным предметом, как источником знаний, в соответствии с обра</w:t>
      </w:r>
      <w:r w:rsidR="000B3295">
        <w:rPr>
          <w:rFonts w:ascii="Times New Roman" w:hAnsi="Times New Roman"/>
          <w:bCs/>
          <w:sz w:val="28"/>
          <w:szCs w:val="28"/>
        </w:rPr>
        <w:t>зовательной целью урока в музее;</w:t>
      </w:r>
    </w:p>
    <w:p w:rsidR="000B3295" w:rsidRDefault="000B3295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</w:t>
      </w:r>
      <w:r w:rsidRPr="00EE6683">
        <w:rPr>
          <w:rFonts w:ascii="Times New Roman" w:hAnsi="Times New Roman"/>
          <w:bCs/>
          <w:sz w:val="28"/>
          <w:szCs w:val="28"/>
        </w:rPr>
        <w:t>абота с музейным предметом во время проведения урока в музее должна способствовать развитию поисково-исследовательской деятельности участников урока</w:t>
      </w:r>
      <w:r w:rsidR="00CE6B69">
        <w:rPr>
          <w:rFonts w:ascii="Times New Roman" w:hAnsi="Times New Roman"/>
          <w:bCs/>
          <w:sz w:val="28"/>
          <w:szCs w:val="28"/>
        </w:rPr>
        <w:t>;</w:t>
      </w:r>
    </w:p>
    <w:p w:rsidR="00376ABC" w:rsidRDefault="00376ABC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54C8B">
        <w:rPr>
          <w:rFonts w:ascii="Times New Roman" w:hAnsi="Times New Roman"/>
          <w:bCs/>
          <w:sz w:val="28"/>
          <w:szCs w:val="28"/>
        </w:rPr>
        <w:t>-</w:t>
      </w:r>
      <w:r w:rsidRPr="00B54C8B">
        <w:t xml:space="preserve"> </w:t>
      </w:r>
      <w:r w:rsidR="00900285">
        <w:rPr>
          <w:rFonts w:ascii="Times New Roman" w:hAnsi="Times New Roman"/>
          <w:bCs/>
          <w:sz w:val="28"/>
          <w:szCs w:val="28"/>
        </w:rPr>
        <w:t>конкурсанту</w:t>
      </w:r>
      <w:r w:rsidR="00A570BA" w:rsidRPr="00B54C8B">
        <w:rPr>
          <w:rFonts w:ascii="Times New Roman" w:hAnsi="Times New Roman"/>
          <w:bCs/>
          <w:sz w:val="28"/>
          <w:szCs w:val="28"/>
        </w:rPr>
        <w:t xml:space="preserve"> </w:t>
      </w:r>
      <w:r w:rsidRPr="00B54C8B">
        <w:rPr>
          <w:rFonts w:ascii="Times New Roman" w:hAnsi="Times New Roman"/>
          <w:bCs/>
          <w:sz w:val="28"/>
          <w:szCs w:val="28"/>
        </w:rPr>
        <w:t>необходимо продемонстрировать умение способствовать образованию музейной аудитории путем включения в активную деятельность на базе экспозиции;</w:t>
      </w:r>
    </w:p>
    <w:p w:rsidR="00CE6B69" w:rsidRDefault="00CE6B69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CE6B69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необходимо </w:t>
      </w:r>
      <w:r w:rsidRPr="00CE6B69">
        <w:rPr>
          <w:rFonts w:ascii="Times New Roman" w:hAnsi="Times New Roman"/>
          <w:bCs/>
          <w:sz w:val="28"/>
          <w:szCs w:val="28"/>
        </w:rPr>
        <w:t>продемонстрирова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CE6B69">
        <w:rPr>
          <w:rFonts w:ascii="Times New Roman" w:hAnsi="Times New Roman"/>
          <w:bCs/>
          <w:sz w:val="28"/>
          <w:szCs w:val="28"/>
        </w:rPr>
        <w:t xml:space="preserve"> умение организовывать и распределять вниман</w:t>
      </w:r>
      <w:r>
        <w:rPr>
          <w:rFonts w:ascii="Times New Roman" w:hAnsi="Times New Roman"/>
          <w:bCs/>
          <w:sz w:val="28"/>
          <w:szCs w:val="28"/>
        </w:rPr>
        <w:t>ие участников  в процессе урока.</w:t>
      </w:r>
    </w:p>
    <w:p w:rsidR="00EE6683" w:rsidRPr="00C3423D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C3423D">
        <w:rPr>
          <w:rFonts w:ascii="Times New Roman" w:hAnsi="Times New Roman"/>
          <w:bCs/>
          <w:i/>
          <w:sz w:val="28"/>
          <w:szCs w:val="28"/>
        </w:rPr>
        <w:t xml:space="preserve">2) Разработка фрагмента </w:t>
      </w:r>
      <w:r w:rsidR="000B3295">
        <w:rPr>
          <w:rFonts w:ascii="Times New Roman" w:hAnsi="Times New Roman"/>
          <w:bCs/>
          <w:i/>
          <w:sz w:val="28"/>
          <w:szCs w:val="28"/>
        </w:rPr>
        <w:t>урока в музее</w:t>
      </w:r>
      <w:r w:rsidRPr="00C3423D">
        <w:rPr>
          <w:rFonts w:ascii="Times New Roman" w:hAnsi="Times New Roman"/>
          <w:bCs/>
          <w:i/>
          <w:sz w:val="28"/>
          <w:szCs w:val="28"/>
        </w:rPr>
        <w:t xml:space="preserve"> и подготовка </w:t>
      </w:r>
      <w:r w:rsidR="000B3295">
        <w:rPr>
          <w:rFonts w:ascii="Times New Roman" w:hAnsi="Times New Roman"/>
          <w:bCs/>
          <w:i/>
          <w:sz w:val="28"/>
          <w:szCs w:val="28"/>
        </w:rPr>
        <w:t xml:space="preserve">вспомогательного </w:t>
      </w:r>
      <w:r w:rsidR="00EA40F2">
        <w:rPr>
          <w:rFonts w:ascii="Times New Roman" w:hAnsi="Times New Roman"/>
          <w:bCs/>
          <w:i/>
          <w:sz w:val="28"/>
          <w:szCs w:val="28"/>
        </w:rPr>
        <w:t xml:space="preserve">раздаточного </w:t>
      </w:r>
      <w:r w:rsidRPr="00C3423D">
        <w:rPr>
          <w:rFonts w:ascii="Times New Roman" w:hAnsi="Times New Roman"/>
          <w:bCs/>
          <w:i/>
          <w:sz w:val="28"/>
          <w:szCs w:val="28"/>
        </w:rPr>
        <w:t>материала</w:t>
      </w:r>
      <w:r w:rsidR="000B3295">
        <w:rPr>
          <w:rFonts w:ascii="Times New Roman" w:hAnsi="Times New Roman"/>
          <w:bCs/>
          <w:i/>
          <w:sz w:val="28"/>
          <w:szCs w:val="28"/>
        </w:rPr>
        <w:t xml:space="preserve"> («лист активности» / «рабочий лист»)</w:t>
      </w:r>
    </w:p>
    <w:p w:rsidR="00EE6683" w:rsidRDefault="000C59B4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Конкурсанту</w:t>
      </w:r>
      <w:r w:rsidR="00EE6683">
        <w:rPr>
          <w:rFonts w:ascii="Times New Roman" w:hAnsi="Times New Roman"/>
          <w:bCs/>
          <w:sz w:val="28"/>
          <w:szCs w:val="28"/>
        </w:rPr>
        <w:t xml:space="preserve"> необходимо в течение </w:t>
      </w:r>
      <w:r w:rsidR="00E17B9F">
        <w:rPr>
          <w:rFonts w:ascii="Times New Roman" w:hAnsi="Times New Roman"/>
          <w:bCs/>
          <w:sz w:val="28"/>
          <w:szCs w:val="28"/>
        </w:rPr>
        <w:t>3</w:t>
      </w:r>
      <w:r w:rsidR="00EE6683">
        <w:rPr>
          <w:rFonts w:ascii="Times New Roman" w:hAnsi="Times New Roman"/>
          <w:bCs/>
          <w:sz w:val="28"/>
          <w:szCs w:val="28"/>
        </w:rPr>
        <w:t xml:space="preserve"> часов разработать </w:t>
      </w:r>
      <w:r w:rsidR="00EE6683" w:rsidRPr="00C3423D">
        <w:rPr>
          <w:rFonts w:ascii="Times New Roman" w:hAnsi="Times New Roman"/>
          <w:sz w:val="28"/>
          <w:szCs w:val="28"/>
        </w:rPr>
        <w:t xml:space="preserve">фрагмент </w:t>
      </w:r>
      <w:r w:rsidR="000B3295">
        <w:rPr>
          <w:rFonts w:ascii="Times New Roman" w:hAnsi="Times New Roman"/>
          <w:sz w:val="28"/>
          <w:szCs w:val="28"/>
        </w:rPr>
        <w:t>урока в музее</w:t>
      </w:r>
      <w:r w:rsidR="00EE6683">
        <w:rPr>
          <w:rFonts w:ascii="Times New Roman" w:hAnsi="Times New Roman"/>
          <w:sz w:val="28"/>
          <w:szCs w:val="28"/>
        </w:rPr>
        <w:t xml:space="preserve"> продолжительностью 1</w:t>
      </w:r>
      <w:r w:rsidR="000B3295">
        <w:rPr>
          <w:rFonts w:ascii="Times New Roman" w:hAnsi="Times New Roman"/>
          <w:sz w:val="28"/>
          <w:szCs w:val="28"/>
        </w:rPr>
        <w:t>5</w:t>
      </w:r>
      <w:r w:rsidR="00EE6683">
        <w:rPr>
          <w:rFonts w:ascii="Times New Roman" w:hAnsi="Times New Roman"/>
          <w:sz w:val="28"/>
          <w:szCs w:val="28"/>
        </w:rPr>
        <w:t xml:space="preserve"> минут в соответствии с озвученными Главным экспертом параметрами для выполнения задания.</w:t>
      </w:r>
    </w:p>
    <w:p w:rsidR="006F17F2" w:rsidRDefault="006F17F2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разработки фрагмента урока в музее </w:t>
      </w:r>
      <w:r w:rsidR="000C59B4">
        <w:rPr>
          <w:rFonts w:ascii="Times New Roman" w:hAnsi="Times New Roman"/>
          <w:sz w:val="28"/>
          <w:szCs w:val="28"/>
        </w:rPr>
        <w:t>конкурсанты</w:t>
      </w:r>
      <w:r>
        <w:rPr>
          <w:rFonts w:ascii="Times New Roman" w:hAnsi="Times New Roman"/>
          <w:sz w:val="28"/>
          <w:szCs w:val="28"/>
        </w:rPr>
        <w:t xml:space="preserve"> могут свободно перемещаться в пределах рабочей зоны </w:t>
      </w:r>
      <w:r w:rsidR="000C59B4">
        <w:rPr>
          <w:rFonts w:ascii="Times New Roman" w:hAnsi="Times New Roman"/>
          <w:sz w:val="28"/>
          <w:szCs w:val="28"/>
        </w:rPr>
        <w:t>конкурсантов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C59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экспозиции на конкурсной площадке.</w:t>
      </w:r>
    </w:p>
    <w:p w:rsidR="006D55B4" w:rsidRDefault="00EE6683" w:rsidP="006D55B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разработке фрагмента </w:t>
      </w:r>
      <w:r w:rsidR="006F17F2">
        <w:rPr>
          <w:rFonts w:ascii="Times New Roman" w:hAnsi="Times New Roman"/>
          <w:bCs/>
          <w:sz w:val="28"/>
          <w:szCs w:val="28"/>
        </w:rPr>
        <w:t>урока в музее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C59B4">
        <w:rPr>
          <w:rFonts w:ascii="Times New Roman" w:hAnsi="Times New Roman"/>
          <w:bCs/>
          <w:sz w:val="28"/>
          <w:szCs w:val="28"/>
        </w:rPr>
        <w:t>конкурсанту</w:t>
      </w:r>
      <w:r>
        <w:rPr>
          <w:rFonts w:ascii="Times New Roman" w:hAnsi="Times New Roman"/>
          <w:bCs/>
          <w:sz w:val="28"/>
          <w:szCs w:val="28"/>
        </w:rPr>
        <w:t xml:space="preserve"> необходимо</w:t>
      </w:r>
      <w:r w:rsidR="006D55B4">
        <w:rPr>
          <w:rFonts w:ascii="Times New Roman" w:hAnsi="Times New Roman"/>
          <w:bCs/>
          <w:sz w:val="28"/>
          <w:szCs w:val="28"/>
        </w:rPr>
        <w:t>:</w:t>
      </w:r>
    </w:p>
    <w:p w:rsidR="00EA40F2" w:rsidRDefault="00EA40F2" w:rsidP="006D55B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выбрать экспонаты, представленные в экспозиции, в соответствии с целью и задачами урока в музее (количество экспонатов </w:t>
      </w:r>
      <w:r w:rsidR="000C59B4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 xml:space="preserve"> определяет самостоятельно);</w:t>
      </w:r>
    </w:p>
    <w:p w:rsidR="006D55B4" w:rsidRDefault="006D55B4" w:rsidP="006D55B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составить методическую разработку фрагмента урока</w:t>
      </w:r>
      <w:r w:rsidR="0038360F">
        <w:rPr>
          <w:rFonts w:ascii="Times New Roman" w:hAnsi="Times New Roman"/>
          <w:bCs/>
          <w:sz w:val="28"/>
          <w:szCs w:val="28"/>
        </w:rPr>
        <w:t xml:space="preserve"> в музее</w:t>
      </w:r>
      <w:r>
        <w:rPr>
          <w:rFonts w:ascii="Times New Roman" w:hAnsi="Times New Roman"/>
          <w:bCs/>
          <w:sz w:val="28"/>
          <w:szCs w:val="28"/>
        </w:rPr>
        <w:t>,</w:t>
      </w:r>
      <w:r w:rsidRPr="006D55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заполнив специальную форму (см. </w:t>
      </w:r>
      <w:r w:rsidRPr="002166B5">
        <w:rPr>
          <w:rFonts w:ascii="Times New Roman" w:hAnsi="Times New Roman"/>
          <w:b/>
          <w:bCs/>
          <w:i/>
          <w:sz w:val="28"/>
          <w:szCs w:val="28"/>
        </w:rPr>
        <w:t>Приложение 6</w:t>
      </w:r>
      <w:r>
        <w:rPr>
          <w:rFonts w:ascii="Times New Roman" w:hAnsi="Times New Roman"/>
          <w:bCs/>
          <w:sz w:val="28"/>
          <w:szCs w:val="28"/>
        </w:rPr>
        <w:t>)</w:t>
      </w:r>
      <w:r w:rsidR="00354DE2">
        <w:rPr>
          <w:rFonts w:ascii="Times New Roman" w:hAnsi="Times New Roman"/>
          <w:bCs/>
          <w:sz w:val="28"/>
          <w:szCs w:val="28"/>
        </w:rPr>
        <w:t>;</w:t>
      </w:r>
    </w:p>
    <w:p w:rsidR="006D55B4" w:rsidRDefault="006D55B4" w:rsidP="006D55B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E6683">
        <w:rPr>
          <w:rFonts w:ascii="Times New Roman" w:hAnsi="Times New Roman"/>
          <w:bCs/>
          <w:sz w:val="28"/>
          <w:szCs w:val="28"/>
        </w:rPr>
        <w:t xml:space="preserve"> подготовить </w:t>
      </w:r>
      <w:r w:rsidR="000B3295">
        <w:rPr>
          <w:rFonts w:ascii="Times New Roman" w:hAnsi="Times New Roman"/>
          <w:bCs/>
          <w:sz w:val="28"/>
          <w:szCs w:val="28"/>
        </w:rPr>
        <w:t>вспомогательный</w:t>
      </w:r>
      <w:r w:rsidR="00EE6683">
        <w:rPr>
          <w:rFonts w:ascii="Times New Roman" w:hAnsi="Times New Roman"/>
          <w:bCs/>
          <w:sz w:val="28"/>
          <w:szCs w:val="28"/>
        </w:rPr>
        <w:t xml:space="preserve"> </w:t>
      </w:r>
      <w:r w:rsidR="00EA40F2">
        <w:rPr>
          <w:rFonts w:ascii="Times New Roman" w:hAnsi="Times New Roman"/>
          <w:bCs/>
          <w:sz w:val="28"/>
          <w:szCs w:val="28"/>
        </w:rPr>
        <w:t xml:space="preserve">раздаточный </w:t>
      </w:r>
      <w:r w:rsidR="00EE6683">
        <w:rPr>
          <w:rFonts w:ascii="Times New Roman" w:hAnsi="Times New Roman"/>
          <w:bCs/>
          <w:sz w:val="28"/>
          <w:szCs w:val="28"/>
        </w:rPr>
        <w:t xml:space="preserve">материал </w:t>
      </w:r>
      <w:r w:rsidR="000B3295">
        <w:rPr>
          <w:rFonts w:ascii="Times New Roman" w:hAnsi="Times New Roman"/>
          <w:bCs/>
          <w:sz w:val="28"/>
          <w:szCs w:val="28"/>
        </w:rPr>
        <w:t xml:space="preserve">в виде листа активности / рабочего листа, </w:t>
      </w:r>
      <w:r w:rsidR="000B3295" w:rsidRPr="00EE6683">
        <w:rPr>
          <w:rFonts w:ascii="Times New Roman" w:hAnsi="Times New Roman"/>
          <w:bCs/>
          <w:sz w:val="28"/>
          <w:szCs w:val="28"/>
        </w:rPr>
        <w:t>который участник</w:t>
      </w:r>
      <w:r w:rsidR="000B3295">
        <w:rPr>
          <w:rFonts w:ascii="Times New Roman" w:hAnsi="Times New Roman"/>
          <w:bCs/>
          <w:sz w:val="28"/>
          <w:szCs w:val="28"/>
        </w:rPr>
        <w:t xml:space="preserve">и урока в музее должны использовать и </w:t>
      </w:r>
      <w:r w:rsidR="000B3295" w:rsidRPr="00EE6683">
        <w:rPr>
          <w:rFonts w:ascii="Times New Roman" w:hAnsi="Times New Roman"/>
          <w:bCs/>
          <w:sz w:val="28"/>
          <w:szCs w:val="28"/>
        </w:rPr>
        <w:t>заполнить по мере проведения урока</w:t>
      </w:r>
      <w:r w:rsidR="000B329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Лист активности / рабочий лист должен быть выполнен в редакторе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A80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ормат листа активности / рабочего листа - А4 (ориентация страницы по усмотрению </w:t>
      </w:r>
      <w:r w:rsidR="00900285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а – альбомная либо книжная), объем – не более 2 страниц. </w:t>
      </w:r>
      <w:r w:rsidR="00B54C8B">
        <w:rPr>
          <w:rFonts w:ascii="Times New Roman" w:hAnsi="Times New Roman"/>
          <w:sz w:val="28"/>
          <w:szCs w:val="28"/>
        </w:rPr>
        <w:t>«Ключи»</w:t>
      </w:r>
      <w:r w:rsidR="00B54C8B" w:rsidRPr="004A2782">
        <w:rPr>
          <w:rFonts w:ascii="Times New Roman" w:hAnsi="Times New Roman"/>
          <w:sz w:val="28"/>
          <w:szCs w:val="28"/>
        </w:rPr>
        <w:t xml:space="preserve"> </w:t>
      </w:r>
      <w:r w:rsidR="00B54C8B">
        <w:rPr>
          <w:rFonts w:ascii="Times New Roman" w:hAnsi="Times New Roman"/>
          <w:sz w:val="28"/>
          <w:szCs w:val="28"/>
        </w:rPr>
        <w:t>(правильные варианты</w:t>
      </w:r>
      <w:r w:rsidR="00B54C8B" w:rsidRPr="004A2782">
        <w:rPr>
          <w:rFonts w:ascii="Times New Roman" w:hAnsi="Times New Roman"/>
          <w:sz w:val="28"/>
          <w:szCs w:val="28"/>
        </w:rPr>
        <w:t xml:space="preserve"> </w:t>
      </w:r>
      <w:r w:rsidR="00B54C8B">
        <w:rPr>
          <w:rFonts w:ascii="Times New Roman" w:hAnsi="Times New Roman"/>
          <w:sz w:val="28"/>
          <w:szCs w:val="28"/>
        </w:rPr>
        <w:t>выполнения заданий) к листу активности указываются на отдельном листе активности/рабочем листе (с наименованием «Ответы»)</w:t>
      </w:r>
      <w:r w:rsidR="00CA068C">
        <w:rPr>
          <w:rFonts w:ascii="Times New Roman" w:hAnsi="Times New Roman"/>
          <w:sz w:val="28"/>
          <w:szCs w:val="28"/>
        </w:rPr>
        <w:t>.</w:t>
      </w:r>
    </w:p>
    <w:p w:rsidR="00CA068C" w:rsidRDefault="00354DE2" w:rsidP="006D55B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59B4">
        <w:rPr>
          <w:rFonts w:ascii="Times New Roman" w:hAnsi="Times New Roman"/>
          <w:sz w:val="28"/>
          <w:szCs w:val="28"/>
        </w:rPr>
        <w:t>конкурсант</w:t>
      </w:r>
      <w:r w:rsidR="00CA068C">
        <w:rPr>
          <w:rFonts w:ascii="Times New Roman" w:hAnsi="Times New Roman"/>
          <w:sz w:val="28"/>
          <w:szCs w:val="28"/>
        </w:rPr>
        <w:t xml:space="preserve"> может подготовить по желанию дополнительный иллюстрационный материал. В этом случае иллюстрационный материал должен быть подписан, и </w:t>
      </w:r>
      <w:r>
        <w:rPr>
          <w:rFonts w:ascii="Times New Roman" w:hAnsi="Times New Roman"/>
          <w:sz w:val="28"/>
          <w:szCs w:val="28"/>
        </w:rPr>
        <w:t>ему должна предшествовать опись;</w:t>
      </w:r>
    </w:p>
    <w:p w:rsidR="00354DE2" w:rsidRDefault="00354DE2" w:rsidP="006D55B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составить и оформить список литературы и использованных источников при разработке фрагмента урока в музее.</w:t>
      </w:r>
    </w:p>
    <w:p w:rsidR="00E17B9F" w:rsidRDefault="00EE6683" w:rsidP="00E17B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</w:t>
      </w:r>
      <w:r w:rsidR="006D55B4">
        <w:rPr>
          <w:rFonts w:ascii="Times New Roman" w:hAnsi="Times New Roman"/>
          <w:sz w:val="28"/>
          <w:szCs w:val="28"/>
        </w:rPr>
        <w:t>е документы (методическая разработка фрагмента урока в музее и лист активности / рабочий лист)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="006D55B4" w:rsidRPr="006D55B4">
        <w:rPr>
          <w:rFonts w:ascii="Times New Roman" w:hAnsi="Times New Roman"/>
          <w:bCs/>
          <w:sz w:val="28"/>
          <w:szCs w:val="28"/>
        </w:rPr>
        <w:t xml:space="preserve"> </w:t>
      </w:r>
      <w:r w:rsidR="006D55B4">
        <w:rPr>
          <w:rFonts w:ascii="Times New Roman" w:hAnsi="Times New Roman"/>
          <w:bCs/>
          <w:sz w:val="28"/>
          <w:szCs w:val="28"/>
        </w:rPr>
        <w:t xml:space="preserve">распечатать и сдать </w:t>
      </w:r>
      <w:r w:rsidR="006D55B4">
        <w:rPr>
          <w:rFonts w:ascii="Times New Roman" w:hAnsi="Times New Roman"/>
          <w:sz w:val="28"/>
          <w:szCs w:val="28"/>
        </w:rPr>
        <w:t xml:space="preserve">Главному эксперту </w:t>
      </w:r>
      <w:r w:rsidR="00EA40F2">
        <w:rPr>
          <w:rFonts w:ascii="Times New Roman" w:hAnsi="Times New Roman"/>
          <w:sz w:val="28"/>
          <w:szCs w:val="28"/>
        </w:rPr>
        <w:t xml:space="preserve">в двух экземплярах </w:t>
      </w:r>
      <w:r w:rsidR="006D55B4">
        <w:rPr>
          <w:rFonts w:ascii="Times New Roman" w:hAnsi="Times New Roman"/>
          <w:sz w:val="28"/>
          <w:szCs w:val="28"/>
        </w:rPr>
        <w:t xml:space="preserve">до окончания времени, отведенного </w:t>
      </w:r>
      <w:r w:rsidR="00B50B3B">
        <w:rPr>
          <w:rFonts w:ascii="Times New Roman" w:hAnsi="Times New Roman"/>
          <w:sz w:val="28"/>
          <w:szCs w:val="28"/>
        </w:rPr>
        <w:t>на первый этап работы над модулем</w:t>
      </w:r>
      <w:r w:rsidR="00EA40F2">
        <w:rPr>
          <w:rFonts w:ascii="Times New Roman" w:hAnsi="Times New Roman"/>
          <w:sz w:val="28"/>
          <w:szCs w:val="28"/>
        </w:rPr>
        <w:t>.</w:t>
      </w:r>
      <w:r w:rsidR="00E17B9F" w:rsidRPr="00E17B9F">
        <w:rPr>
          <w:rFonts w:ascii="Times New Roman" w:hAnsi="Times New Roman"/>
          <w:sz w:val="28"/>
          <w:szCs w:val="28"/>
        </w:rPr>
        <w:t xml:space="preserve"> </w:t>
      </w:r>
      <w:r w:rsidR="00E17B9F" w:rsidRPr="00E17B9F">
        <w:rPr>
          <w:rFonts w:ascii="Times New Roman" w:hAnsi="Times New Roman"/>
          <w:i/>
          <w:sz w:val="24"/>
          <w:szCs w:val="24"/>
        </w:rPr>
        <w:t>*На оформление папок (т.е. сбор документов в папки) с документацией конкурсантам отводятся дополнительные 15 минут (по окончании 3 часов на разработку), входящие в общее время модуля.</w:t>
      </w:r>
      <w:r w:rsidR="00E17B9F">
        <w:rPr>
          <w:rFonts w:ascii="Times New Roman" w:hAnsi="Times New Roman"/>
          <w:sz w:val="28"/>
          <w:szCs w:val="28"/>
        </w:rPr>
        <w:t xml:space="preserve"> </w:t>
      </w:r>
    </w:p>
    <w:p w:rsidR="006D55B4" w:rsidRDefault="006D55B4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оформляются</w:t>
      </w:r>
      <w:r w:rsidR="00EA40F2">
        <w:rPr>
          <w:rFonts w:ascii="Times New Roman" w:hAnsi="Times New Roman"/>
          <w:sz w:val="28"/>
          <w:szCs w:val="28"/>
        </w:rPr>
        <w:t xml:space="preserve"> </w:t>
      </w:r>
      <w:r w:rsidR="00900285">
        <w:rPr>
          <w:rFonts w:ascii="Times New Roman" w:hAnsi="Times New Roman"/>
          <w:sz w:val="28"/>
          <w:szCs w:val="28"/>
        </w:rPr>
        <w:t>конкурсант</w:t>
      </w:r>
      <w:r w:rsidR="00EA40F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в две папки (папка-скоросшиватель)</w:t>
      </w:r>
      <w:r w:rsidR="00EA40F2">
        <w:rPr>
          <w:rFonts w:ascii="Times New Roman" w:hAnsi="Times New Roman"/>
          <w:sz w:val="28"/>
          <w:szCs w:val="28"/>
        </w:rPr>
        <w:t xml:space="preserve"> идентичные по содержанию. Последовательность документов в папке:</w:t>
      </w:r>
    </w:p>
    <w:p w:rsidR="00EA40F2" w:rsidRDefault="00EA40F2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титульный лист с указанием ФИО </w:t>
      </w:r>
      <w:r w:rsidR="00EC74D9">
        <w:rPr>
          <w:rFonts w:ascii="Times New Roman" w:hAnsi="Times New Roman"/>
          <w:sz w:val="28"/>
          <w:szCs w:val="28"/>
        </w:rPr>
        <w:t>конкурсанта</w:t>
      </w:r>
      <w:r>
        <w:rPr>
          <w:rFonts w:ascii="Times New Roman" w:hAnsi="Times New Roman"/>
          <w:sz w:val="28"/>
          <w:szCs w:val="28"/>
        </w:rPr>
        <w:t>;</w:t>
      </w:r>
    </w:p>
    <w:p w:rsidR="00EA40F2" w:rsidRDefault="00EA40F2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методическая разработка фрагмента урока в музее;</w:t>
      </w:r>
    </w:p>
    <w:p w:rsidR="00EA40F2" w:rsidRDefault="00EA40F2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лист активности / рабочий лист</w:t>
      </w:r>
      <w:r w:rsidR="006F17F2">
        <w:rPr>
          <w:rFonts w:ascii="Times New Roman" w:hAnsi="Times New Roman"/>
          <w:sz w:val="28"/>
          <w:szCs w:val="28"/>
        </w:rPr>
        <w:t xml:space="preserve"> (в одной из папок количество распечатанных листов активности </w:t>
      </w:r>
      <w:r w:rsidR="00CA068C">
        <w:rPr>
          <w:rFonts w:ascii="Times New Roman" w:hAnsi="Times New Roman"/>
          <w:sz w:val="28"/>
          <w:szCs w:val="28"/>
        </w:rPr>
        <w:t xml:space="preserve">без «ключей» </w:t>
      </w:r>
      <w:r w:rsidR="006F17F2">
        <w:rPr>
          <w:rFonts w:ascii="Times New Roman" w:hAnsi="Times New Roman"/>
          <w:sz w:val="28"/>
          <w:szCs w:val="28"/>
        </w:rPr>
        <w:t xml:space="preserve">должно соответствовать </w:t>
      </w:r>
      <w:r w:rsidR="006F17F2">
        <w:rPr>
          <w:rFonts w:ascii="Times New Roman" w:hAnsi="Times New Roman"/>
          <w:sz w:val="28"/>
          <w:szCs w:val="28"/>
        </w:rPr>
        <w:lastRenderedPageBreak/>
        <w:t>озвученному Главным экспе</w:t>
      </w:r>
      <w:r w:rsidR="00CA068C">
        <w:rPr>
          <w:rFonts w:ascii="Times New Roman" w:hAnsi="Times New Roman"/>
          <w:sz w:val="28"/>
          <w:szCs w:val="28"/>
        </w:rPr>
        <w:t>ртом количеству участников урока плюс один вариант с «ключами»</w:t>
      </w:r>
      <w:r w:rsidR="006F17F2">
        <w:rPr>
          <w:rFonts w:ascii="Times New Roman" w:hAnsi="Times New Roman"/>
          <w:sz w:val="28"/>
          <w:szCs w:val="28"/>
        </w:rPr>
        <w:t xml:space="preserve"> </w:t>
      </w:r>
      <w:r w:rsidR="00CA068C">
        <w:rPr>
          <w:rFonts w:ascii="Times New Roman" w:hAnsi="Times New Roman"/>
          <w:sz w:val="28"/>
          <w:szCs w:val="28"/>
        </w:rPr>
        <w:t xml:space="preserve">для ведущего, </w:t>
      </w:r>
      <w:r w:rsidR="006F17F2">
        <w:rPr>
          <w:rFonts w:ascii="Times New Roman" w:hAnsi="Times New Roman"/>
          <w:sz w:val="28"/>
          <w:szCs w:val="28"/>
        </w:rPr>
        <w:t xml:space="preserve">во вторую </w:t>
      </w:r>
      <w:r w:rsidR="00CA068C">
        <w:rPr>
          <w:rFonts w:ascii="Times New Roman" w:hAnsi="Times New Roman"/>
          <w:sz w:val="28"/>
          <w:szCs w:val="28"/>
        </w:rPr>
        <w:t xml:space="preserve">папку </w:t>
      </w:r>
      <w:r w:rsidR="006F17F2">
        <w:rPr>
          <w:rFonts w:ascii="Times New Roman" w:hAnsi="Times New Roman"/>
          <w:sz w:val="28"/>
          <w:szCs w:val="28"/>
        </w:rPr>
        <w:t>помещается один лист активности / рабочий лист</w:t>
      </w:r>
      <w:r w:rsidR="00CA068C">
        <w:rPr>
          <w:rFonts w:ascii="Times New Roman" w:hAnsi="Times New Roman"/>
          <w:sz w:val="28"/>
          <w:szCs w:val="28"/>
        </w:rPr>
        <w:t xml:space="preserve"> с «ключами» выполнения заданий</w:t>
      </w:r>
      <w:r w:rsidR="006F17F2">
        <w:rPr>
          <w:rFonts w:ascii="Times New Roman" w:hAnsi="Times New Roman"/>
          <w:sz w:val="28"/>
          <w:szCs w:val="28"/>
        </w:rPr>
        <w:t>);</w:t>
      </w:r>
    </w:p>
    <w:p w:rsidR="00EA40F2" w:rsidRDefault="00CA068C" w:rsidP="00B54C8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опись иллюстрационного материала (опционально), иллюстрационный материал (опционально).</w:t>
      </w:r>
    </w:p>
    <w:p w:rsidR="00711288" w:rsidRPr="00D52C3A" w:rsidRDefault="00E17B9F" w:rsidP="0071128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="00711288" w:rsidRPr="00D52C3A">
        <w:rPr>
          <w:rFonts w:ascii="Times New Roman" w:hAnsi="Times New Roman"/>
          <w:i/>
          <w:sz w:val="24"/>
          <w:szCs w:val="24"/>
        </w:rPr>
        <w:t xml:space="preserve">*Во время проведения </w:t>
      </w:r>
      <w:r w:rsidR="00B0759F">
        <w:rPr>
          <w:rFonts w:ascii="Times New Roman" w:hAnsi="Times New Roman"/>
          <w:i/>
          <w:sz w:val="24"/>
          <w:szCs w:val="24"/>
        </w:rPr>
        <w:t xml:space="preserve">1-го этапа </w:t>
      </w:r>
      <w:r w:rsidR="00711288" w:rsidRPr="00D52C3A">
        <w:rPr>
          <w:rFonts w:ascii="Times New Roman" w:hAnsi="Times New Roman"/>
          <w:i/>
          <w:sz w:val="24"/>
          <w:szCs w:val="24"/>
        </w:rPr>
        <w:t>модуля включен</w:t>
      </w:r>
      <w:r w:rsidR="00711288">
        <w:rPr>
          <w:rFonts w:ascii="Times New Roman" w:hAnsi="Times New Roman"/>
          <w:i/>
          <w:sz w:val="24"/>
          <w:szCs w:val="24"/>
        </w:rPr>
        <w:t>ы</w:t>
      </w:r>
      <w:r w:rsidR="00711288" w:rsidRPr="00D52C3A">
        <w:rPr>
          <w:rFonts w:ascii="Times New Roman" w:hAnsi="Times New Roman"/>
          <w:i/>
          <w:sz w:val="24"/>
          <w:szCs w:val="24"/>
        </w:rPr>
        <w:t xml:space="preserve"> регламентированны</w:t>
      </w:r>
      <w:r w:rsidR="00711288">
        <w:rPr>
          <w:rFonts w:ascii="Times New Roman" w:hAnsi="Times New Roman"/>
          <w:i/>
          <w:sz w:val="24"/>
          <w:szCs w:val="24"/>
        </w:rPr>
        <w:t>е</w:t>
      </w:r>
      <w:r w:rsidR="00711288" w:rsidRPr="00D52C3A">
        <w:rPr>
          <w:rFonts w:ascii="Times New Roman" w:hAnsi="Times New Roman"/>
          <w:i/>
          <w:sz w:val="24"/>
          <w:szCs w:val="24"/>
        </w:rPr>
        <w:t xml:space="preserve"> перерыв</w:t>
      </w:r>
      <w:r w:rsidR="00711288">
        <w:rPr>
          <w:rFonts w:ascii="Times New Roman" w:hAnsi="Times New Roman"/>
          <w:i/>
          <w:sz w:val="24"/>
          <w:szCs w:val="24"/>
        </w:rPr>
        <w:t>ы, предусматривающие</w:t>
      </w:r>
      <w:r w:rsidR="000C59B4">
        <w:rPr>
          <w:rFonts w:ascii="Times New Roman" w:hAnsi="Times New Roman"/>
          <w:i/>
          <w:sz w:val="24"/>
          <w:szCs w:val="24"/>
        </w:rPr>
        <w:t>,</w:t>
      </w:r>
      <w:r w:rsidR="00711288">
        <w:rPr>
          <w:rFonts w:ascii="Times New Roman" w:hAnsi="Times New Roman"/>
          <w:i/>
          <w:sz w:val="24"/>
          <w:szCs w:val="24"/>
        </w:rPr>
        <w:t xml:space="preserve"> в том числе</w:t>
      </w:r>
      <w:r w:rsidR="000C59B4">
        <w:rPr>
          <w:rFonts w:ascii="Times New Roman" w:hAnsi="Times New Roman"/>
          <w:i/>
          <w:sz w:val="24"/>
          <w:szCs w:val="24"/>
        </w:rPr>
        <w:t>,</w:t>
      </w:r>
      <w:r w:rsidR="00711288">
        <w:rPr>
          <w:rFonts w:ascii="Times New Roman" w:hAnsi="Times New Roman"/>
          <w:i/>
          <w:sz w:val="24"/>
          <w:szCs w:val="24"/>
        </w:rPr>
        <w:t xml:space="preserve"> компенсацию времени на работу конкурсанта в экспозиции, общей продолжительностью 25 минут: 45 минут+5 минут перерыв, 45 минут + 10 минут перерыв, 45 минут + 10 минут перерыв</w:t>
      </w:r>
      <w:r w:rsidR="00711288" w:rsidRPr="00D52C3A">
        <w:rPr>
          <w:rFonts w:ascii="Times New Roman" w:hAnsi="Times New Roman"/>
          <w:i/>
          <w:sz w:val="24"/>
          <w:szCs w:val="24"/>
        </w:rPr>
        <w:t>.</w:t>
      </w:r>
    </w:p>
    <w:p w:rsidR="00711288" w:rsidRDefault="00711288" w:rsidP="00B54C8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 этап</w:t>
      </w:r>
    </w:p>
    <w:p w:rsidR="00EE6683" w:rsidRPr="00EA230C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EA230C">
        <w:rPr>
          <w:rFonts w:ascii="Times New Roman" w:hAnsi="Times New Roman"/>
          <w:i/>
          <w:sz w:val="28"/>
          <w:szCs w:val="28"/>
        </w:rPr>
        <w:t xml:space="preserve">3) </w:t>
      </w:r>
      <w:r w:rsidR="00EA40F2">
        <w:rPr>
          <w:rFonts w:ascii="Times New Roman" w:hAnsi="Times New Roman"/>
          <w:i/>
          <w:sz w:val="28"/>
          <w:szCs w:val="28"/>
        </w:rPr>
        <w:t>Подготовка к п</w:t>
      </w:r>
      <w:r w:rsidRPr="00EA230C">
        <w:rPr>
          <w:rFonts w:ascii="Times New Roman" w:hAnsi="Times New Roman"/>
          <w:i/>
          <w:sz w:val="28"/>
          <w:szCs w:val="28"/>
        </w:rPr>
        <w:t>роведени</w:t>
      </w:r>
      <w:r w:rsidR="006F17F2">
        <w:rPr>
          <w:rFonts w:ascii="Times New Roman" w:hAnsi="Times New Roman"/>
          <w:i/>
          <w:sz w:val="28"/>
          <w:szCs w:val="28"/>
        </w:rPr>
        <w:t>ю</w:t>
      </w:r>
      <w:r w:rsidRPr="00EA230C">
        <w:rPr>
          <w:rFonts w:ascii="Times New Roman" w:hAnsi="Times New Roman"/>
          <w:i/>
          <w:sz w:val="28"/>
          <w:szCs w:val="28"/>
        </w:rPr>
        <w:t xml:space="preserve"> фрагмента </w:t>
      </w:r>
      <w:r w:rsidR="00EA40F2">
        <w:rPr>
          <w:rFonts w:ascii="Times New Roman" w:hAnsi="Times New Roman"/>
          <w:i/>
          <w:sz w:val="28"/>
          <w:szCs w:val="28"/>
        </w:rPr>
        <w:t>урока в музее (репетиция)</w:t>
      </w:r>
    </w:p>
    <w:p w:rsidR="00EA40F2" w:rsidRDefault="00EA40F2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Перед началом второго этапа </w:t>
      </w:r>
      <w:r w:rsidR="000C59B4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>ам выдается одна папка с разработанной документаци</w:t>
      </w:r>
      <w:r w:rsidR="006F17F2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й для проведения фрагмента урока в музее</w:t>
      </w:r>
      <w:r w:rsidR="00435C3C">
        <w:rPr>
          <w:rFonts w:ascii="Times New Roman" w:hAnsi="Times New Roman"/>
          <w:bCs/>
          <w:sz w:val="28"/>
          <w:szCs w:val="28"/>
        </w:rPr>
        <w:t xml:space="preserve"> (второй экземпляр папки передается оценивающим экспертам)</w:t>
      </w:r>
      <w:r w:rsidR="006F17F2">
        <w:rPr>
          <w:rFonts w:ascii="Times New Roman" w:hAnsi="Times New Roman"/>
          <w:bCs/>
          <w:sz w:val="28"/>
          <w:szCs w:val="28"/>
        </w:rPr>
        <w:t>.</w:t>
      </w:r>
    </w:p>
    <w:p w:rsidR="006F17F2" w:rsidRDefault="000C59B4" w:rsidP="006F17F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Конкурсанты </w:t>
      </w:r>
      <w:r w:rsidR="006F17F2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B31D47">
        <w:rPr>
          <w:rFonts w:ascii="Times New Roman" w:hAnsi="Times New Roman"/>
          <w:bCs/>
          <w:sz w:val="28"/>
          <w:szCs w:val="28"/>
        </w:rPr>
        <w:t xml:space="preserve">1 </w:t>
      </w:r>
      <w:r w:rsidR="006F17F2">
        <w:rPr>
          <w:rFonts w:ascii="Times New Roman" w:hAnsi="Times New Roman"/>
          <w:bCs/>
          <w:sz w:val="28"/>
          <w:szCs w:val="28"/>
        </w:rPr>
        <w:t xml:space="preserve">часа готовятся (репетируют) к проведению фрагмента урока. </w:t>
      </w:r>
      <w:r w:rsidR="006F17F2">
        <w:rPr>
          <w:rFonts w:ascii="Times New Roman" w:hAnsi="Times New Roman"/>
          <w:sz w:val="28"/>
          <w:szCs w:val="28"/>
        </w:rPr>
        <w:t xml:space="preserve">В это время </w:t>
      </w:r>
      <w:r>
        <w:rPr>
          <w:rFonts w:ascii="Times New Roman" w:hAnsi="Times New Roman"/>
          <w:bCs/>
          <w:sz w:val="28"/>
          <w:szCs w:val="28"/>
        </w:rPr>
        <w:t>конкурсанты</w:t>
      </w:r>
      <w:r w:rsidR="006F17F2">
        <w:rPr>
          <w:rFonts w:ascii="Times New Roman" w:hAnsi="Times New Roman"/>
          <w:sz w:val="28"/>
          <w:szCs w:val="28"/>
        </w:rPr>
        <w:t xml:space="preserve"> могут свободно перемещаться в пределах брифинг-зоны (если допустимо в соответствии с застройкой площадки) и </w:t>
      </w:r>
      <w:r>
        <w:rPr>
          <w:rFonts w:ascii="Times New Roman" w:hAnsi="Times New Roman"/>
          <w:sz w:val="28"/>
          <w:szCs w:val="28"/>
        </w:rPr>
        <w:t>в</w:t>
      </w:r>
      <w:r w:rsidR="006F17F2">
        <w:rPr>
          <w:rFonts w:ascii="Times New Roman" w:hAnsi="Times New Roman"/>
          <w:sz w:val="28"/>
          <w:szCs w:val="28"/>
        </w:rPr>
        <w:t xml:space="preserve"> экспозиции на конкурсной площадке.</w:t>
      </w:r>
    </w:p>
    <w:p w:rsidR="006F17F2" w:rsidRDefault="006F17F2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истечения времени на подготовку (репетицию) Главный эксперт собирает папки у </w:t>
      </w:r>
      <w:r w:rsidR="000C59B4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 xml:space="preserve">ов. Папка вновь выдается </w:t>
      </w:r>
      <w:r w:rsidR="000C59B4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>у на следующем этапе перед проведением разработанного фрагмента урока в музее.</w:t>
      </w:r>
    </w:p>
    <w:p w:rsidR="006F17F2" w:rsidRDefault="006F17F2" w:rsidP="006F17F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 этап</w:t>
      </w:r>
    </w:p>
    <w:p w:rsidR="006F17F2" w:rsidRPr="00EA230C" w:rsidRDefault="006F17F2" w:rsidP="006F17F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Pr="00EA230C">
        <w:rPr>
          <w:rFonts w:ascii="Times New Roman" w:hAnsi="Times New Roman"/>
          <w:i/>
          <w:sz w:val="28"/>
          <w:szCs w:val="28"/>
        </w:rPr>
        <w:t xml:space="preserve">) </w:t>
      </w:r>
      <w:r w:rsidR="00CA068C">
        <w:rPr>
          <w:rFonts w:ascii="Times New Roman" w:hAnsi="Times New Roman"/>
          <w:i/>
          <w:sz w:val="28"/>
          <w:szCs w:val="28"/>
        </w:rPr>
        <w:t>П</w:t>
      </w:r>
      <w:r w:rsidRPr="00EA230C">
        <w:rPr>
          <w:rFonts w:ascii="Times New Roman" w:hAnsi="Times New Roman"/>
          <w:i/>
          <w:sz w:val="28"/>
          <w:szCs w:val="28"/>
        </w:rPr>
        <w:t>роведени</w:t>
      </w:r>
      <w:r w:rsidR="00CA068C">
        <w:rPr>
          <w:rFonts w:ascii="Times New Roman" w:hAnsi="Times New Roman"/>
          <w:i/>
          <w:sz w:val="28"/>
          <w:szCs w:val="28"/>
        </w:rPr>
        <w:t>е</w:t>
      </w:r>
      <w:r w:rsidRPr="00EA230C">
        <w:rPr>
          <w:rFonts w:ascii="Times New Roman" w:hAnsi="Times New Roman"/>
          <w:i/>
          <w:sz w:val="28"/>
          <w:szCs w:val="28"/>
        </w:rPr>
        <w:t xml:space="preserve"> фрагмента </w:t>
      </w:r>
      <w:r>
        <w:rPr>
          <w:rFonts w:ascii="Times New Roman" w:hAnsi="Times New Roman"/>
          <w:i/>
          <w:sz w:val="28"/>
          <w:szCs w:val="28"/>
        </w:rPr>
        <w:t xml:space="preserve">урока в музее </w:t>
      </w:r>
    </w:p>
    <w:p w:rsidR="00CA068C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</w:t>
      </w:r>
      <w:r w:rsidR="000C59B4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у </w:t>
      </w:r>
      <w:r w:rsidR="00CA068C">
        <w:rPr>
          <w:rFonts w:ascii="Times New Roman" w:hAnsi="Times New Roman"/>
          <w:sz w:val="28"/>
          <w:szCs w:val="28"/>
        </w:rPr>
        <w:t xml:space="preserve">перед проведением фрагмента урока выдается папка с разработанными им материалами. На подготовку к проведению фрагмента урока </w:t>
      </w:r>
      <w:r w:rsidR="000C59B4">
        <w:rPr>
          <w:rFonts w:ascii="Times New Roman" w:hAnsi="Times New Roman"/>
          <w:bCs/>
          <w:sz w:val="28"/>
          <w:szCs w:val="28"/>
        </w:rPr>
        <w:t>конкурсант</w:t>
      </w:r>
      <w:r w:rsidR="00CA068C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отводится не более </w:t>
      </w:r>
      <w:r w:rsidR="001E68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минут (</w:t>
      </w:r>
      <w:r w:rsidR="00CA068C">
        <w:rPr>
          <w:rFonts w:ascii="Times New Roman" w:hAnsi="Times New Roman"/>
          <w:sz w:val="28"/>
          <w:szCs w:val="28"/>
        </w:rPr>
        <w:t>закрепление листов активности / рабочих листов и ручек на планшетах для бумаги с зажимом для участников урока, подготовка иллюстрационного материала – если предусмотрено</w:t>
      </w:r>
      <w:r>
        <w:rPr>
          <w:rFonts w:ascii="Times New Roman" w:hAnsi="Times New Roman"/>
          <w:bCs/>
          <w:sz w:val="28"/>
          <w:szCs w:val="28"/>
        </w:rPr>
        <w:t xml:space="preserve">). 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этого Главный эксперт приглашает «</w:t>
      </w:r>
      <w:r w:rsidR="00CA068C">
        <w:rPr>
          <w:rFonts w:ascii="Times New Roman" w:hAnsi="Times New Roman"/>
          <w:bCs/>
          <w:sz w:val="28"/>
          <w:szCs w:val="28"/>
        </w:rPr>
        <w:t>участников</w:t>
      </w:r>
      <w:r w:rsidR="00B54C8B">
        <w:rPr>
          <w:rFonts w:ascii="Times New Roman" w:hAnsi="Times New Roman"/>
          <w:bCs/>
          <w:sz w:val="28"/>
          <w:szCs w:val="28"/>
        </w:rPr>
        <w:t>»</w:t>
      </w:r>
      <w:r w:rsidR="00CA068C">
        <w:rPr>
          <w:rFonts w:ascii="Times New Roman" w:hAnsi="Times New Roman"/>
          <w:bCs/>
          <w:sz w:val="28"/>
          <w:szCs w:val="28"/>
        </w:rPr>
        <w:t xml:space="preserve"> урока</w:t>
      </w:r>
      <w:r>
        <w:rPr>
          <w:rFonts w:ascii="Times New Roman" w:hAnsi="Times New Roman"/>
          <w:bCs/>
          <w:sz w:val="28"/>
          <w:szCs w:val="28"/>
        </w:rPr>
        <w:t xml:space="preserve"> (в группу «</w:t>
      </w:r>
      <w:r w:rsidR="00CA068C">
        <w:rPr>
          <w:rFonts w:ascii="Times New Roman" w:hAnsi="Times New Roman"/>
          <w:bCs/>
          <w:sz w:val="28"/>
          <w:szCs w:val="28"/>
        </w:rPr>
        <w:t>участников</w:t>
      </w:r>
      <w:r w:rsidR="00B54C8B">
        <w:rPr>
          <w:rFonts w:ascii="Times New Roman" w:hAnsi="Times New Roman"/>
          <w:bCs/>
          <w:sz w:val="28"/>
          <w:szCs w:val="28"/>
        </w:rPr>
        <w:t xml:space="preserve">» </w:t>
      </w:r>
      <w:r w:rsidR="00CA068C">
        <w:rPr>
          <w:rFonts w:ascii="Times New Roman" w:hAnsi="Times New Roman"/>
          <w:bCs/>
          <w:sz w:val="28"/>
          <w:szCs w:val="28"/>
        </w:rPr>
        <w:t>урока</w:t>
      </w:r>
      <w:r>
        <w:rPr>
          <w:rFonts w:ascii="Times New Roman" w:hAnsi="Times New Roman"/>
          <w:bCs/>
          <w:sz w:val="28"/>
          <w:szCs w:val="28"/>
        </w:rPr>
        <w:t xml:space="preserve"> могут быть включены оценивающие эксперты, представители музеев-партнеров, волонтеры). </w:t>
      </w:r>
    </w:p>
    <w:p w:rsidR="0038360F" w:rsidRDefault="000C59B4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Конкурсант</w:t>
      </w:r>
      <w:r w:rsidR="00EE6683">
        <w:rPr>
          <w:rFonts w:ascii="Times New Roman" w:hAnsi="Times New Roman"/>
          <w:bCs/>
          <w:sz w:val="28"/>
          <w:szCs w:val="28"/>
        </w:rPr>
        <w:t xml:space="preserve"> проводит фрагмент </w:t>
      </w:r>
      <w:r w:rsidR="00CA068C">
        <w:rPr>
          <w:rFonts w:ascii="Times New Roman" w:hAnsi="Times New Roman"/>
          <w:bCs/>
          <w:sz w:val="28"/>
          <w:szCs w:val="28"/>
        </w:rPr>
        <w:t>урока в музее</w:t>
      </w:r>
      <w:r w:rsidR="00EE6683">
        <w:rPr>
          <w:rFonts w:ascii="Times New Roman" w:hAnsi="Times New Roman"/>
          <w:bCs/>
          <w:sz w:val="28"/>
          <w:szCs w:val="28"/>
        </w:rPr>
        <w:t xml:space="preserve"> с группой «</w:t>
      </w:r>
      <w:r w:rsidR="00CA068C">
        <w:rPr>
          <w:rFonts w:ascii="Times New Roman" w:hAnsi="Times New Roman"/>
          <w:bCs/>
          <w:sz w:val="28"/>
          <w:szCs w:val="28"/>
        </w:rPr>
        <w:t>участников</w:t>
      </w:r>
      <w:r w:rsidR="00B54C8B">
        <w:rPr>
          <w:rFonts w:ascii="Times New Roman" w:hAnsi="Times New Roman"/>
          <w:bCs/>
          <w:sz w:val="28"/>
          <w:szCs w:val="28"/>
        </w:rPr>
        <w:t>»</w:t>
      </w:r>
      <w:r w:rsidR="00CA068C">
        <w:rPr>
          <w:rFonts w:ascii="Times New Roman" w:hAnsi="Times New Roman"/>
          <w:bCs/>
          <w:sz w:val="28"/>
          <w:szCs w:val="28"/>
        </w:rPr>
        <w:t xml:space="preserve"> урока</w:t>
      </w:r>
      <w:r w:rsidR="00EE6683">
        <w:rPr>
          <w:rFonts w:ascii="Times New Roman" w:hAnsi="Times New Roman"/>
          <w:bCs/>
          <w:sz w:val="28"/>
          <w:szCs w:val="28"/>
        </w:rPr>
        <w:t xml:space="preserve">. </w:t>
      </w:r>
      <w:r w:rsidR="00CA068C">
        <w:rPr>
          <w:rFonts w:ascii="Times New Roman" w:hAnsi="Times New Roman"/>
          <w:bCs/>
          <w:sz w:val="28"/>
          <w:szCs w:val="28"/>
        </w:rPr>
        <w:t xml:space="preserve">Перед проведением фрагмента урока </w:t>
      </w:r>
      <w:r>
        <w:rPr>
          <w:rFonts w:ascii="Times New Roman" w:hAnsi="Times New Roman"/>
          <w:bCs/>
          <w:sz w:val="28"/>
          <w:szCs w:val="28"/>
        </w:rPr>
        <w:t>конкурсант</w:t>
      </w:r>
      <w:r w:rsidR="00CA068C">
        <w:rPr>
          <w:rFonts w:ascii="Times New Roman" w:hAnsi="Times New Roman"/>
          <w:bCs/>
          <w:sz w:val="28"/>
          <w:szCs w:val="28"/>
        </w:rPr>
        <w:t xml:space="preserve">у необходимо </w:t>
      </w:r>
      <w:r w:rsidR="0038360F">
        <w:rPr>
          <w:rFonts w:ascii="Times New Roman" w:hAnsi="Times New Roman"/>
          <w:bCs/>
          <w:sz w:val="28"/>
          <w:szCs w:val="28"/>
        </w:rPr>
        <w:t xml:space="preserve">провести инструктаж по технике безопасности при работе в экспозиции (не более 1 минуты, не входящей в общий хронометраж разработанного фрагмента урока). Правила техники безопасности и правила поведения в экспозиции могут дублироваться/повторяться/дополняться и т.п. </w:t>
      </w:r>
      <w:r>
        <w:rPr>
          <w:rFonts w:ascii="Times New Roman" w:hAnsi="Times New Roman"/>
          <w:bCs/>
          <w:sz w:val="28"/>
          <w:szCs w:val="28"/>
        </w:rPr>
        <w:t>конкурсант</w:t>
      </w:r>
      <w:r w:rsidR="0038360F">
        <w:rPr>
          <w:rFonts w:ascii="Times New Roman" w:hAnsi="Times New Roman"/>
          <w:bCs/>
          <w:sz w:val="28"/>
          <w:szCs w:val="28"/>
        </w:rPr>
        <w:t>ом по мере необходимости во время проведения фрагмента урока.</w:t>
      </w:r>
    </w:p>
    <w:p w:rsidR="0038360F" w:rsidRDefault="0038360F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Также перед началом проведения фрагмента урока </w:t>
      </w:r>
      <w:r w:rsidR="000C59B4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 xml:space="preserve"> должен выдать «участникам</w:t>
      </w:r>
      <w:r w:rsidR="00B54C8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урока планшеты с листами активности / рабочими листами и ручки.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</w:t>
      </w:r>
      <w:r w:rsidR="00CA068C">
        <w:rPr>
          <w:rFonts w:ascii="Times New Roman" w:hAnsi="Times New Roman"/>
          <w:bCs/>
          <w:sz w:val="28"/>
          <w:szCs w:val="28"/>
        </w:rPr>
        <w:t>фрагмента урока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C59B4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 xml:space="preserve"> осуществляет</w:t>
      </w:r>
      <w:r w:rsidR="00CA068C">
        <w:rPr>
          <w:rFonts w:ascii="Times New Roman" w:hAnsi="Times New Roman"/>
          <w:bCs/>
          <w:sz w:val="28"/>
          <w:szCs w:val="28"/>
        </w:rPr>
        <w:t xml:space="preserve"> руководство передвижением и нахождением группы в экспозиции, а также руководство работой группы с листами активности / рабочими листами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8360F">
        <w:rPr>
          <w:rFonts w:ascii="Times New Roman" w:hAnsi="Times New Roman"/>
          <w:sz w:val="28"/>
          <w:szCs w:val="28"/>
        </w:rPr>
        <w:t xml:space="preserve">Во время проведения фрагмента урока </w:t>
      </w:r>
      <w:r w:rsidR="00EC74D9">
        <w:rPr>
          <w:rFonts w:ascii="Times New Roman" w:hAnsi="Times New Roman"/>
          <w:bCs/>
          <w:sz w:val="28"/>
          <w:szCs w:val="28"/>
        </w:rPr>
        <w:t>конкурсант</w:t>
      </w:r>
      <w:r w:rsidR="0038360F">
        <w:rPr>
          <w:rFonts w:ascii="Times New Roman" w:hAnsi="Times New Roman"/>
          <w:sz w:val="28"/>
          <w:szCs w:val="28"/>
        </w:rPr>
        <w:t xml:space="preserve"> может по</w:t>
      </w:r>
      <w:r w:rsidR="00CF688C">
        <w:rPr>
          <w:rFonts w:ascii="Times New Roman" w:hAnsi="Times New Roman"/>
          <w:sz w:val="28"/>
          <w:szCs w:val="28"/>
        </w:rPr>
        <w:t xml:space="preserve"> </w:t>
      </w:r>
      <w:r w:rsidR="0038360F">
        <w:rPr>
          <w:rFonts w:ascii="Times New Roman" w:hAnsi="Times New Roman"/>
          <w:sz w:val="28"/>
          <w:szCs w:val="28"/>
        </w:rPr>
        <w:t>желанию использовать указку / указку лазерную телескопическую (включена в оборудование площадки).</w:t>
      </w:r>
    </w:p>
    <w:p w:rsidR="00EE6683" w:rsidRDefault="00EE6683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Длительность фрагмента </w:t>
      </w:r>
      <w:r w:rsidR="0038360F">
        <w:rPr>
          <w:rFonts w:ascii="Times New Roman" w:hAnsi="Times New Roman"/>
          <w:sz w:val="28"/>
          <w:szCs w:val="28"/>
        </w:rPr>
        <w:t>урока в музее</w:t>
      </w:r>
      <w:r>
        <w:rPr>
          <w:rFonts w:ascii="Times New Roman" w:hAnsi="Times New Roman"/>
          <w:sz w:val="28"/>
          <w:szCs w:val="28"/>
        </w:rPr>
        <w:t xml:space="preserve"> допускается в пределах </w:t>
      </w:r>
      <w:r w:rsidR="0038360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-1</w:t>
      </w:r>
      <w:r w:rsidR="003836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минут. Если </w:t>
      </w:r>
      <w:r w:rsidR="00EC74D9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не укладывается в 1</w:t>
      </w:r>
      <w:r w:rsidR="003836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минут, Главный эксперт должен прервать проведение фрагмента </w:t>
      </w:r>
      <w:r w:rsidR="00EC74D9">
        <w:rPr>
          <w:rFonts w:ascii="Times New Roman" w:hAnsi="Times New Roman"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 xml:space="preserve"> не позже 1</w:t>
      </w:r>
      <w:r w:rsidR="003836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минуты.</w:t>
      </w:r>
    </w:p>
    <w:p w:rsidR="0038360F" w:rsidRDefault="0038360F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окончания фрагмента урока «участники</w:t>
      </w:r>
      <w:r w:rsidR="00B54C8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урока</w:t>
      </w:r>
      <w:r w:rsidR="00EE6683">
        <w:rPr>
          <w:rFonts w:ascii="Times New Roman" w:hAnsi="Times New Roman"/>
          <w:bCs/>
          <w:sz w:val="28"/>
          <w:szCs w:val="28"/>
        </w:rPr>
        <w:t xml:space="preserve"> могут задать </w:t>
      </w:r>
      <w:r w:rsidR="00EC74D9">
        <w:rPr>
          <w:rFonts w:ascii="Times New Roman" w:hAnsi="Times New Roman"/>
          <w:bCs/>
          <w:sz w:val="28"/>
          <w:szCs w:val="28"/>
        </w:rPr>
        <w:t>конкурсант</w:t>
      </w:r>
      <w:r w:rsidR="00EE6683">
        <w:rPr>
          <w:rFonts w:ascii="Times New Roman" w:hAnsi="Times New Roman"/>
          <w:bCs/>
          <w:sz w:val="28"/>
          <w:szCs w:val="28"/>
        </w:rPr>
        <w:t xml:space="preserve">у не более 3 вопросов по теме </w:t>
      </w:r>
      <w:r w:rsidR="00CF688C">
        <w:rPr>
          <w:rFonts w:ascii="Times New Roman" w:hAnsi="Times New Roman"/>
          <w:bCs/>
          <w:sz w:val="28"/>
          <w:szCs w:val="28"/>
        </w:rPr>
        <w:t>урока</w:t>
      </w:r>
      <w:r w:rsidR="001E6887">
        <w:rPr>
          <w:rFonts w:ascii="Times New Roman" w:hAnsi="Times New Roman"/>
          <w:bCs/>
          <w:sz w:val="28"/>
          <w:szCs w:val="28"/>
        </w:rPr>
        <w:t xml:space="preserve"> (не более 2 минут)</w:t>
      </w:r>
      <w:r w:rsidR="00EE6683">
        <w:rPr>
          <w:rFonts w:ascii="Times New Roman" w:hAnsi="Times New Roman"/>
          <w:bCs/>
          <w:sz w:val="28"/>
          <w:szCs w:val="28"/>
        </w:rPr>
        <w:t xml:space="preserve">. Ответив на вопросы, </w:t>
      </w:r>
      <w:r w:rsidR="00EC74D9">
        <w:rPr>
          <w:rFonts w:ascii="Times New Roman" w:hAnsi="Times New Roman"/>
          <w:bCs/>
          <w:sz w:val="28"/>
          <w:szCs w:val="28"/>
        </w:rPr>
        <w:t>конкурсант</w:t>
      </w:r>
      <w:r w:rsidR="00EE66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должен собрать заполненные «участниками</w:t>
      </w:r>
      <w:r w:rsidR="00B54C8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урока листы активности / рабочие листы, освободить планшеты для бумаги с зажимом и сдать заполненные листы активности / рабочие листы Главному эксперту.</w:t>
      </w:r>
    </w:p>
    <w:p w:rsidR="00EE6683" w:rsidRDefault="0038360F" w:rsidP="00EE66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этого </w:t>
      </w:r>
      <w:r w:rsidR="00EC74D9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E6683">
        <w:rPr>
          <w:rFonts w:ascii="Times New Roman" w:hAnsi="Times New Roman"/>
          <w:bCs/>
          <w:sz w:val="28"/>
          <w:szCs w:val="28"/>
        </w:rPr>
        <w:t xml:space="preserve">заканчивает выполнение </w:t>
      </w:r>
      <w:r>
        <w:rPr>
          <w:rFonts w:ascii="Times New Roman" w:hAnsi="Times New Roman"/>
          <w:bCs/>
          <w:sz w:val="28"/>
          <w:szCs w:val="28"/>
        </w:rPr>
        <w:t>третьего</w:t>
      </w:r>
      <w:r w:rsidR="00EE6683">
        <w:rPr>
          <w:rFonts w:ascii="Times New Roman" w:hAnsi="Times New Roman"/>
          <w:bCs/>
          <w:sz w:val="28"/>
          <w:szCs w:val="28"/>
        </w:rPr>
        <w:t xml:space="preserve"> этапа модуля.</w:t>
      </w:r>
      <w:r w:rsidRPr="0038360F">
        <w:rPr>
          <w:rFonts w:ascii="Times New Roman" w:hAnsi="Times New Roman"/>
          <w:bCs/>
          <w:sz w:val="28"/>
          <w:szCs w:val="28"/>
        </w:rPr>
        <w:t xml:space="preserve"> </w:t>
      </w:r>
    </w:p>
    <w:p w:rsidR="00EC74D9" w:rsidRDefault="00EC74D9" w:rsidP="00EC74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Параметры оценки работы по модулю указаны в п. 4.8 Технического описания.</w:t>
      </w:r>
    </w:p>
    <w:p w:rsidR="00DB338F" w:rsidRDefault="00DB3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697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052697">
        <w:rPr>
          <w:rFonts w:ascii="Times New Roman" w:hAnsi="Times New Roman"/>
          <w:b/>
          <w:i/>
          <w:sz w:val="28"/>
          <w:szCs w:val="28"/>
        </w:rPr>
        <w:t>Модуль E. «Проектирование музейной квест</w:t>
      </w:r>
      <w:r>
        <w:rPr>
          <w:rFonts w:ascii="Times New Roman" w:hAnsi="Times New Roman"/>
          <w:b/>
          <w:i/>
          <w:sz w:val="28"/>
          <w:szCs w:val="28"/>
        </w:rPr>
        <w:t>-игры</w:t>
      </w:r>
      <w:r w:rsidRPr="00052697">
        <w:rPr>
          <w:rFonts w:ascii="Times New Roman" w:hAnsi="Times New Roman"/>
          <w:b/>
          <w:i/>
          <w:sz w:val="28"/>
          <w:szCs w:val="28"/>
        </w:rPr>
        <w:t>»</w:t>
      </w:r>
    </w:p>
    <w:p w:rsidR="00052697" w:rsidRPr="00052697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052697">
        <w:rPr>
          <w:rFonts w:ascii="Times New Roman" w:hAnsi="Times New Roman"/>
          <w:i/>
          <w:sz w:val="28"/>
          <w:szCs w:val="28"/>
        </w:rPr>
        <w:t xml:space="preserve">Продолжительность: </w:t>
      </w:r>
      <w:r w:rsidR="00EC74D9" w:rsidRPr="00EC74D9">
        <w:rPr>
          <w:rFonts w:ascii="Times New Roman" w:hAnsi="Times New Roman"/>
          <w:i/>
          <w:sz w:val="28"/>
          <w:szCs w:val="28"/>
        </w:rPr>
        <w:t xml:space="preserve">3 часа 30 минут </w:t>
      </w:r>
      <w:r w:rsidRPr="00052697">
        <w:rPr>
          <w:rFonts w:ascii="Times New Roman" w:hAnsi="Times New Roman"/>
          <w:i/>
          <w:sz w:val="28"/>
          <w:szCs w:val="28"/>
        </w:rPr>
        <w:t>(</w:t>
      </w:r>
      <w:r w:rsidR="00EC74D9">
        <w:rPr>
          <w:rFonts w:ascii="Times New Roman" w:hAnsi="Times New Roman"/>
          <w:i/>
          <w:sz w:val="28"/>
          <w:szCs w:val="28"/>
        </w:rPr>
        <w:t>3 часа 15 минут</w:t>
      </w:r>
      <w:r w:rsidRPr="0005269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 разработку </w:t>
      </w:r>
      <w:r w:rsidRPr="00052697">
        <w:rPr>
          <w:rFonts w:ascii="Times New Roman" w:hAnsi="Times New Roman"/>
          <w:i/>
          <w:sz w:val="28"/>
          <w:szCs w:val="28"/>
        </w:rPr>
        <w:t xml:space="preserve">+ </w:t>
      </w:r>
      <w:r w:rsidR="00EC74D9">
        <w:rPr>
          <w:rFonts w:ascii="Times New Roman" w:hAnsi="Times New Roman"/>
          <w:i/>
          <w:sz w:val="28"/>
          <w:szCs w:val="28"/>
        </w:rPr>
        <w:t>15 минут</w:t>
      </w:r>
      <w:r w:rsidRPr="00052697">
        <w:rPr>
          <w:rFonts w:ascii="Times New Roman" w:hAnsi="Times New Roman"/>
          <w:i/>
          <w:sz w:val="28"/>
          <w:szCs w:val="28"/>
        </w:rPr>
        <w:t xml:space="preserve"> на представление результатов)</w:t>
      </w:r>
    </w:p>
    <w:p w:rsidR="00EC74D9" w:rsidRDefault="00EC74D9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</w:p>
    <w:p w:rsidR="00052697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E466F4">
        <w:rPr>
          <w:rFonts w:ascii="Times New Roman" w:hAnsi="Times New Roman"/>
          <w:i/>
          <w:spacing w:val="20"/>
          <w:sz w:val="28"/>
          <w:szCs w:val="28"/>
        </w:rPr>
        <w:t>Алгоритм работы</w:t>
      </w:r>
    </w:p>
    <w:p w:rsidR="00052697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состоит из 2 этапов:</w:t>
      </w:r>
    </w:p>
    <w:p w:rsidR="00052697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первом этапе </w:t>
      </w:r>
      <w:r w:rsidR="00EC74D9">
        <w:rPr>
          <w:rFonts w:ascii="Times New Roman" w:hAnsi="Times New Roman"/>
          <w:sz w:val="28"/>
          <w:szCs w:val="28"/>
        </w:rPr>
        <w:t>конкурсанту</w:t>
      </w:r>
      <w:r w:rsidRPr="003F5E31">
        <w:rPr>
          <w:rFonts w:ascii="Times New Roman" w:hAnsi="Times New Roman"/>
          <w:sz w:val="28"/>
          <w:szCs w:val="28"/>
        </w:rPr>
        <w:t xml:space="preserve"> необходимо разработать </w:t>
      </w:r>
      <w:r w:rsidRPr="00052697">
        <w:rPr>
          <w:rFonts w:ascii="Times New Roman" w:hAnsi="Times New Roman"/>
          <w:sz w:val="28"/>
          <w:szCs w:val="28"/>
        </w:rPr>
        <w:t xml:space="preserve">музейную </w:t>
      </w:r>
      <w:r w:rsidR="00B50B3B">
        <w:rPr>
          <w:rFonts w:ascii="Times New Roman" w:hAnsi="Times New Roman"/>
          <w:sz w:val="28"/>
          <w:szCs w:val="28"/>
        </w:rPr>
        <w:t xml:space="preserve">квест-игру </w:t>
      </w:r>
      <w:r>
        <w:rPr>
          <w:rFonts w:ascii="Times New Roman" w:hAnsi="Times New Roman"/>
          <w:sz w:val="28"/>
          <w:szCs w:val="28"/>
        </w:rPr>
        <w:t xml:space="preserve">по заданным параметрам. Продолжительность первого этапа </w:t>
      </w:r>
      <w:r w:rsidR="00B31D4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C74D9">
        <w:rPr>
          <w:rFonts w:ascii="Times New Roman" w:hAnsi="Times New Roman"/>
          <w:sz w:val="28"/>
          <w:szCs w:val="28"/>
        </w:rPr>
        <w:t>3 часа 15 минут</w:t>
      </w:r>
      <w:r>
        <w:rPr>
          <w:rFonts w:ascii="Times New Roman" w:hAnsi="Times New Roman"/>
          <w:sz w:val="28"/>
          <w:szCs w:val="28"/>
        </w:rPr>
        <w:t>.</w:t>
      </w:r>
    </w:p>
    <w:p w:rsidR="00052697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втором этапе </w:t>
      </w:r>
      <w:r w:rsidR="00EC74D9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представляет результаты работы по модулю. Продолжительность второго этапа - 1</w:t>
      </w:r>
      <w:r w:rsidR="00EC74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EC74D9">
        <w:rPr>
          <w:rFonts w:ascii="Times New Roman" w:hAnsi="Times New Roman"/>
          <w:sz w:val="28"/>
          <w:szCs w:val="28"/>
        </w:rPr>
        <w:t>.</w:t>
      </w:r>
    </w:p>
    <w:p w:rsidR="00052697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52697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E466F4">
        <w:rPr>
          <w:rFonts w:ascii="Times New Roman" w:hAnsi="Times New Roman"/>
          <w:i/>
          <w:spacing w:val="20"/>
          <w:sz w:val="28"/>
          <w:szCs w:val="28"/>
        </w:rPr>
        <w:t>Особенности выполнения задания</w:t>
      </w:r>
    </w:p>
    <w:p w:rsidR="00052697" w:rsidRPr="00E466F4" w:rsidRDefault="00052697" w:rsidP="00052697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i/>
          <w:spacing w:val="20"/>
          <w:sz w:val="28"/>
          <w:szCs w:val="28"/>
        </w:rPr>
      </w:pPr>
      <w:r>
        <w:rPr>
          <w:rFonts w:ascii="Times New Roman" w:hAnsi="Times New Roman"/>
          <w:i/>
          <w:spacing w:val="20"/>
          <w:sz w:val="28"/>
          <w:szCs w:val="28"/>
        </w:rPr>
        <w:t>1 этап</w:t>
      </w:r>
    </w:p>
    <w:p w:rsidR="00052697" w:rsidRPr="00C3423D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C3423D">
        <w:rPr>
          <w:rFonts w:ascii="Times New Roman" w:hAnsi="Times New Roman"/>
          <w:bCs/>
          <w:i/>
          <w:sz w:val="28"/>
          <w:szCs w:val="28"/>
        </w:rPr>
        <w:t xml:space="preserve">1) </w:t>
      </w:r>
      <w:r>
        <w:rPr>
          <w:rFonts w:ascii="Times New Roman" w:hAnsi="Times New Roman"/>
          <w:bCs/>
          <w:i/>
          <w:sz w:val="28"/>
          <w:szCs w:val="28"/>
        </w:rPr>
        <w:t xml:space="preserve">Параметры </w:t>
      </w:r>
      <w:r w:rsidRPr="00C3423D">
        <w:rPr>
          <w:rFonts w:ascii="Times New Roman" w:hAnsi="Times New Roman"/>
          <w:bCs/>
          <w:i/>
          <w:sz w:val="28"/>
          <w:szCs w:val="28"/>
        </w:rPr>
        <w:t xml:space="preserve">для </w:t>
      </w:r>
      <w:r w:rsidR="0042503A">
        <w:rPr>
          <w:rFonts w:ascii="Times New Roman" w:hAnsi="Times New Roman"/>
          <w:bCs/>
          <w:i/>
          <w:sz w:val="28"/>
          <w:szCs w:val="28"/>
        </w:rPr>
        <w:t>проектирования</w:t>
      </w:r>
      <w:r w:rsidRPr="00C3423D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музейной квест</w:t>
      </w:r>
      <w:r w:rsidR="005E3023">
        <w:rPr>
          <w:rFonts w:ascii="Times New Roman" w:hAnsi="Times New Roman"/>
          <w:bCs/>
          <w:i/>
          <w:sz w:val="28"/>
          <w:szCs w:val="28"/>
        </w:rPr>
        <w:t>-игры</w:t>
      </w:r>
    </w:p>
    <w:p w:rsidR="00052697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Перед началом работы над модулем Главный эксперт озвучивает параметры для выполнения задания:</w:t>
      </w:r>
    </w:p>
    <w:p w:rsidR="00DB58A6" w:rsidRPr="004E08B6" w:rsidRDefault="005E3023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описание музея</w:t>
      </w:r>
      <w:r w:rsidR="00DB58A6">
        <w:rPr>
          <w:rFonts w:ascii="Times New Roman" w:hAnsi="Times New Roman"/>
          <w:bCs/>
          <w:sz w:val="28"/>
          <w:szCs w:val="28"/>
        </w:rPr>
        <w:t xml:space="preserve"> либо описание конкретной экспозиции музея</w:t>
      </w:r>
      <w:r>
        <w:rPr>
          <w:rFonts w:ascii="Times New Roman" w:hAnsi="Times New Roman"/>
          <w:bCs/>
          <w:sz w:val="28"/>
          <w:szCs w:val="28"/>
        </w:rPr>
        <w:t>, для которого</w:t>
      </w:r>
      <w:r w:rsidR="00DB58A6">
        <w:rPr>
          <w:rFonts w:ascii="Times New Roman" w:hAnsi="Times New Roman"/>
          <w:bCs/>
          <w:sz w:val="28"/>
          <w:szCs w:val="28"/>
        </w:rPr>
        <w:t>(ой)</w:t>
      </w:r>
      <w:r>
        <w:rPr>
          <w:rFonts w:ascii="Times New Roman" w:hAnsi="Times New Roman"/>
          <w:bCs/>
          <w:sz w:val="28"/>
          <w:szCs w:val="28"/>
        </w:rPr>
        <w:t xml:space="preserve"> планируется проектирование </w:t>
      </w:r>
      <w:r w:rsidR="00382513">
        <w:rPr>
          <w:rFonts w:ascii="Times New Roman" w:hAnsi="Times New Roman"/>
          <w:bCs/>
          <w:sz w:val="28"/>
          <w:szCs w:val="28"/>
        </w:rPr>
        <w:t xml:space="preserve">музейной </w:t>
      </w:r>
      <w:r w:rsidRPr="004E08B6">
        <w:rPr>
          <w:rFonts w:ascii="Times New Roman" w:hAnsi="Times New Roman"/>
          <w:bCs/>
          <w:sz w:val="28"/>
          <w:szCs w:val="28"/>
        </w:rPr>
        <w:t>квест-игры</w:t>
      </w:r>
      <w:r w:rsidR="001B7AD5" w:rsidRPr="004E08B6">
        <w:rPr>
          <w:rFonts w:ascii="Times New Roman" w:hAnsi="Times New Roman"/>
          <w:bCs/>
          <w:sz w:val="28"/>
          <w:szCs w:val="28"/>
        </w:rPr>
        <w:t xml:space="preserve"> </w:t>
      </w:r>
      <w:r w:rsidR="001B7AD5" w:rsidRPr="004E08B6">
        <w:rPr>
          <w:rFonts w:ascii="Times New Roman" w:hAnsi="Times New Roman"/>
          <w:sz w:val="28"/>
          <w:szCs w:val="28"/>
        </w:rPr>
        <w:t>(профили музеев могут быть различными: исторический, этнографический, художественный, литературный, естественнонаучны</w:t>
      </w:r>
      <w:r w:rsidR="00775B7E">
        <w:rPr>
          <w:rFonts w:ascii="Times New Roman" w:hAnsi="Times New Roman"/>
          <w:sz w:val="28"/>
          <w:szCs w:val="28"/>
        </w:rPr>
        <w:t>й</w:t>
      </w:r>
      <w:r w:rsidR="001B7AD5" w:rsidRPr="004E08B6">
        <w:rPr>
          <w:rFonts w:ascii="Times New Roman" w:hAnsi="Times New Roman"/>
          <w:sz w:val="28"/>
          <w:szCs w:val="28"/>
        </w:rPr>
        <w:t>, музеи науки и техники и др.)</w:t>
      </w:r>
      <w:r w:rsidRPr="004E08B6">
        <w:rPr>
          <w:rFonts w:ascii="Times New Roman" w:hAnsi="Times New Roman"/>
          <w:bCs/>
          <w:sz w:val="28"/>
          <w:szCs w:val="28"/>
        </w:rPr>
        <w:t>.</w:t>
      </w:r>
      <w:r w:rsidR="00DB58A6" w:rsidRPr="004E08B6">
        <w:rPr>
          <w:rFonts w:ascii="Times New Roman" w:hAnsi="Times New Roman"/>
          <w:bCs/>
          <w:sz w:val="28"/>
          <w:szCs w:val="28"/>
        </w:rPr>
        <w:t xml:space="preserve"> Вместе с описанием музея или экспозиции </w:t>
      </w:r>
      <w:r w:rsidR="00900285" w:rsidRPr="004E08B6">
        <w:rPr>
          <w:rFonts w:ascii="Times New Roman" w:hAnsi="Times New Roman"/>
          <w:bCs/>
          <w:sz w:val="28"/>
          <w:szCs w:val="28"/>
        </w:rPr>
        <w:t>конкурсант</w:t>
      </w:r>
      <w:r w:rsidR="00DB58A6" w:rsidRPr="004E08B6">
        <w:rPr>
          <w:rFonts w:ascii="Times New Roman" w:hAnsi="Times New Roman"/>
          <w:bCs/>
          <w:sz w:val="28"/>
          <w:szCs w:val="28"/>
        </w:rPr>
        <w:t xml:space="preserve">ам предоставляются информационные </w:t>
      </w:r>
      <w:r w:rsidR="00DB58A6" w:rsidRPr="004E08B6">
        <w:rPr>
          <w:rFonts w:ascii="Times New Roman" w:hAnsi="Times New Roman"/>
          <w:bCs/>
          <w:sz w:val="28"/>
          <w:szCs w:val="28"/>
        </w:rPr>
        <w:lastRenderedPageBreak/>
        <w:t xml:space="preserve">и иллюстрационные материалы, </w:t>
      </w:r>
      <w:r w:rsidR="0069465B" w:rsidRPr="004E08B6">
        <w:rPr>
          <w:rFonts w:ascii="Times New Roman" w:hAnsi="Times New Roman"/>
          <w:bCs/>
          <w:sz w:val="28"/>
          <w:szCs w:val="28"/>
        </w:rPr>
        <w:t xml:space="preserve">дающие представление о музейном пространстве, в котором будет проводиться квест-игра, тематике и особенностях экспозиции (экспозиционных залов), экспонатах и музейных предметах, например: </w:t>
      </w:r>
      <w:r w:rsidR="0069465B" w:rsidRPr="004E08B6">
        <w:rPr>
          <w:rFonts w:ascii="Times New Roman" w:hAnsi="Times New Roman"/>
          <w:bCs/>
          <w:i/>
          <w:sz w:val="28"/>
          <w:szCs w:val="28"/>
        </w:rPr>
        <w:t>опционально</w:t>
      </w:r>
      <w:r w:rsidR="0069465B" w:rsidRPr="004E08B6">
        <w:rPr>
          <w:rFonts w:ascii="Times New Roman" w:hAnsi="Times New Roman"/>
          <w:bCs/>
          <w:sz w:val="28"/>
          <w:szCs w:val="28"/>
        </w:rPr>
        <w:t xml:space="preserve"> - виртуальный тур и/или виртуальная экскурсия/прогулка по музею / экспозиции, путеводитель, план экспозиции, описание экспозиции, фото экспозиции, залов музея, информация об экспонатах и пр. Эти данные</w:t>
      </w:r>
      <w:r w:rsidR="00DB58A6" w:rsidRPr="004E08B6">
        <w:rPr>
          <w:rFonts w:ascii="Times New Roman" w:hAnsi="Times New Roman"/>
          <w:bCs/>
          <w:sz w:val="28"/>
          <w:szCs w:val="28"/>
        </w:rPr>
        <w:t xml:space="preserve"> </w:t>
      </w:r>
      <w:r w:rsidR="00EC74D9" w:rsidRPr="004E08B6">
        <w:rPr>
          <w:rFonts w:ascii="Times New Roman" w:hAnsi="Times New Roman"/>
          <w:sz w:val="28"/>
          <w:szCs w:val="28"/>
        </w:rPr>
        <w:t>конкурсанты</w:t>
      </w:r>
      <w:r w:rsidR="0069465B" w:rsidRPr="004E08B6">
        <w:rPr>
          <w:rFonts w:ascii="Times New Roman" w:hAnsi="Times New Roman"/>
          <w:bCs/>
          <w:sz w:val="28"/>
          <w:szCs w:val="28"/>
        </w:rPr>
        <w:t xml:space="preserve"> </w:t>
      </w:r>
      <w:r w:rsidR="00DB58A6" w:rsidRPr="004E08B6">
        <w:rPr>
          <w:rFonts w:ascii="Times New Roman" w:hAnsi="Times New Roman"/>
          <w:bCs/>
          <w:sz w:val="28"/>
          <w:szCs w:val="28"/>
        </w:rPr>
        <w:t>использ</w:t>
      </w:r>
      <w:r w:rsidR="00B54C8B" w:rsidRPr="004E08B6">
        <w:rPr>
          <w:rFonts w:ascii="Times New Roman" w:hAnsi="Times New Roman"/>
          <w:bCs/>
          <w:sz w:val="28"/>
          <w:szCs w:val="28"/>
        </w:rPr>
        <w:t>уют во время работы над модулем;</w:t>
      </w:r>
    </w:p>
    <w:p w:rsidR="00052697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4E08B6">
        <w:rPr>
          <w:rFonts w:ascii="Times New Roman" w:hAnsi="Times New Roman"/>
          <w:bCs/>
          <w:sz w:val="28"/>
          <w:szCs w:val="28"/>
        </w:rPr>
        <w:t xml:space="preserve">- </w:t>
      </w:r>
      <w:r w:rsidR="001B7AD5" w:rsidRPr="004E08B6">
        <w:rPr>
          <w:rFonts w:ascii="Times New Roman" w:hAnsi="Times New Roman"/>
          <w:bCs/>
          <w:sz w:val="28"/>
          <w:szCs w:val="28"/>
        </w:rPr>
        <w:t>характеристики целевой аудитории (возраст, состав и пр.)</w:t>
      </w:r>
      <w:r w:rsidRPr="004E08B6">
        <w:rPr>
          <w:rFonts w:ascii="Times New Roman" w:hAnsi="Times New Roman"/>
          <w:bCs/>
          <w:sz w:val="28"/>
          <w:szCs w:val="28"/>
        </w:rPr>
        <w:t xml:space="preserve">, для которой планируется разработка </w:t>
      </w:r>
      <w:r w:rsidR="0069465B" w:rsidRPr="004E08B6">
        <w:rPr>
          <w:rFonts w:ascii="Times New Roman" w:hAnsi="Times New Roman"/>
          <w:bCs/>
          <w:sz w:val="28"/>
          <w:szCs w:val="28"/>
        </w:rPr>
        <w:t>музейной квест</w:t>
      </w:r>
      <w:r w:rsidR="00B50B3B" w:rsidRPr="004E08B6">
        <w:rPr>
          <w:rFonts w:ascii="Times New Roman" w:hAnsi="Times New Roman"/>
          <w:bCs/>
          <w:sz w:val="28"/>
          <w:szCs w:val="28"/>
        </w:rPr>
        <w:t>-игры</w:t>
      </w:r>
      <w:r w:rsidRPr="004E08B6">
        <w:rPr>
          <w:rFonts w:ascii="Times New Roman" w:hAnsi="Times New Roman"/>
          <w:bCs/>
          <w:sz w:val="28"/>
          <w:szCs w:val="28"/>
        </w:rPr>
        <w:t>;</w:t>
      </w:r>
    </w:p>
    <w:p w:rsidR="00052697" w:rsidRDefault="0069465B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0526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продолжительность музейной </w:t>
      </w:r>
      <w:r w:rsidR="00B50B3B">
        <w:rPr>
          <w:rFonts w:ascii="Times New Roman" w:hAnsi="Times New Roman"/>
          <w:bCs/>
          <w:sz w:val="28"/>
          <w:szCs w:val="28"/>
        </w:rPr>
        <w:t>квест-игры</w:t>
      </w:r>
      <w:r w:rsidR="00052697">
        <w:rPr>
          <w:rFonts w:ascii="Times New Roman" w:hAnsi="Times New Roman"/>
          <w:bCs/>
          <w:sz w:val="28"/>
          <w:szCs w:val="28"/>
        </w:rPr>
        <w:t>.</w:t>
      </w:r>
    </w:p>
    <w:p w:rsidR="00B50E8A" w:rsidRDefault="00B50E8A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54C8B">
        <w:rPr>
          <w:rFonts w:ascii="Times New Roman" w:hAnsi="Times New Roman"/>
          <w:bCs/>
          <w:sz w:val="28"/>
          <w:szCs w:val="28"/>
        </w:rPr>
        <w:t>Неизменным параметром является проведение музейной квест-игры в с</w:t>
      </w:r>
      <w:r w:rsidR="00F32EC5" w:rsidRPr="00B54C8B">
        <w:rPr>
          <w:rFonts w:ascii="Times New Roman" w:hAnsi="Times New Roman"/>
          <w:bCs/>
          <w:sz w:val="28"/>
          <w:szCs w:val="28"/>
        </w:rPr>
        <w:t>опровождении музейного педагога (ведущего квест-игры).</w:t>
      </w:r>
      <w:r w:rsidR="00056E2A" w:rsidRPr="00B54C8B">
        <w:rPr>
          <w:rFonts w:ascii="Times New Roman" w:hAnsi="Times New Roman"/>
          <w:bCs/>
          <w:sz w:val="28"/>
          <w:szCs w:val="28"/>
        </w:rPr>
        <w:t xml:space="preserve"> Полноту сопровождения квест-игры музейным педагогом (ведущим) </w:t>
      </w:r>
      <w:r w:rsidR="00EC74D9">
        <w:rPr>
          <w:rFonts w:ascii="Times New Roman" w:hAnsi="Times New Roman"/>
          <w:sz w:val="28"/>
          <w:szCs w:val="28"/>
        </w:rPr>
        <w:t>конкурсант</w:t>
      </w:r>
      <w:r w:rsidR="00056E2A" w:rsidRPr="00B54C8B">
        <w:rPr>
          <w:rFonts w:ascii="Times New Roman" w:hAnsi="Times New Roman"/>
          <w:bCs/>
          <w:sz w:val="28"/>
          <w:szCs w:val="28"/>
        </w:rPr>
        <w:t xml:space="preserve"> определяет самостоятельно (на всех этапах квест-игры, на определенных этапах).</w:t>
      </w:r>
    </w:p>
    <w:p w:rsidR="00D9429A" w:rsidRDefault="00D9429A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Важным является соблюдение таких</w:t>
      </w:r>
      <w:r w:rsidR="00052697">
        <w:rPr>
          <w:rFonts w:ascii="Times New Roman" w:hAnsi="Times New Roman"/>
          <w:bCs/>
          <w:sz w:val="28"/>
          <w:szCs w:val="28"/>
        </w:rPr>
        <w:t xml:space="preserve"> услови</w:t>
      </w:r>
      <w:r>
        <w:rPr>
          <w:rFonts w:ascii="Times New Roman" w:hAnsi="Times New Roman"/>
          <w:bCs/>
          <w:sz w:val="28"/>
          <w:szCs w:val="28"/>
        </w:rPr>
        <w:t>й</w:t>
      </w:r>
      <w:r w:rsidR="00052697">
        <w:rPr>
          <w:rFonts w:ascii="Times New Roman" w:hAnsi="Times New Roman"/>
          <w:bCs/>
          <w:sz w:val="28"/>
          <w:szCs w:val="28"/>
        </w:rPr>
        <w:t xml:space="preserve"> к </w:t>
      </w:r>
      <w:r w:rsidR="0042503A">
        <w:rPr>
          <w:rFonts w:ascii="Times New Roman" w:hAnsi="Times New Roman"/>
          <w:bCs/>
          <w:sz w:val="28"/>
          <w:szCs w:val="28"/>
        </w:rPr>
        <w:t>проектированию музейной квест-игры</w:t>
      </w:r>
      <w:r w:rsidR="00052697">
        <w:rPr>
          <w:rFonts w:ascii="Times New Roman" w:hAnsi="Times New Roman"/>
          <w:bCs/>
          <w:sz w:val="28"/>
          <w:szCs w:val="28"/>
        </w:rPr>
        <w:t xml:space="preserve"> как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52697" w:rsidRDefault="00D9429A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052697">
        <w:rPr>
          <w:rFonts w:ascii="Times New Roman" w:hAnsi="Times New Roman"/>
          <w:bCs/>
          <w:sz w:val="28"/>
          <w:szCs w:val="28"/>
        </w:rPr>
        <w:t xml:space="preserve"> с</w:t>
      </w:r>
      <w:r w:rsidR="00052697" w:rsidRPr="003F201B">
        <w:rPr>
          <w:rFonts w:ascii="Times New Roman" w:hAnsi="Times New Roman"/>
          <w:bCs/>
          <w:sz w:val="28"/>
          <w:szCs w:val="28"/>
        </w:rPr>
        <w:t>оздание культурно-образовательных</w:t>
      </w:r>
      <w:r w:rsidR="00052697">
        <w:rPr>
          <w:rFonts w:ascii="Times New Roman" w:hAnsi="Times New Roman"/>
          <w:bCs/>
          <w:sz w:val="28"/>
          <w:szCs w:val="28"/>
        </w:rPr>
        <w:t xml:space="preserve"> </w:t>
      </w:r>
      <w:r w:rsidR="0042503A">
        <w:rPr>
          <w:rFonts w:ascii="Times New Roman" w:hAnsi="Times New Roman"/>
          <w:bCs/>
          <w:sz w:val="28"/>
          <w:szCs w:val="28"/>
        </w:rPr>
        <w:t>и</w:t>
      </w:r>
      <w:r w:rsidR="00052697" w:rsidRPr="003F201B">
        <w:rPr>
          <w:rFonts w:ascii="Times New Roman" w:hAnsi="Times New Roman"/>
          <w:bCs/>
          <w:sz w:val="28"/>
          <w:szCs w:val="28"/>
        </w:rPr>
        <w:t xml:space="preserve"> туристических игр на основе музейных коллекций, направлений работы музея, исторических фактов, местных культурных особенностей</w:t>
      </w:r>
      <w:r w:rsidR="00052697">
        <w:rPr>
          <w:rFonts w:ascii="Times New Roman" w:hAnsi="Times New Roman"/>
          <w:bCs/>
          <w:sz w:val="28"/>
          <w:szCs w:val="28"/>
        </w:rPr>
        <w:t xml:space="preserve"> и достопримечательностей и пр.</w:t>
      </w:r>
      <w:r w:rsidR="0042503A">
        <w:rPr>
          <w:rFonts w:ascii="Times New Roman" w:hAnsi="Times New Roman"/>
          <w:bCs/>
          <w:sz w:val="28"/>
          <w:szCs w:val="28"/>
        </w:rPr>
        <w:t>, а также р</w:t>
      </w:r>
      <w:r w:rsidR="0042503A" w:rsidRPr="0042503A">
        <w:rPr>
          <w:rFonts w:ascii="Times New Roman" w:hAnsi="Times New Roman"/>
          <w:bCs/>
          <w:sz w:val="28"/>
          <w:szCs w:val="28"/>
        </w:rPr>
        <w:t xml:space="preserve">азработка </w:t>
      </w:r>
      <w:r w:rsidR="0042503A">
        <w:rPr>
          <w:rFonts w:ascii="Times New Roman" w:hAnsi="Times New Roman"/>
          <w:bCs/>
          <w:sz w:val="28"/>
          <w:szCs w:val="28"/>
        </w:rPr>
        <w:t xml:space="preserve">музейных </w:t>
      </w:r>
      <w:r w:rsidR="0042503A" w:rsidRPr="0042503A">
        <w:rPr>
          <w:rFonts w:ascii="Times New Roman" w:hAnsi="Times New Roman"/>
          <w:bCs/>
          <w:sz w:val="28"/>
          <w:szCs w:val="28"/>
        </w:rPr>
        <w:t xml:space="preserve">культурно-образовательных программ на </w:t>
      </w:r>
      <w:r>
        <w:rPr>
          <w:rFonts w:ascii="Times New Roman" w:hAnsi="Times New Roman"/>
          <w:bCs/>
          <w:sz w:val="28"/>
          <w:szCs w:val="28"/>
        </w:rPr>
        <w:t>основе игровых методик;</w:t>
      </w:r>
    </w:p>
    <w:p w:rsidR="00094B4F" w:rsidRPr="00B54C8B" w:rsidRDefault="00094B4F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54C8B">
        <w:rPr>
          <w:rFonts w:ascii="Times New Roman" w:hAnsi="Times New Roman"/>
          <w:bCs/>
          <w:sz w:val="28"/>
          <w:szCs w:val="28"/>
        </w:rPr>
        <w:t>- ролью квест-игры является донесение музейной информации;</w:t>
      </w:r>
    </w:p>
    <w:p w:rsidR="00EB3A6F" w:rsidRPr="00B54C8B" w:rsidRDefault="00EB3A6F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54C8B">
        <w:rPr>
          <w:rFonts w:ascii="Times New Roman" w:hAnsi="Times New Roman"/>
          <w:bCs/>
          <w:sz w:val="28"/>
          <w:szCs w:val="28"/>
        </w:rPr>
        <w:t xml:space="preserve">- дидактическая цель квест-игры ставится перед участниками </w:t>
      </w:r>
      <w:r w:rsidR="00EC74D9">
        <w:rPr>
          <w:rFonts w:ascii="Times New Roman" w:hAnsi="Times New Roman"/>
          <w:bCs/>
          <w:sz w:val="28"/>
          <w:szCs w:val="28"/>
        </w:rPr>
        <w:t xml:space="preserve">игры </w:t>
      </w:r>
      <w:r w:rsidRPr="00B54C8B">
        <w:rPr>
          <w:rFonts w:ascii="Times New Roman" w:hAnsi="Times New Roman"/>
          <w:bCs/>
          <w:sz w:val="28"/>
          <w:szCs w:val="28"/>
        </w:rPr>
        <w:t>в виде игровой задачи, а музейное пространство используется для ее достижения;</w:t>
      </w:r>
    </w:p>
    <w:p w:rsidR="00094B4F" w:rsidRPr="00B54C8B" w:rsidRDefault="00094B4F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54C8B">
        <w:rPr>
          <w:rFonts w:ascii="Times New Roman" w:hAnsi="Times New Roman"/>
          <w:bCs/>
          <w:sz w:val="28"/>
          <w:szCs w:val="28"/>
        </w:rPr>
        <w:t xml:space="preserve">- задания квест-игры должны выполняться с помощью взаимодействия с экспонатами (музейными предметами), т.к. именно они содержат в себе информацию, которая помогает участникам </w:t>
      </w:r>
      <w:r w:rsidR="00900285">
        <w:rPr>
          <w:rFonts w:ascii="Times New Roman" w:hAnsi="Times New Roman"/>
          <w:bCs/>
          <w:sz w:val="28"/>
          <w:szCs w:val="28"/>
        </w:rPr>
        <w:t xml:space="preserve">игры </w:t>
      </w:r>
      <w:r w:rsidRPr="00B54C8B">
        <w:rPr>
          <w:rFonts w:ascii="Times New Roman" w:hAnsi="Times New Roman"/>
          <w:bCs/>
          <w:sz w:val="28"/>
          <w:szCs w:val="28"/>
        </w:rPr>
        <w:t>найти верное решение;</w:t>
      </w:r>
    </w:p>
    <w:p w:rsidR="00D9429A" w:rsidRDefault="00D9429A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54C8B">
        <w:rPr>
          <w:rFonts w:ascii="Times New Roman" w:hAnsi="Times New Roman"/>
          <w:bCs/>
          <w:sz w:val="28"/>
          <w:szCs w:val="28"/>
        </w:rPr>
        <w:t>- проработка драматургии и режиссуры квест-игры (сценария).</w:t>
      </w:r>
    </w:p>
    <w:p w:rsidR="0042503A" w:rsidRPr="00C3423D" w:rsidRDefault="0042503A" w:rsidP="004250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C3423D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B50B3B">
        <w:rPr>
          <w:rFonts w:ascii="Times New Roman" w:hAnsi="Times New Roman"/>
          <w:bCs/>
          <w:i/>
          <w:sz w:val="28"/>
          <w:szCs w:val="28"/>
        </w:rPr>
        <w:t>Проектирование музейной квест-игры</w:t>
      </w:r>
    </w:p>
    <w:p w:rsidR="0042503A" w:rsidRDefault="00EC74D9" w:rsidP="004250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42503A">
        <w:rPr>
          <w:rFonts w:ascii="Times New Roman" w:hAnsi="Times New Roman"/>
          <w:bCs/>
          <w:sz w:val="28"/>
          <w:szCs w:val="28"/>
        </w:rPr>
        <w:t xml:space="preserve">у необходимо в течение </w:t>
      </w:r>
      <w:r>
        <w:rPr>
          <w:rFonts w:ascii="Times New Roman" w:hAnsi="Times New Roman"/>
          <w:bCs/>
          <w:sz w:val="28"/>
          <w:szCs w:val="28"/>
        </w:rPr>
        <w:t>3</w:t>
      </w:r>
      <w:r w:rsidR="0042503A">
        <w:rPr>
          <w:rFonts w:ascii="Times New Roman" w:hAnsi="Times New Roman"/>
          <w:bCs/>
          <w:sz w:val="28"/>
          <w:szCs w:val="28"/>
        </w:rPr>
        <w:t xml:space="preserve"> часов разработать </w:t>
      </w:r>
      <w:r w:rsidR="00B50B3B">
        <w:rPr>
          <w:rFonts w:ascii="Times New Roman" w:hAnsi="Times New Roman"/>
          <w:sz w:val="28"/>
          <w:szCs w:val="28"/>
        </w:rPr>
        <w:t>музейную квест-игру</w:t>
      </w:r>
      <w:r w:rsidR="0042503A">
        <w:rPr>
          <w:rFonts w:ascii="Times New Roman" w:hAnsi="Times New Roman"/>
          <w:sz w:val="28"/>
          <w:szCs w:val="28"/>
        </w:rPr>
        <w:t xml:space="preserve"> в соответствии с озвученными Главным экспертом параметрами для выполнения задания.</w:t>
      </w:r>
      <w:r w:rsidR="00B50E8A">
        <w:rPr>
          <w:rFonts w:ascii="Times New Roman" w:hAnsi="Times New Roman"/>
          <w:sz w:val="28"/>
          <w:szCs w:val="28"/>
        </w:rPr>
        <w:t xml:space="preserve"> </w:t>
      </w:r>
    </w:p>
    <w:p w:rsidR="0042503A" w:rsidRDefault="0042503A" w:rsidP="004250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</w:t>
      </w:r>
      <w:r w:rsidR="00B50B3B">
        <w:rPr>
          <w:rFonts w:ascii="Times New Roman" w:hAnsi="Times New Roman"/>
          <w:bCs/>
          <w:sz w:val="28"/>
          <w:szCs w:val="28"/>
        </w:rPr>
        <w:t xml:space="preserve">проектировании музейной квест-игры </w:t>
      </w:r>
      <w:r w:rsidR="00EC74D9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>у необходимо:</w:t>
      </w:r>
    </w:p>
    <w:p w:rsidR="00B50B3B" w:rsidRDefault="00B50B3B" w:rsidP="004250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ознакомиться с описанием </w:t>
      </w:r>
      <w:r w:rsidR="00F43A8B">
        <w:rPr>
          <w:rFonts w:ascii="Times New Roman" w:hAnsi="Times New Roman"/>
          <w:bCs/>
          <w:sz w:val="28"/>
          <w:szCs w:val="28"/>
        </w:rPr>
        <w:t xml:space="preserve">и особенностями </w:t>
      </w:r>
      <w:r>
        <w:rPr>
          <w:rFonts w:ascii="Times New Roman" w:hAnsi="Times New Roman"/>
          <w:bCs/>
          <w:sz w:val="28"/>
          <w:szCs w:val="28"/>
        </w:rPr>
        <w:t>музея / экспозиции;</w:t>
      </w:r>
    </w:p>
    <w:p w:rsidR="00B50B3B" w:rsidRPr="00F43A8B" w:rsidRDefault="00B50B3B" w:rsidP="004250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F43A8B">
        <w:rPr>
          <w:rFonts w:ascii="Times New Roman" w:hAnsi="Times New Roman"/>
          <w:bCs/>
          <w:sz w:val="28"/>
          <w:szCs w:val="28"/>
        </w:rPr>
        <w:t xml:space="preserve">- разработать </w:t>
      </w:r>
      <w:r w:rsidR="00F43A8B">
        <w:rPr>
          <w:rFonts w:ascii="Times New Roman" w:hAnsi="Times New Roman"/>
          <w:bCs/>
          <w:sz w:val="28"/>
          <w:szCs w:val="28"/>
        </w:rPr>
        <w:t>«</w:t>
      </w:r>
      <w:r w:rsidRPr="00F43A8B">
        <w:rPr>
          <w:rFonts w:ascii="Times New Roman" w:hAnsi="Times New Roman"/>
          <w:bCs/>
          <w:sz w:val="28"/>
          <w:szCs w:val="28"/>
        </w:rPr>
        <w:t>легенду</w:t>
      </w:r>
      <w:r w:rsidR="00F43A8B">
        <w:rPr>
          <w:rFonts w:ascii="Times New Roman" w:hAnsi="Times New Roman"/>
          <w:bCs/>
          <w:sz w:val="28"/>
          <w:szCs w:val="28"/>
        </w:rPr>
        <w:t>»</w:t>
      </w:r>
      <w:r w:rsidRPr="00F43A8B">
        <w:rPr>
          <w:rFonts w:ascii="Times New Roman" w:hAnsi="Times New Roman"/>
          <w:bCs/>
          <w:sz w:val="28"/>
          <w:szCs w:val="28"/>
        </w:rPr>
        <w:t xml:space="preserve"> квест-игры, маршрут</w:t>
      </w:r>
      <w:r w:rsidR="00382513">
        <w:rPr>
          <w:rFonts w:ascii="Times New Roman" w:hAnsi="Times New Roman"/>
          <w:bCs/>
          <w:sz w:val="28"/>
          <w:szCs w:val="28"/>
        </w:rPr>
        <w:t xml:space="preserve"> /</w:t>
      </w:r>
      <w:r w:rsidR="00F43A8B">
        <w:rPr>
          <w:rFonts w:ascii="Times New Roman" w:hAnsi="Times New Roman"/>
          <w:bCs/>
          <w:sz w:val="28"/>
          <w:szCs w:val="28"/>
        </w:rPr>
        <w:t xml:space="preserve"> </w:t>
      </w:r>
      <w:r w:rsidR="00F43A8B" w:rsidRPr="00F43A8B">
        <w:rPr>
          <w:rFonts w:ascii="Times New Roman" w:hAnsi="Times New Roman"/>
          <w:bCs/>
          <w:sz w:val="28"/>
          <w:szCs w:val="28"/>
        </w:rPr>
        <w:t>карту</w:t>
      </w:r>
      <w:r w:rsidR="00F43A8B">
        <w:rPr>
          <w:rFonts w:ascii="Times New Roman" w:hAnsi="Times New Roman"/>
          <w:bCs/>
          <w:sz w:val="28"/>
          <w:szCs w:val="28"/>
        </w:rPr>
        <w:t>(схему)</w:t>
      </w:r>
      <w:r w:rsidR="00F43A8B" w:rsidRPr="00F43A8B">
        <w:rPr>
          <w:rFonts w:ascii="Times New Roman" w:hAnsi="Times New Roman"/>
          <w:bCs/>
          <w:sz w:val="28"/>
          <w:szCs w:val="28"/>
        </w:rPr>
        <w:t xml:space="preserve"> квест-игры</w:t>
      </w:r>
      <w:r w:rsidRPr="00F43A8B">
        <w:rPr>
          <w:rFonts w:ascii="Times New Roman" w:hAnsi="Times New Roman"/>
          <w:bCs/>
          <w:sz w:val="28"/>
          <w:szCs w:val="28"/>
        </w:rPr>
        <w:t>, определить объекты, включенные в квест-игру, составить задания для квеста</w:t>
      </w:r>
      <w:r w:rsidR="00F43A8B">
        <w:rPr>
          <w:rFonts w:ascii="Times New Roman" w:hAnsi="Times New Roman"/>
          <w:bCs/>
          <w:sz w:val="28"/>
          <w:szCs w:val="28"/>
        </w:rPr>
        <w:t xml:space="preserve"> (при необходимости вспомогательный раздаточный материал - опционально),</w:t>
      </w:r>
      <w:r w:rsidRPr="00F43A8B">
        <w:rPr>
          <w:rFonts w:ascii="Times New Roman" w:hAnsi="Times New Roman"/>
          <w:bCs/>
          <w:sz w:val="28"/>
          <w:szCs w:val="28"/>
        </w:rPr>
        <w:t xml:space="preserve"> перечень требуемого реквизита для </w:t>
      </w:r>
      <w:r w:rsidR="00F43A8B">
        <w:rPr>
          <w:rFonts w:ascii="Times New Roman" w:hAnsi="Times New Roman"/>
          <w:bCs/>
          <w:sz w:val="28"/>
          <w:szCs w:val="28"/>
        </w:rPr>
        <w:t>проведения;</w:t>
      </w:r>
    </w:p>
    <w:p w:rsidR="0042503A" w:rsidRDefault="0042503A" w:rsidP="004250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составить методическую разработку </w:t>
      </w:r>
      <w:r w:rsidR="00B50B3B">
        <w:rPr>
          <w:rFonts w:ascii="Times New Roman" w:hAnsi="Times New Roman"/>
          <w:bCs/>
          <w:sz w:val="28"/>
          <w:szCs w:val="28"/>
        </w:rPr>
        <w:t>музейной квест-игры</w:t>
      </w:r>
      <w:r>
        <w:rPr>
          <w:rFonts w:ascii="Times New Roman" w:hAnsi="Times New Roman"/>
          <w:bCs/>
          <w:sz w:val="28"/>
          <w:szCs w:val="28"/>
        </w:rPr>
        <w:t>,</w:t>
      </w:r>
      <w:r w:rsidRPr="006D55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заполнив специальную форму (см. </w:t>
      </w:r>
      <w:r w:rsidRPr="002166B5">
        <w:rPr>
          <w:rFonts w:ascii="Times New Roman" w:hAnsi="Times New Roman"/>
          <w:b/>
          <w:bCs/>
          <w:i/>
          <w:sz w:val="28"/>
          <w:szCs w:val="28"/>
        </w:rPr>
        <w:t xml:space="preserve">Приложение </w:t>
      </w:r>
      <w:r w:rsidR="00B50B3B" w:rsidRPr="002166B5">
        <w:rPr>
          <w:rFonts w:ascii="Times New Roman" w:hAnsi="Times New Roman"/>
          <w:b/>
          <w:bCs/>
          <w:i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B50B3B" w:rsidRDefault="0042503A" w:rsidP="00B50B3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Разработанные документы (методическая разработка </w:t>
      </w:r>
      <w:r w:rsidR="00B50B3B">
        <w:rPr>
          <w:rFonts w:ascii="Times New Roman" w:hAnsi="Times New Roman"/>
          <w:bCs/>
          <w:sz w:val="28"/>
          <w:szCs w:val="28"/>
        </w:rPr>
        <w:t>музейной квест-игры</w:t>
      </w:r>
      <w:r>
        <w:rPr>
          <w:rFonts w:ascii="Times New Roman" w:hAnsi="Times New Roman"/>
          <w:sz w:val="28"/>
          <w:szCs w:val="28"/>
        </w:rPr>
        <w:t>) необходимо</w:t>
      </w:r>
      <w:r w:rsidRPr="006D55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распечатать и сдать </w:t>
      </w:r>
      <w:r>
        <w:rPr>
          <w:rFonts w:ascii="Times New Roman" w:hAnsi="Times New Roman"/>
          <w:sz w:val="28"/>
          <w:szCs w:val="28"/>
        </w:rPr>
        <w:t xml:space="preserve">Главному эксперту до окончания времени, отведенного </w:t>
      </w:r>
      <w:r w:rsidR="00B50B3B">
        <w:rPr>
          <w:rFonts w:ascii="Times New Roman" w:hAnsi="Times New Roman"/>
          <w:sz w:val="28"/>
          <w:szCs w:val="28"/>
        </w:rPr>
        <w:t>на первый этап модуля</w:t>
      </w:r>
      <w:r>
        <w:rPr>
          <w:rFonts w:ascii="Times New Roman" w:hAnsi="Times New Roman"/>
          <w:sz w:val="28"/>
          <w:szCs w:val="28"/>
        </w:rPr>
        <w:t>.</w:t>
      </w:r>
      <w:r w:rsidR="00B50B3B">
        <w:rPr>
          <w:rFonts w:ascii="Times New Roman" w:hAnsi="Times New Roman"/>
          <w:sz w:val="28"/>
          <w:szCs w:val="28"/>
        </w:rPr>
        <w:t xml:space="preserve"> Электронные версии документов также необходимо сдать Главному эксперту до окончания времени, отведенного </w:t>
      </w:r>
      <w:r w:rsidR="00B50E8A">
        <w:rPr>
          <w:rFonts w:ascii="Times New Roman" w:hAnsi="Times New Roman"/>
          <w:sz w:val="28"/>
          <w:szCs w:val="28"/>
        </w:rPr>
        <w:t xml:space="preserve">на первый этап </w:t>
      </w:r>
      <w:r w:rsidR="00B50B3B">
        <w:rPr>
          <w:rFonts w:ascii="Times New Roman" w:hAnsi="Times New Roman"/>
          <w:sz w:val="28"/>
          <w:szCs w:val="28"/>
        </w:rPr>
        <w:t>работы над модулем (переместить в специальную системную папку / отправить на указанную в задании электронную почту / скопировать на флэш-накопитель).</w:t>
      </w:r>
    </w:p>
    <w:p w:rsidR="0042503A" w:rsidRDefault="00F43A8B" w:rsidP="004250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оформляются </w:t>
      </w:r>
      <w:r w:rsidR="00EC74D9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ом в две папки (папка-скоросшиватель) идентичные по содержанию. </w:t>
      </w:r>
      <w:r w:rsidR="0042503A">
        <w:rPr>
          <w:rFonts w:ascii="Times New Roman" w:hAnsi="Times New Roman"/>
          <w:sz w:val="28"/>
          <w:szCs w:val="28"/>
        </w:rPr>
        <w:t>Последовательность документов в папке:</w:t>
      </w:r>
    </w:p>
    <w:p w:rsidR="0042503A" w:rsidRDefault="0042503A" w:rsidP="004250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титульный лист с указанием ФИО </w:t>
      </w:r>
      <w:r w:rsidR="00EC74D9">
        <w:rPr>
          <w:rFonts w:ascii="Times New Roman" w:hAnsi="Times New Roman"/>
          <w:sz w:val="28"/>
          <w:szCs w:val="28"/>
        </w:rPr>
        <w:t>конкурсанта</w:t>
      </w:r>
      <w:r>
        <w:rPr>
          <w:rFonts w:ascii="Times New Roman" w:hAnsi="Times New Roman"/>
          <w:sz w:val="28"/>
          <w:szCs w:val="28"/>
        </w:rPr>
        <w:t>;</w:t>
      </w:r>
    </w:p>
    <w:p w:rsidR="0042503A" w:rsidRDefault="0042503A" w:rsidP="004250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разработка </w:t>
      </w:r>
      <w:r w:rsidR="00B50B3B">
        <w:rPr>
          <w:rFonts w:ascii="Times New Roman" w:hAnsi="Times New Roman"/>
          <w:sz w:val="28"/>
          <w:szCs w:val="28"/>
        </w:rPr>
        <w:t>музейной квест-игры</w:t>
      </w:r>
      <w:r w:rsidR="00382513">
        <w:rPr>
          <w:rFonts w:ascii="Times New Roman" w:hAnsi="Times New Roman"/>
          <w:sz w:val="28"/>
          <w:szCs w:val="28"/>
        </w:rPr>
        <w:t xml:space="preserve"> (с приложениями к методической разработке – см. форму в </w:t>
      </w:r>
      <w:r w:rsidR="00382513" w:rsidRPr="002166B5">
        <w:rPr>
          <w:rFonts w:ascii="Times New Roman" w:hAnsi="Times New Roman"/>
          <w:b/>
          <w:i/>
          <w:sz w:val="28"/>
          <w:szCs w:val="28"/>
        </w:rPr>
        <w:t>Приложении 7</w:t>
      </w:r>
      <w:r w:rsidR="00382513">
        <w:rPr>
          <w:rFonts w:ascii="Times New Roman" w:hAnsi="Times New Roman"/>
          <w:sz w:val="28"/>
          <w:szCs w:val="28"/>
        </w:rPr>
        <w:t>)</w:t>
      </w:r>
      <w:r w:rsidR="00EC74D9">
        <w:rPr>
          <w:rFonts w:ascii="Times New Roman" w:hAnsi="Times New Roman"/>
          <w:sz w:val="28"/>
          <w:szCs w:val="28"/>
        </w:rPr>
        <w:t>.</w:t>
      </w:r>
    </w:p>
    <w:p w:rsidR="00EC74D9" w:rsidRPr="00D52C3A" w:rsidRDefault="00EC74D9" w:rsidP="00EC74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D52C3A">
        <w:rPr>
          <w:rFonts w:ascii="Times New Roman" w:hAnsi="Times New Roman"/>
          <w:i/>
          <w:sz w:val="24"/>
          <w:szCs w:val="24"/>
        </w:rPr>
        <w:t xml:space="preserve">Во время проведения </w:t>
      </w:r>
      <w:r>
        <w:rPr>
          <w:rFonts w:ascii="Times New Roman" w:hAnsi="Times New Roman"/>
          <w:i/>
          <w:sz w:val="24"/>
          <w:szCs w:val="24"/>
        </w:rPr>
        <w:t xml:space="preserve">1-го этапа </w:t>
      </w:r>
      <w:r w:rsidRPr="00D52C3A">
        <w:rPr>
          <w:rFonts w:ascii="Times New Roman" w:hAnsi="Times New Roman"/>
          <w:i/>
          <w:sz w:val="24"/>
          <w:szCs w:val="24"/>
        </w:rPr>
        <w:t>модуля включен</w:t>
      </w:r>
      <w:r>
        <w:rPr>
          <w:rFonts w:ascii="Times New Roman" w:hAnsi="Times New Roman"/>
          <w:i/>
          <w:sz w:val="24"/>
          <w:szCs w:val="24"/>
        </w:rPr>
        <w:t>ы</w:t>
      </w:r>
      <w:r w:rsidRPr="00D52C3A">
        <w:rPr>
          <w:rFonts w:ascii="Times New Roman" w:hAnsi="Times New Roman"/>
          <w:i/>
          <w:sz w:val="24"/>
          <w:szCs w:val="24"/>
        </w:rPr>
        <w:t xml:space="preserve"> регламентированны</w:t>
      </w:r>
      <w:r>
        <w:rPr>
          <w:rFonts w:ascii="Times New Roman" w:hAnsi="Times New Roman"/>
          <w:i/>
          <w:sz w:val="24"/>
          <w:szCs w:val="24"/>
        </w:rPr>
        <w:t>е</w:t>
      </w:r>
      <w:r w:rsidRPr="00D52C3A">
        <w:rPr>
          <w:rFonts w:ascii="Times New Roman" w:hAnsi="Times New Roman"/>
          <w:i/>
          <w:sz w:val="24"/>
          <w:szCs w:val="24"/>
        </w:rPr>
        <w:t xml:space="preserve"> перерыв</w:t>
      </w:r>
      <w:r>
        <w:rPr>
          <w:rFonts w:ascii="Times New Roman" w:hAnsi="Times New Roman"/>
          <w:i/>
          <w:sz w:val="24"/>
          <w:szCs w:val="24"/>
        </w:rPr>
        <w:t>ы</w:t>
      </w:r>
      <w:r w:rsidRPr="00D52C3A">
        <w:rPr>
          <w:rFonts w:ascii="Times New Roman" w:hAnsi="Times New Roman"/>
          <w:i/>
          <w:sz w:val="24"/>
          <w:szCs w:val="24"/>
        </w:rPr>
        <w:t xml:space="preserve"> продолжительностью </w:t>
      </w:r>
      <w:r>
        <w:rPr>
          <w:rFonts w:ascii="Times New Roman" w:hAnsi="Times New Roman"/>
          <w:i/>
          <w:sz w:val="24"/>
          <w:szCs w:val="24"/>
        </w:rPr>
        <w:t>5</w:t>
      </w:r>
      <w:r w:rsidRPr="00D52C3A">
        <w:rPr>
          <w:rFonts w:ascii="Times New Roman" w:hAnsi="Times New Roman"/>
          <w:i/>
          <w:sz w:val="24"/>
          <w:szCs w:val="24"/>
        </w:rPr>
        <w:t xml:space="preserve"> минут после </w:t>
      </w:r>
      <w:r>
        <w:rPr>
          <w:rFonts w:ascii="Times New Roman" w:hAnsi="Times New Roman"/>
          <w:i/>
          <w:sz w:val="24"/>
          <w:szCs w:val="24"/>
        </w:rPr>
        <w:t xml:space="preserve">каждых </w:t>
      </w:r>
      <w:r w:rsidRPr="00D52C3A">
        <w:rPr>
          <w:rFonts w:ascii="Times New Roman" w:hAnsi="Times New Roman"/>
          <w:i/>
          <w:sz w:val="24"/>
          <w:szCs w:val="24"/>
        </w:rPr>
        <w:t>45 минут выполнения задания.</w:t>
      </w:r>
    </w:p>
    <w:p w:rsidR="00EC74D9" w:rsidRDefault="00EC74D9" w:rsidP="0042503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52697" w:rsidRDefault="00052697" w:rsidP="00052697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 этап</w:t>
      </w:r>
    </w:p>
    <w:p w:rsidR="00052697" w:rsidRPr="00EA230C" w:rsidRDefault="0017686D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052697" w:rsidRPr="00EA230C">
        <w:rPr>
          <w:rFonts w:ascii="Times New Roman" w:hAnsi="Times New Roman"/>
          <w:i/>
          <w:sz w:val="28"/>
          <w:szCs w:val="28"/>
        </w:rPr>
        <w:t xml:space="preserve">) </w:t>
      </w:r>
      <w:r w:rsidR="00052697">
        <w:rPr>
          <w:rFonts w:ascii="Times New Roman" w:hAnsi="Times New Roman"/>
          <w:bCs/>
          <w:i/>
          <w:sz w:val="28"/>
          <w:szCs w:val="28"/>
        </w:rPr>
        <w:t>Представление результатов работы по модулю</w:t>
      </w:r>
      <w:r w:rsidR="00052697">
        <w:rPr>
          <w:rFonts w:ascii="Times New Roman" w:hAnsi="Times New Roman"/>
          <w:i/>
          <w:sz w:val="28"/>
          <w:szCs w:val="28"/>
        </w:rPr>
        <w:t xml:space="preserve"> </w:t>
      </w:r>
    </w:p>
    <w:p w:rsidR="00B54C8B" w:rsidRPr="00C3423D" w:rsidRDefault="00B54C8B" w:rsidP="00B54C8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Представление результатов проводится с использованием (в зависимости от оборудования площадки) либо проекционного экрана, проектора, </w:t>
      </w:r>
      <w:proofErr w:type="spellStart"/>
      <w:r>
        <w:rPr>
          <w:rFonts w:ascii="Times New Roman" w:hAnsi="Times New Roman"/>
          <w:bCs/>
          <w:sz w:val="28"/>
          <w:szCs w:val="28"/>
        </w:rPr>
        <w:t>презентера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либо интерактивной доски. </w:t>
      </w:r>
    </w:p>
    <w:p w:rsidR="00F43A8B" w:rsidRDefault="0017686D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подготовку к представлению результатов работы по модулю отводится не более </w:t>
      </w:r>
      <w:r w:rsidR="001E68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минут. </w:t>
      </w:r>
      <w:r w:rsidR="00F43A8B">
        <w:rPr>
          <w:rFonts w:ascii="Times New Roman" w:hAnsi="Times New Roman"/>
          <w:bCs/>
          <w:sz w:val="28"/>
          <w:szCs w:val="28"/>
        </w:rPr>
        <w:t xml:space="preserve">Перед представлением результатов </w:t>
      </w:r>
      <w:r w:rsidR="00EC74D9">
        <w:rPr>
          <w:rFonts w:ascii="Times New Roman" w:hAnsi="Times New Roman"/>
          <w:sz w:val="28"/>
          <w:szCs w:val="28"/>
        </w:rPr>
        <w:t>конкурсант</w:t>
      </w:r>
      <w:r w:rsidR="00F43A8B">
        <w:rPr>
          <w:rFonts w:ascii="Times New Roman" w:hAnsi="Times New Roman"/>
          <w:bCs/>
          <w:sz w:val="28"/>
          <w:szCs w:val="28"/>
        </w:rPr>
        <w:t>у выдается одна папка</w:t>
      </w:r>
      <w:r w:rsidR="00435C3C">
        <w:rPr>
          <w:rFonts w:ascii="Times New Roman" w:hAnsi="Times New Roman"/>
          <w:bCs/>
          <w:sz w:val="28"/>
          <w:szCs w:val="28"/>
        </w:rPr>
        <w:t xml:space="preserve"> (второй экземпляр папки выдается оценивающим экспертам)</w:t>
      </w:r>
      <w:r w:rsidR="00F43A8B">
        <w:rPr>
          <w:rFonts w:ascii="Times New Roman" w:hAnsi="Times New Roman"/>
          <w:bCs/>
          <w:sz w:val="28"/>
          <w:szCs w:val="28"/>
        </w:rPr>
        <w:t>.</w:t>
      </w:r>
    </w:p>
    <w:p w:rsidR="00F43A8B" w:rsidRDefault="00EC74D9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052697">
        <w:rPr>
          <w:rFonts w:ascii="Times New Roman" w:hAnsi="Times New Roman"/>
          <w:bCs/>
          <w:sz w:val="28"/>
          <w:szCs w:val="28"/>
        </w:rPr>
        <w:t xml:space="preserve"> устно представляет результаты работы по модулю.</w:t>
      </w:r>
      <w:r w:rsidR="00F43A8B">
        <w:rPr>
          <w:rFonts w:ascii="Times New Roman" w:hAnsi="Times New Roman"/>
          <w:bCs/>
          <w:sz w:val="28"/>
          <w:szCs w:val="28"/>
        </w:rPr>
        <w:t xml:space="preserve"> При представлении результатов работы </w:t>
      </w:r>
      <w:r>
        <w:rPr>
          <w:rFonts w:ascii="Times New Roman" w:hAnsi="Times New Roman"/>
          <w:sz w:val="28"/>
          <w:szCs w:val="28"/>
        </w:rPr>
        <w:t>конкурсант</w:t>
      </w:r>
      <w:r w:rsidR="00F43A8B" w:rsidRPr="00B54C8B">
        <w:rPr>
          <w:rFonts w:ascii="Times New Roman" w:hAnsi="Times New Roman"/>
          <w:bCs/>
          <w:sz w:val="28"/>
          <w:szCs w:val="28"/>
        </w:rPr>
        <w:t xml:space="preserve"> </w:t>
      </w:r>
      <w:r w:rsidR="00F02D9B" w:rsidRPr="00B54C8B">
        <w:rPr>
          <w:rFonts w:ascii="Times New Roman" w:hAnsi="Times New Roman"/>
          <w:bCs/>
          <w:sz w:val="28"/>
          <w:szCs w:val="28"/>
        </w:rPr>
        <w:t>должен</w:t>
      </w:r>
      <w:r w:rsidR="00F43A8B" w:rsidRPr="00B54C8B">
        <w:rPr>
          <w:rFonts w:ascii="Times New Roman" w:hAnsi="Times New Roman"/>
          <w:bCs/>
          <w:sz w:val="28"/>
          <w:szCs w:val="28"/>
        </w:rPr>
        <w:t xml:space="preserve"> вывести на</w:t>
      </w:r>
      <w:r w:rsidR="00F43A8B">
        <w:rPr>
          <w:rFonts w:ascii="Times New Roman" w:hAnsi="Times New Roman"/>
          <w:bCs/>
          <w:sz w:val="28"/>
          <w:szCs w:val="28"/>
        </w:rPr>
        <w:t xml:space="preserve"> экран любой предоставленный Главным экспертом информационный и иллюстрационный материал, который </w:t>
      </w:r>
      <w:r>
        <w:rPr>
          <w:rFonts w:ascii="Times New Roman" w:hAnsi="Times New Roman"/>
          <w:sz w:val="28"/>
          <w:szCs w:val="28"/>
        </w:rPr>
        <w:t>конкурсант</w:t>
      </w:r>
      <w:r w:rsidR="00F43A8B">
        <w:rPr>
          <w:rFonts w:ascii="Times New Roman" w:hAnsi="Times New Roman"/>
          <w:bCs/>
          <w:sz w:val="28"/>
          <w:szCs w:val="28"/>
        </w:rPr>
        <w:t xml:space="preserve"> использовал во время работы над модулем (виртуальный тур и/или виртуальная экскурсия/прогулка по музею / экспозиции, путеводитель, план экспозиции, фото экспозиции, залов музея)</w:t>
      </w:r>
      <w:r w:rsidR="0017686D">
        <w:rPr>
          <w:rFonts w:ascii="Times New Roman" w:hAnsi="Times New Roman"/>
          <w:bCs/>
          <w:sz w:val="28"/>
          <w:szCs w:val="28"/>
        </w:rPr>
        <w:t xml:space="preserve">. Также во время представления результатов </w:t>
      </w:r>
      <w:r>
        <w:rPr>
          <w:rFonts w:ascii="Times New Roman" w:hAnsi="Times New Roman"/>
          <w:sz w:val="28"/>
          <w:szCs w:val="28"/>
        </w:rPr>
        <w:t>конкурсант</w:t>
      </w:r>
      <w:r w:rsidR="0017686D">
        <w:rPr>
          <w:rFonts w:ascii="Times New Roman" w:hAnsi="Times New Roman"/>
          <w:bCs/>
          <w:sz w:val="28"/>
          <w:szCs w:val="28"/>
        </w:rPr>
        <w:t xml:space="preserve"> может использовать электронные версии разработанных им материалов/документов. В этом случае их необходимо открыть и подготовить к демонстрации заранее (во время отведенного на подготовку к представлению результатов времени).</w:t>
      </w:r>
    </w:p>
    <w:p w:rsidR="00052697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представление результатов работы по модулю составляет не более </w:t>
      </w:r>
      <w:r w:rsidR="001E688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минут. </w:t>
      </w:r>
    </w:p>
    <w:p w:rsidR="00052697" w:rsidRPr="00B54C8B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представления результатов работы по модулю </w:t>
      </w:r>
      <w:r w:rsidR="00EC74D9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должен </w:t>
      </w:r>
      <w:r w:rsidRPr="00B54C8B">
        <w:rPr>
          <w:rFonts w:ascii="Times New Roman" w:hAnsi="Times New Roman"/>
          <w:sz w:val="28"/>
          <w:szCs w:val="28"/>
        </w:rPr>
        <w:t>устно представить экспертам:</w:t>
      </w:r>
    </w:p>
    <w:p w:rsidR="0017686D" w:rsidRDefault="00052697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4C8B">
        <w:rPr>
          <w:rFonts w:ascii="Times New Roman" w:hAnsi="Times New Roman"/>
          <w:sz w:val="28"/>
          <w:szCs w:val="28"/>
        </w:rPr>
        <w:t>- обоснование разработанно</w:t>
      </w:r>
      <w:r w:rsidR="0017686D" w:rsidRPr="00B54C8B">
        <w:rPr>
          <w:rFonts w:ascii="Times New Roman" w:hAnsi="Times New Roman"/>
          <w:sz w:val="28"/>
          <w:szCs w:val="28"/>
        </w:rPr>
        <w:t>й</w:t>
      </w:r>
      <w:r w:rsidRPr="00B54C8B">
        <w:rPr>
          <w:rFonts w:ascii="Times New Roman" w:hAnsi="Times New Roman"/>
          <w:sz w:val="28"/>
          <w:szCs w:val="28"/>
        </w:rPr>
        <w:t xml:space="preserve"> </w:t>
      </w:r>
      <w:r w:rsidR="0017686D" w:rsidRPr="00B54C8B">
        <w:rPr>
          <w:rFonts w:ascii="Times New Roman" w:hAnsi="Times New Roman"/>
          <w:sz w:val="28"/>
          <w:szCs w:val="28"/>
        </w:rPr>
        <w:t>музейной квест-игры</w:t>
      </w:r>
      <w:r w:rsidRPr="00B54C8B">
        <w:rPr>
          <w:rFonts w:ascii="Times New Roman" w:hAnsi="Times New Roman"/>
          <w:sz w:val="28"/>
          <w:szCs w:val="28"/>
        </w:rPr>
        <w:t xml:space="preserve"> (</w:t>
      </w:r>
      <w:r w:rsidR="00D9429A" w:rsidRPr="00B54C8B">
        <w:rPr>
          <w:rFonts w:ascii="Times New Roman" w:hAnsi="Times New Roman"/>
          <w:sz w:val="28"/>
          <w:szCs w:val="28"/>
        </w:rPr>
        <w:t xml:space="preserve">обоснование идеи квест-игры, выбора тематики или направления, характеристика «легенды» квеста, каким образом будет достигнута цель и планируемые результаты квест-игры, объяснение инструкций и условий участия в квест-игре, обоснование реквизита и </w:t>
      </w:r>
      <w:proofErr w:type="spellStart"/>
      <w:r w:rsidR="00D9429A" w:rsidRPr="00B54C8B">
        <w:rPr>
          <w:rFonts w:ascii="Times New Roman" w:hAnsi="Times New Roman"/>
          <w:sz w:val="28"/>
          <w:szCs w:val="28"/>
        </w:rPr>
        <w:t>доп</w:t>
      </w:r>
      <w:proofErr w:type="gramStart"/>
      <w:r w:rsidR="00D9429A" w:rsidRPr="00B54C8B">
        <w:rPr>
          <w:rFonts w:ascii="Times New Roman" w:hAnsi="Times New Roman"/>
          <w:sz w:val="28"/>
          <w:szCs w:val="28"/>
        </w:rPr>
        <w:t>.м</w:t>
      </w:r>
      <w:proofErr w:type="gramEnd"/>
      <w:r w:rsidR="00D9429A" w:rsidRPr="00B54C8B">
        <w:rPr>
          <w:rFonts w:ascii="Times New Roman" w:hAnsi="Times New Roman"/>
          <w:sz w:val="28"/>
          <w:szCs w:val="28"/>
        </w:rPr>
        <w:t>атериалов</w:t>
      </w:r>
      <w:proofErr w:type="spellEnd"/>
      <w:r w:rsidR="0017686D" w:rsidRPr="00B54C8B">
        <w:rPr>
          <w:rFonts w:ascii="Times New Roman" w:hAnsi="Times New Roman"/>
          <w:sz w:val="28"/>
          <w:szCs w:val="28"/>
        </w:rPr>
        <w:t>);</w:t>
      </w:r>
    </w:p>
    <w:p w:rsidR="0017686D" w:rsidRDefault="0017686D" w:rsidP="000526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необходимые условия для реализации квест-игры (инструкции и правила, реквизит, вспомогательный раздаточный материал и пр.);</w:t>
      </w:r>
    </w:p>
    <w:p w:rsidR="0017686D" w:rsidRDefault="0017686D" w:rsidP="001768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краткое содержание </w:t>
      </w:r>
      <w:r w:rsidRPr="0017686D">
        <w:rPr>
          <w:rFonts w:ascii="Times New Roman" w:hAnsi="Times New Roman"/>
          <w:sz w:val="28"/>
          <w:szCs w:val="28"/>
        </w:rPr>
        <w:t>этапов</w:t>
      </w:r>
      <w:r>
        <w:rPr>
          <w:rFonts w:ascii="Times New Roman" w:hAnsi="Times New Roman"/>
          <w:sz w:val="28"/>
          <w:szCs w:val="28"/>
        </w:rPr>
        <w:t xml:space="preserve"> и заданий квеста;</w:t>
      </w:r>
    </w:p>
    <w:p w:rsidR="00DB338F" w:rsidRDefault="00052697" w:rsidP="00EC74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окончания представления результатов эксперты могут задать </w:t>
      </w:r>
      <w:r w:rsidR="00EC74D9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bCs/>
          <w:sz w:val="28"/>
          <w:szCs w:val="28"/>
        </w:rPr>
        <w:t xml:space="preserve"> не более 3 уточняющих вопросов (на вопросы экспертов и ответы </w:t>
      </w:r>
      <w:r w:rsidR="00900285">
        <w:rPr>
          <w:rFonts w:ascii="Times New Roman" w:hAnsi="Times New Roman"/>
          <w:bCs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 xml:space="preserve">а отводится не более 3 минут). Ответив на вопросы экспертов, </w:t>
      </w:r>
      <w:r w:rsidR="00EC74D9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bCs/>
          <w:sz w:val="28"/>
          <w:szCs w:val="28"/>
        </w:rPr>
        <w:t xml:space="preserve"> заканчивает выполнение второго этапа модуля.</w:t>
      </w:r>
    </w:p>
    <w:p w:rsidR="0056741A" w:rsidRDefault="0056741A" w:rsidP="005674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Параметры оценки работы по модулю указаны в п. 4.8 Технического описания.</w:t>
      </w:r>
    </w:p>
    <w:p w:rsidR="00EC74D9" w:rsidRDefault="00EC74D9" w:rsidP="00EC74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6F1553" w:rsidRPr="006F1553" w:rsidRDefault="006F1553" w:rsidP="006F155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F1553">
        <w:rPr>
          <w:rFonts w:ascii="Times New Roman" w:hAnsi="Times New Roman"/>
          <w:b/>
          <w:bCs/>
          <w:i/>
          <w:sz w:val="28"/>
          <w:szCs w:val="28"/>
        </w:rPr>
        <w:t xml:space="preserve">Модуль F. «Разработка и проведение  музейной программы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с элементами театрализации </w:t>
      </w:r>
      <w:r w:rsidRPr="006F1553">
        <w:rPr>
          <w:rFonts w:ascii="Times New Roman" w:hAnsi="Times New Roman"/>
          <w:b/>
          <w:bCs/>
          <w:i/>
          <w:sz w:val="28"/>
          <w:szCs w:val="28"/>
        </w:rPr>
        <w:t>(фрагмент)»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Продолжительность</w:t>
      </w:r>
      <w:r>
        <w:rPr>
          <w:rFonts w:ascii="Times New Roman" w:hAnsi="Times New Roman"/>
          <w:bCs/>
          <w:i/>
          <w:sz w:val="28"/>
          <w:szCs w:val="28"/>
        </w:rPr>
        <w:t xml:space="preserve"> видеофрагмента не более 30 минут.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Алгоритм работы</w:t>
      </w:r>
      <w:r>
        <w:rPr>
          <w:rFonts w:ascii="Times New Roman" w:hAnsi="Times New Roman"/>
          <w:bCs/>
          <w:i/>
          <w:sz w:val="28"/>
          <w:szCs w:val="28"/>
        </w:rPr>
        <w:t>: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Выполнение данного модуля предусмотрено заранее до начала чемпионата. Конкурсанту необходимо снять видео подготовки и проведения музейной программы с элементами театрализации. 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- конкурсанту необходимо разработать фрагмент музейной программы с элементами театрализации продолжительностью 15 минут (варьирование длительности фрагмента урока в музее допускается в пределах 13-15 минут) в соотв</w:t>
      </w:r>
      <w:r>
        <w:rPr>
          <w:rFonts w:ascii="Times New Roman" w:hAnsi="Times New Roman"/>
          <w:bCs/>
          <w:sz w:val="28"/>
          <w:szCs w:val="28"/>
        </w:rPr>
        <w:t>етствии с заданными параметрами.</w:t>
      </w:r>
    </w:p>
    <w:p w:rsid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335A">
        <w:rPr>
          <w:rFonts w:ascii="Times New Roman" w:hAnsi="Times New Roman"/>
          <w:bCs/>
          <w:sz w:val="28"/>
          <w:szCs w:val="28"/>
        </w:rPr>
        <w:t>конкурсант проводит фрагмент разработанной музейной программы с элементами театрализации</w:t>
      </w:r>
      <w:r>
        <w:rPr>
          <w:rFonts w:ascii="Times New Roman" w:hAnsi="Times New Roman"/>
          <w:bCs/>
          <w:sz w:val="28"/>
          <w:szCs w:val="28"/>
        </w:rPr>
        <w:t xml:space="preserve"> и предоставляет видео</w:t>
      </w:r>
      <w:r w:rsidRPr="00A2335A">
        <w:rPr>
          <w:rFonts w:ascii="Times New Roman" w:hAnsi="Times New Roman"/>
          <w:bCs/>
          <w:sz w:val="28"/>
          <w:szCs w:val="28"/>
        </w:rPr>
        <w:t xml:space="preserve">. 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Особенности выполнения задания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1) Параметры для разработки музейной программы с элементами театрализации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Для работы над модулем «</w:t>
      </w:r>
      <w:r w:rsidRPr="00A2335A">
        <w:rPr>
          <w:rFonts w:ascii="Times New Roman" w:hAnsi="Times New Roman"/>
          <w:bCs/>
          <w:i/>
          <w:sz w:val="28"/>
          <w:szCs w:val="28"/>
          <w:lang w:val="en-US"/>
        </w:rPr>
        <w:t>F</w:t>
      </w:r>
      <w:r w:rsidRPr="00A2335A">
        <w:rPr>
          <w:rFonts w:ascii="Times New Roman" w:hAnsi="Times New Roman"/>
          <w:bCs/>
          <w:i/>
          <w:sz w:val="28"/>
          <w:szCs w:val="28"/>
        </w:rPr>
        <w:t xml:space="preserve">» не менее чем за 1 месяц до чемпионата в </w:t>
      </w:r>
      <w:r w:rsidRPr="00A2335A">
        <w:rPr>
          <w:rFonts w:ascii="Times New Roman" w:hAnsi="Times New Roman"/>
          <w:b/>
          <w:bCs/>
          <w:i/>
          <w:sz w:val="28"/>
          <w:szCs w:val="28"/>
        </w:rPr>
        <w:t>Приложении 3</w:t>
      </w:r>
      <w:r w:rsidRPr="00A2335A">
        <w:rPr>
          <w:rFonts w:ascii="Times New Roman" w:hAnsi="Times New Roman"/>
          <w:bCs/>
          <w:i/>
          <w:sz w:val="28"/>
          <w:szCs w:val="28"/>
        </w:rPr>
        <w:t xml:space="preserve"> к Конкурсному заданию указываются параметры, на основе которых конкурсанты разрабатывают фрагмент музейной программы с элементами театрализации, который они будут проводить на конкурсной площадке. Заданные параметры включают: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 xml:space="preserve">- описание музея, для которого планируется разработка фрагмента музейной программы с элементами театрализации (профили музеев могут быть различными: исторический, этнографический, художественный, литературный, естественнонаучный, музеи науки и техники и др.). </w:t>
      </w:r>
      <w:proofErr w:type="gramStart"/>
      <w:r w:rsidRPr="00A2335A">
        <w:rPr>
          <w:rFonts w:ascii="Times New Roman" w:hAnsi="Times New Roman"/>
          <w:bCs/>
          <w:i/>
          <w:sz w:val="28"/>
          <w:szCs w:val="28"/>
        </w:rPr>
        <w:t xml:space="preserve">Вместе с описанием музея конкурсантам предоставляются информационные и иллюстрационные материалы, дающие представление о музейном пространстве, в котором будет проводиться программа, тематике и особенностях экспозиции (экспозиционных залов), экспонатах и музейных предметах, например: опционально - виртуальный тур и/или виртуальная экскурсия/прогулка по музею / экспозиции, путеводитель, план экспозиции, </w:t>
      </w:r>
      <w:r w:rsidRPr="00A2335A">
        <w:rPr>
          <w:rFonts w:ascii="Times New Roman" w:hAnsi="Times New Roman"/>
          <w:bCs/>
          <w:i/>
          <w:sz w:val="28"/>
          <w:szCs w:val="28"/>
        </w:rPr>
        <w:lastRenderedPageBreak/>
        <w:t xml:space="preserve">описание экспозиции, фото экспозиции, залов музея, информация об экспонатах и пр. </w:t>
      </w:r>
      <w:proofErr w:type="gramEnd"/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- тематическое направление для разработки музейной программы с элементами театрализации;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- цель музейной программы с элементами театрализации;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- целевую аудиторию, на которую рассчитано проведение данной программы;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- бюджет на реализацию программы (реквизит, инвентарь, костюмы и пр.).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Важным при разработке программы является соблюдение таких условий как: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A2335A">
        <w:rPr>
          <w:rFonts w:ascii="Times New Roman" w:hAnsi="Times New Roman"/>
          <w:bCs/>
          <w:i/>
          <w:sz w:val="28"/>
          <w:szCs w:val="28"/>
        </w:rPr>
        <w:t>- главный объект внимания в программе – музейный предмет, а все театрализованное действо (по форме, приемам, содержанию, жанровому разнообразию, звуковому ряду и т.д.) направлено на раскрытие смысла и значения этого музейного предмета (напр., его культурно-исторического значения, бытования в музее, роли в истории или биографии исторической личности (личностей) с ним связанной, раскрытие образа эпохи, в которую он бытовал, чем интересен и важен</w:t>
      </w:r>
      <w:proofErr w:type="gramEnd"/>
      <w:r w:rsidRPr="00A2335A">
        <w:rPr>
          <w:rFonts w:ascii="Times New Roman" w:hAnsi="Times New Roman"/>
          <w:bCs/>
          <w:i/>
          <w:sz w:val="28"/>
          <w:szCs w:val="28"/>
        </w:rPr>
        <w:t xml:space="preserve"> сегодня и т.п.), потенциала экспозиции путем эмоционального воздействия;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- метод театрализации предполагает способ интерпретации музейной информации с использованием комплекса театральных атрибутов (сценарий, драматургия, режиссура, образ «рассказчика», выразительные средства), тем самым включая участника программы в театральное действие / событие / процесс, организованное в музейной среде;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- создание культурно-образовательных программ для музейных аудиторий на основе музейных коллекций, направлений работы музея, исторических фактов, местных культурных особенностей и достопримечательностей и пр.,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A2335A">
        <w:rPr>
          <w:rFonts w:ascii="Times New Roman" w:hAnsi="Times New Roman"/>
          <w:bCs/>
          <w:i/>
          <w:sz w:val="28"/>
          <w:szCs w:val="28"/>
        </w:rPr>
        <w:t>- разработка культурно-образовательных программ на основе игровых методик и театрализации, выступление в роли персонажа.</w:t>
      </w:r>
    </w:p>
    <w:p w:rsidR="00A2335A" w:rsidRPr="00A2335A" w:rsidRDefault="00A2335A" w:rsidP="004F30C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Задание по модулю «</w:t>
      </w:r>
      <w:r w:rsidRPr="00A2335A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A2335A">
        <w:rPr>
          <w:rFonts w:ascii="Times New Roman" w:hAnsi="Times New Roman"/>
          <w:bCs/>
          <w:sz w:val="28"/>
          <w:szCs w:val="28"/>
        </w:rPr>
        <w:t xml:space="preserve">» также предусматривает </w:t>
      </w:r>
      <w:r w:rsidR="004F30CA">
        <w:rPr>
          <w:rFonts w:ascii="Times New Roman" w:hAnsi="Times New Roman"/>
          <w:bCs/>
          <w:sz w:val="28"/>
          <w:szCs w:val="28"/>
        </w:rPr>
        <w:t xml:space="preserve">использование </w:t>
      </w:r>
      <w:r w:rsidRPr="00A2335A">
        <w:rPr>
          <w:rFonts w:ascii="Times New Roman" w:hAnsi="Times New Roman"/>
          <w:bCs/>
          <w:sz w:val="28"/>
          <w:szCs w:val="28"/>
        </w:rPr>
        <w:t xml:space="preserve"> необходим</w:t>
      </w:r>
      <w:r w:rsidR="004F30CA">
        <w:rPr>
          <w:rFonts w:ascii="Times New Roman" w:hAnsi="Times New Roman"/>
          <w:bCs/>
          <w:sz w:val="28"/>
          <w:szCs w:val="28"/>
        </w:rPr>
        <w:t>ого</w:t>
      </w:r>
      <w:r w:rsidRPr="00A2335A">
        <w:rPr>
          <w:rFonts w:ascii="Times New Roman" w:hAnsi="Times New Roman"/>
          <w:bCs/>
          <w:sz w:val="28"/>
          <w:szCs w:val="28"/>
        </w:rPr>
        <w:t xml:space="preserve"> инвентар</w:t>
      </w:r>
      <w:r w:rsidR="004F30CA">
        <w:rPr>
          <w:rFonts w:ascii="Times New Roman" w:hAnsi="Times New Roman"/>
          <w:bCs/>
          <w:sz w:val="28"/>
          <w:szCs w:val="28"/>
        </w:rPr>
        <w:t>я</w:t>
      </w:r>
      <w:r w:rsidRPr="00A2335A">
        <w:rPr>
          <w:rFonts w:ascii="Times New Roman" w:hAnsi="Times New Roman"/>
          <w:bCs/>
          <w:sz w:val="28"/>
          <w:szCs w:val="28"/>
        </w:rPr>
        <w:t xml:space="preserve"> и реквизит</w:t>
      </w:r>
      <w:r w:rsidR="004F30CA">
        <w:rPr>
          <w:rFonts w:ascii="Times New Roman" w:hAnsi="Times New Roman"/>
          <w:bCs/>
          <w:sz w:val="28"/>
          <w:szCs w:val="28"/>
        </w:rPr>
        <w:t>а</w:t>
      </w:r>
      <w:r w:rsidRPr="00A2335A">
        <w:rPr>
          <w:rFonts w:ascii="Times New Roman" w:hAnsi="Times New Roman"/>
          <w:bCs/>
          <w:sz w:val="28"/>
          <w:szCs w:val="28"/>
        </w:rPr>
        <w:t xml:space="preserve"> для проведения фрагмента программы.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Конкурсанту необходимо разработать фрагмент музейной программы с элементами театрализации продолжительностью 15 минут (варьирование длительности фрагмента урока в музее допускается в пределах 13-15 минут) в соответствии с заданными параметрами.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При разработке фрагмента программы конкурсанту необходимо: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- выбрать экспонаты в соответствии с целью программы (количество экспонатов конкурсант определяет самостоятельно);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- составить сценарий и расчет (смету) на реализацию программы. Данные документы составляются в свободной форме;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2335A">
        <w:rPr>
          <w:rFonts w:ascii="Times New Roman" w:hAnsi="Times New Roman"/>
          <w:bCs/>
          <w:sz w:val="28"/>
          <w:szCs w:val="28"/>
        </w:rPr>
        <w:t xml:space="preserve">- подготовить визуализацию музейных предметов, отсылки к которым / показ которых предусмотрены во время проведения фрагмента программ (напр., цветное распечатанное изображение музейного предмета в формате, удобном для </w:t>
      </w:r>
      <w:r w:rsidRPr="00A2335A">
        <w:rPr>
          <w:rFonts w:ascii="Times New Roman" w:hAnsi="Times New Roman"/>
          <w:bCs/>
          <w:sz w:val="28"/>
          <w:szCs w:val="28"/>
        </w:rPr>
        <w:lastRenderedPageBreak/>
        <w:t xml:space="preserve">восприятия, которое может быть </w:t>
      </w:r>
      <w:proofErr w:type="spellStart"/>
      <w:r w:rsidRPr="00A2335A">
        <w:rPr>
          <w:rFonts w:ascii="Times New Roman" w:hAnsi="Times New Roman"/>
          <w:bCs/>
          <w:sz w:val="28"/>
          <w:szCs w:val="28"/>
        </w:rPr>
        <w:t>заламинировано</w:t>
      </w:r>
      <w:proofErr w:type="spellEnd"/>
      <w:r w:rsidRPr="00A2335A">
        <w:rPr>
          <w:rFonts w:ascii="Times New Roman" w:hAnsi="Times New Roman"/>
          <w:bCs/>
          <w:sz w:val="28"/>
          <w:szCs w:val="28"/>
        </w:rPr>
        <w:t xml:space="preserve"> или представлено на плотном картоне и т.п</w:t>
      </w:r>
      <w:r w:rsidR="004F30CA">
        <w:rPr>
          <w:rFonts w:ascii="Times New Roman" w:hAnsi="Times New Roman"/>
          <w:bCs/>
          <w:sz w:val="28"/>
          <w:szCs w:val="28"/>
        </w:rPr>
        <w:t>.)</w:t>
      </w:r>
      <w:proofErr w:type="gramEnd"/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- отрепетировать проведение фрагмента программы.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Разработанные документы оформляются конкурсантом в папку (папка-скоросшиватель). Последовательность документов в папке: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- титульный лист с указанием ФИО конкурсанта;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- сценарий фрагмента программы;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- расчет (смета) на реализацию программы (реквизит, инвентарь, костюмы и пр.);</w:t>
      </w: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Разработанные документы (сценарий и расчет (смета)), и визуализацию музейных предметов (изображения) конкурсанту необходимо сдать Главному эксперту в день С-1. Материалы – разработанные документы на фрагмент программы, изображения музейных предметов - хранятся в отдельном кабинете, доступ в отдельный кабинет должен быть только у нейтрального лица, номинированного экспертами.</w:t>
      </w:r>
    </w:p>
    <w:p w:rsid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 w:rsidRPr="004F30CA">
        <w:rPr>
          <w:rFonts w:ascii="Times New Roman" w:hAnsi="Times New Roman"/>
          <w:bCs/>
          <w:i/>
          <w:sz w:val="28"/>
          <w:szCs w:val="28"/>
        </w:rPr>
        <w:t>Проведение фрагмента музейной прогр</w:t>
      </w:r>
      <w:r w:rsidR="004F30CA">
        <w:rPr>
          <w:rFonts w:ascii="Times New Roman" w:hAnsi="Times New Roman"/>
          <w:bCs/>
          <w:i/>
          <w:sz w:val="28"/>
          <w:szCs w:val="28"/>
        </w:rPr>
        <w:t>аммы с элементами театрализации.</w:t>
      </w:r>
    </w:p>
    <w:p w:rsidR="004F30CA" w:rsidRPr="004F30CA" w:rsidRDefault="004F30C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 представленном видеофрагменте должны быть отражены следующие </w:t>
      </w:r>
      <w:r w:rsidR="008863E1">
        <w:rPr>
          <w:rFonts w:ascii="Times New Roman" w:hAnsi="Times New Roman"/>
          <w:bCs/>
          <w:i/>
          <w:sz w:val="28"/>
          <w:szCs w:val="28"/>
        </w:rPr>
        <w:t>этапы выполнения задания</w:t>
      </w:r>
      <w:r>
        <w:rPr>
          <w:rFonts w:ascii="Times New Roman" w:hAnsi="Times New Roman"/>
          <w:bCs/>
          <w:i/>
          <w:sz w:val="28"/>
          <w:szCs w:val="28"/>
        </w:rPr>
        <w:t>:</w:t>
      </w:r>
    </w:p>
    <w:p w:rsidR="00A2335A" w:rsidRPr="00A2335A" w:rsidRDefault="004F30C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863E1">
        <w:rPr>
          <w:rFonts w:ascii="Times New Roman" w:hAnsi="Times New Roman"/>
          <w:bCs/>
          <w:sz w:val="28"/>
          <w:szCs w:val="28"/>
        </w:rPr>
        <w:t>п</w:t>
      </w:r>
      <w:r w:rsidR="00A2335A" w:rsidRPr="00A2335A">
        <w:rPr>
          <w:rFonts w:ascii="Times New Roman" w:hAnsi="Times New Roman"/>
          <w:bCs/>
          <w:sz w:val="28"/>
          <w:szCs w:val="28"/>
        </w:rPr>
        <w:t>одготовк</w:t>
      </w:r>
      <w:r w:rsidR="008863E1">
        <w:rPr>
          <w:rFonts w:ascii="Times New Roman" w:hAnsi="Times New Roman"/>
          <w:bCs/>
          <w:sz w:val="28"/>
          <w:szCs w:val="28"/>
        </w:rPr>
        <w:t>а</w:t>
      </w:r>
      <w:r w:rsidR="00A2335A" w:rsidRPr="00A2335A">
        <w:rPr>
          <w:rFonts w:ascii="Times New Roman" w:hAnsi="Times New Roman"/>
          <w:bCs/>
          <w:sz w:val="28"/>
          <w:szCs w:val="28"/>
        </w:rPr>
        <w:t xml:space="preserve"> к проведению фрагмента программы (подготовка реквизита, инвентаря). </w:t>
      </w:r>
      <w:proofErr w:type="gramStart"/>
      <w:r>
        <w:rPr>
          <w:rFonts w:ascii="Times New Roman" w:hAnsi="Times New Roman"/>
          <w:bCs/>
          <w:sz w:val="28"/>
          <w:szCs w:val="28"/>
        </w:rPr>
        <w:t>Выход</w:t>
      </w:r>
      <w:r w:rsidR="00A2335A" w:rsidRPr="00A2335A">
        <w:rPr>
          <w:rFonts w:ascii="Times New Roman" w:hAnsi="Times New Roman"/>
          <w:bCs/>
          <w:sz w:val="28"/>
          <w:szCs w:val="28"/>
        </w:rPr>
        <w:t xml:space="preserve"> «участников» программы (в группу «участников» программы могут быть включены </w:t>
      </w:r>
      <w:r>
        <w:rPr>
          <w:rFonts w:ascii="Times New Roman" w:hAnsi="Times New Roman"/>
          <w:bCs/>
          <w:sz w:val="28"/>
          <w:szCs w:val="28"/>
        </w:rPr>
        <w:t xml:space="preserve">студенты, </w:t>
      </w:r>
      <w:r w:rsidR="00A2335A" w:rsidRPr="00A2335A">
        <w:rPr>
          <w:rFonts w:ascii="Times New Roman" w:hAnsi="Times New Roman"/>
          <w:bCs/>
          <w:sz w:val="28"/>
          <w:szCs w:val="28"/>
        </w:rPr>
        <w:t>волонтеры)</w:t>
      </w:r>
      <w:r w:rsidR="008863E1">
        <w:rPr>
          <w:rFonts w:ascii="Times New Roman" w:hAnsi="Times New Roman"/>
          <w:bCs/>
          <w:sz w:val="28"/>
          <w:szCs w:val="28"/>
        </w:rPr>
        <w:t xml:space="preserve"> - </w:t>
      </w:r>
      <w:r w:rsidR="008863E1" w:rsidRPr="00A2335A">
        <w:rPr>
          <w:rFonts w:ascii="Times New Roman" w:hAnsi="Times New Roman"/>
          <w:bCs/>
          <w:sz w:val="28"/>
          <w:szCs w:val="28"/>
        </w:rPr>
        <w:t>6 минут</w:t>
      </w:r>
      <w:r w:rsidR="008863E1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2335A" w:rsidRPr="00A2335A" w:rsidRDefault="008863E1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проведение</w:t>
      </w:r>
      <w:r w:rsidR="00A2335A" w:rsidRPr="00A2335A">
        <w:rPr>
          <w:rFonts w:ascii="Times New Roman" w:hAnsi="Times New Roman"/>
          <w:bCs/>
          <w:sz w:val="28"/>
          <w:szCs w:val="28"/>
        </w:rPr>
        <w:t xml:space="preserve"> инструктаж</w:t>
      </w:r>
      <w:r>
        <w:rPr>
          <w:rFonts w:ascii="Times New Roman" w:hAnsi="Times New Roman"/>
          <w:bCs/>
          <w:sz w:val="28"/>
          <w:szCs w:val="28"/>
        </w:rPr>
        <w:t>а</w:t>
      </w:r>
      <w:r w:rsidR="00A2335A" w:rsidRPr="00A2335A">
        <w:rPr>
          <w:rFonts w:ascii="Times New Roman" w:hAnsi="Times New Roman"/>
          <w:bCs/>
          <w:sz w:val="28"/>
          <w:szCs w:val="28"/>
        </w:rPr>
        <w:t xml:space="preserve"> по технике безопасности для «участников» программы Правила техники безопасности и правила поведения могут дублироваться/повторяться/дополняться и т.п. конкурсантом по мере необходимости во время проведения фрагмента программы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A2335A">
        <w:rPr>
          <w:rFonts w:ascii="Times New Roman" w:hAnsi="Times New Roman"/>
          <w:bCs/>
          <w:sz w:val="28"/>
          <w:szCs w:val="28"/>
        </w:rPr>
        <w:t>не более 1 минуты, не входящей в общий хронометраж разр</w:t>
      </w:r>
      <w:r>
        <w:rPr>
          <w:rFonts w:ascii="Times New Roman" w:hAnsi="Times New Roman"/>
          <w:bCs/>
          <w:sz w:val="28"/>
          <w:szCs w:val="28"/>
        </w:rPr>
        <w:t>аботанного фрагмента программы.</w:t>
      </w:r>
    </w:p>
    <w:p w:rsidR="00A2335A" w:rsidRPr="00A2335A" w:rsidRDefault="008863E1" w:rsidP="003906CA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2335A" w:rsidRPr="00A2335A">
        <w:rPr>
          <w:rFonts w:ascii="Times New Roman" w:hAnsi="Times New Roman"/>
          <w:bCs/>
          <w:sz w:val="28"/>
          <w:szCs w:val="28"/>
        </w:rPr>
        <w:t xml:space="preserve"> пров</w:t>
      </w:r>
      <w:r>
        <w:rPr>
          <w:rFonts w:ascii="Times New Roman" w:hAnsi="Times New Roman"/>
          <w:bCs/>
          <w:sz w:val="28"/>
          <w:szCs w:val="28"/>
        </w:rPr>
        <w:t>едение</w:t>
      </w:r>
      <w:r w:rsidR="00A2335A" w:rsidRPr="00A2335A">
        <w:rPr>
          <w:rFonts w:ascii="Times New Roman" w:hAnsi="Times New Roman"/>
          <w:bCs/>
          <w:sz w:val="28"/>
          <w:szCs w:val="28"/>
        </w:rPr>
        <w:t xml:space="preserve"> фрагмент</w:t>
      </w:r>
      <w:r>
        <w:rPr>
          <w:rFonts w:ascii="Times New Roman" w:hAnsi="Times New Roman"/>
          <w:bCs/>
          <w:sz w:val="28"/>
          <w:szCs w:val="28"/>
        </w:rPr>
        <w:t>а</w:t>
      </w:r>
      <w:r w:rsidR="00A2335A" w:rsidRPr="00A2335A">
        <w:rPr>
          <w:rFonts w:ascii="Times New Roman" w:hAnsi="Times New Roman"/>
          <w:bCs/>
          <w:sz w:val="28"/>
          <w:szCs w:val="28"/>
        </w:rPr>
        <w:t xml:space="preserve"> программы с группой «участников» программы. Во время проведения фрагмента программы конкурсант самостоятельно осуществляет показ подготовленных </w:t>
      </w:r>
      <w:r w:rsidR="004F30CA">
        <w:rPr>
          <w:rFonts w:ascii="Times New Roman" w:hAnsi="Times New Roman"/>
          <w:bCs/>
          <w:sz w:val="28"/>
          <w:szCs w:val="28"/>
        </w:rPr>
        <w:t>заранее</w:t>
      </w:r>
      <w:r w:rsidR="00A2335A" w:rsidRPr="00A2335A">
        <w:rPr>
          <w:rFonts w:ascii="Times New Roman" w:hAnsi="Times New Roman"/>
          <w:bCs/>
          <w:sz w:val="28"/>
          <w:szCs w:val="28"/>
        </w:rPr>
        <w:t xml:space="preserve"> изображений музейных предметов, а также работу с реквизитом и инвентарем.</w:t>
      </w:r>
      <w:r w:rsidR="003906CA">
        <w:rPr>
          <w:rFonts w:ascii="Times New Roman" w:hAnsi="Times New Roman"/>
          <w:bCs/>
          <w:sz w:val="28"/>
          <w:szCs w:val="28"/>
        </w:rPr>
        <w:t xml:space="preserve"> </w:t>
      </w:r>
      <w:r w:rsidR="00A2335A" w:rsidRPr="00A2335A">
        <w:rPr>
          <w:rFonts w:ascii="Times New Roman" w:hAnsi="Times New Roman"/>
          <w:bCs/>
          <w:sz w:val="28"/>
          <w:szCs w:val="28"/>
        </w:rPr>
        <w:t xml:space="preserve">Длительность фрагмента программы допускается в пределах 13-15 минут. </w:t>
      </w:r>
      <w:r w:rsidR="004F30CA">
        <w:rPr>
          <w:rFonts w:ascii="Times New Roman" w:hAnsi="Times New Roman"/>
          <w:bCs/>
          <w:sz w:val="28"/>
          <w:szCs w:val="28"/>
        </w:rPr>
        <w:t>Не более 16 минут</w:t>
      </w:r>
      <w:r w:rsidR="00A2335A" w:rsidRPr="00A2335A">
        <w:rPr>
          <w:rFonts w:ascii="Times New Roman" w:hAnsi="Times New Roman"/>
          <w:bCs/>
          <w:sz w:val="28"/>
          <w:szCs w:val="28"/>
        </w:rPr>
        <w:t>.</w:t>
      </w:r>
    </w:p>
    <w:p w:rsidR="003906CA" w:rsidRDefault="003906C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2335A" w:rsidRPr="00A2335A">
        <w:rPr>
          <w:rFonts w:ascii="Times New Roman" w:hAnsi="Times New Roman"/>
          <w:bCs/>
          <w:sz w:val="28"/>
          <w:szCs w:val="28"/>
        </w:rPr>
        <w:t>По окончании фрагмента программы «участники» программы могут задать конкурсант</w:t>
      </w:r>
      <w:r w:rsidR="004F30CA">
        <w:rPr>
          <w:rFonts w:ascii="Times New Roman" w:hAnsi="Times New Roman"/>
          <w:bCs/>
          <w:sz w:val="28"/>
          <w:szCs w:val="28"/>
        </w:rPr>
        <w:t>у</w:t>
      </w:r>
      <w:r w:rsidR="00A2335A" w:rsidRPr="00A2335A">
        <w:rPr>
          <w:rFonts w:ascii="Times New Roman" w:hAnsi="Times New Roman"/>
          <w:bCs/>
          <w:sz w:val="28"/>
          <w:szCs w:val="28"/>
        </w:rPr>
        <w:t xml:space="preserve"> не более 3 вопрос</w:t>
      </w:r>
      <w:r>
        <w:rPr>
          <w:rFonts w:ascii="Times New Roman" w:hAnsi="Times New Roman"/>
          <w:bCs/>
          <w:sz w:val="28"/>
          <w:szCs w:val="28"/>
        </w:rPr>
        <w:t xml:space="preserve">ов по теме фрагмента программы – </w:t>
      </w:r>
      <w:r w:rsidR="00A2335A" w:rsidRPr="00A2335A">
        <w:rPr>
          <w:rFonts w:ascii="Times New Roman" w:hAnsi="Times New Roman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более 3 минут</w:t>
      </w:r>
      <w:r w:rsidR="00A2335A" w:rsidRPr="00A2335A">
        <w:rPr>
          <w:rFonts w:ascii="Times New Roman" w:hAnsi="Times New Roman"/>
          <w:bCs/>
          <w:sz w:val="28"/>
          <w:szCs w:val="28"/>
        </w:rPr>
        <w:t xml:space="preserve">. </w:t>
      </w:r>
    </w:p>
    <w:p w:rsidR="003906CA" w:rsidRDefault="003906C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Pr="00A2335A">
        <w:rPr>
          <w:rFonts w:ascii="Times New Roman" w:hAnsi="Times New Roman"/>
          <w:bCs/>
          <w:sz w:val="28"/>
          <w:szCs w:val="28"/>
        </w:rPr>
        <w:t xml:space="preserve">риведение </w:t>
      </w:r>
      <w:r>
        <w:rPr>
          <w:rFonts w:ascii="Times New Roman" w:hAnsi="Times New Roman"/>
          <w:bCs/>
          <w:sz w:val="28"/>
          <w:szCs w:val="28"/>
        </w:rPr>
        <w:t xml:space="preserve">конкурсантом </w:t>
      </w:r>
      <w:r w:rsidRPr="00A2335A">
        <w:rPr>
          <w:rFonts w:ascii="Times New Roman" w:hAnsi="Times New Roman"/>
          <w:bCs/>
          <w:sz w:val="28"/>
          <w:szCs w:val="28"/>
        </w:rPr>
        <w:t>рабочего места в порядок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A2335A">
        <w:rPr>
          <w:rFonts w:ascii="Times New Roman" w:hAnsi="Times New Roman"/>
          <w:bCs/>
          <w:sz w:val="28"/>
          <w:szCs w:val="28"/>
        </w:rPr>
        <w:t>не более 5 минут</w:t>
      </w:r>
      <w:r w:rsidR="004F30CA">
        <w:rPr>
          <w:rFonts w:ascii="Times New Roman" w:hAnsi="Times New Roman"/>
          <w:bCs/>
          <w:sz w:val="28"/>
          <w:szCs w:val="28"/>
        </w:rPr>
        <w:t xml:space="preserve">. </w:t>
      </w:r>
    </w:p>
    <w:p w:rsid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 xml:space="preserve">На этом конкурсант заканчивает выполнение </w:t>
      </w:r>
      <w:r w:rsidR="004F30CA">
        <w:rPr>
          <w:rFonts w:ascii="Times New Roman" w:hAnsi="Times New Roman"/>
          <w:bCs/>
          <w:sz w:val="28"/>
          <w:szCs w:val="28"/>
        </w:rPr>
        <w:t>данного</w:t>
      </w:r>
      <w:r w:rsidRPr="00A2335A">
        <w:rPr>
          <w:rFonts w:ascii="Times New Roman" w:hAnsi="Times New Roman"/>
          <w:bCs/>
          <w:sz w:val="28"/>
          <w:szCs w:val="28"/>
        </w:rPr>
        <w:t xml:space="preserve"> модуля</w:t>
      </w:r>
      <w:r w:rsidR="004F30CA">
        <w:rPr>
          <w:rFonts w:ascii="Times New Roman" w:hAnsi="Times New Roman"/>
          <w:bCs/>
          <w:sz w:val="28"/>
          <w:szCs w:val="28"/>
        </w:rPr>
        <w:t xml:space="preserve"> и останавливает видеозапись</w:t>
      </w:r>
      <w:r w:rsidRPr="00A2335A">
        <w:rPr>
          <w:rFonts w:ascii="Times New Roman" w:hAnsi="Times New Roman"/>
          <w:bCs/>
          <w:sz w:val="28"/>
          <w:szCs w:val="28"/>
        </w:rPr>
        <w:t>.</w:t>
      </w:r>
    </w:p>
    <w:p w:rsidR="004F30CA" w:rsidRPr="004F30CA" w:rsidRDefault="004F30CA" w:rsidP="004F30C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4F30CA">
        <w:rPr>
          <w:rFonts w:ascii="Times New Roman" w:hAnsi="Times New Roman"/>
          <w:b/>
          <w:bCs/>
          <w:i/>
          <w:sz w:val="28"/>
          <w:szCs w:val="28"/>
        </w:rPr>
        <w:lastRenderedPageBreak/>
        <w:t>Требования к видеофрагменту</w:t>
      </w:r>
      <w:r w:rsidRPr="004F30CA">
        <w:rPr>
          <w:rFonts w:ascii="Times New Roman" w:hAnsi="Times New Roman"/>
          <w:bCs/>
          <w:sz w:val="28"/>
          <w:szCs w:val="28"/>
        </w:rPr>
        <w:t xml:space="preserve">: формат </w:t>
      </w:r>
      <w:proofErr w:type="spellStart"/>
      <w:r w:rsidRPr="004F30CA">
        <w:rPr>
          <w:rFonts w:ascii="Times New Roman" w:hAnsi="Times New Roman"/>
          <w:bCs/>
          <w:sz w:val="28"/>
          <w:szCs w:val="28"/>
          <w:lang w:val="en-US"/>
        </w:rPr>
        <w:t>mp</w:t>
      </w:r>
      <w:proofErr w:type="spellEnd"/>
      <w:r w:rsidRPr="004F30CA">
        <w:rPr>
          <w:rFonts w:ascii="Times New Roman" w:hAnsi="Times New Roman"/>
          <w:bCs/>
          <w:sz w:val="28"/>
          <w:szCs w:val="28"/>
        </w:rPr>
        <w:t xml:space="preserve"> 4, разрешение 720 р.</w:t>
      </w:r>
      <w:r w:rsidR="003906CA">
        <w:rPr>
          <w:rFonts w:ascii="Times New Roman" w:hAnsi="Times New Roman"/>
          <w:bCs/>
          <w:sz w:val="28"/>
          <w:szCs w:val="28"/>
        </w:rPr>
        <w:t xml:space="preserve"> Видео представляется конкурсантом на USB-</w:t>
      </w:r>
      <w:proofErr w:type="spellStart"/>
      <w:r w:rsidR="003906CA">
        <w:rPr>
          <w:rFonts w:ascii="Times New Roman" w:hAnsi="Times New Roman"/>
          <w:bCs/>
          <w:sz w:val="28"/>
          <w:szCs w:val="28"/>
        </w:rPr>
        <w:t>флеш</w:t>
      </w:r>
      <w:proofErr w:type="spellEnd"/>
      <w:r w:rsidR="003906CA">
        <w:rPr>
          <w:rFonts w:ascii="Times New Roman" w:hAnsi="Times New Roman"/>
          <w:bCs/>
          <w:sz w:val="28"/>
          <w:szCs w:val="28"/>
        </w:rPr>
        <w:t>-накопителе, содержащий единственный файл (видеофрагмент).</w:t>
      </w:r>
      <w:r w:rsidR="003324D1">
        <w:rPr>
          <w:rFonts w:ascii="Times New Roman" w:hAnsi="Times New Roman"/>
          <w:bCs/>
          <w:sz w:val="28"/>
          <w:szCs w:val="28"/>
        </w:rPr>
        <w:t xml:space="preserve"> </w:t>
      </w:r>
    </w:p>
    <w:p w:rsidR="004F30CA" w:rsidRPr="00A2335A" w:rsidRDefault="004F30C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A2335A" w:rsidRPr="00A2335A" w:rsidRDefault="00A2335A" w:rsidP="00A2335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2335A">
        <w:rPr>
          <w:rFonts w:ascii="Times New Roman" w:hAnsi="Times New Roman"/>
          <w:bCs/>
          <w:sz w:val="28"/>
          <w:szCs w:val="28"/>
        </w:rPr>
        <w:t>Параметры оценки работы по модулю указаны в п. 4.8 Технического описания.</w:t>
      </w:r>
    </w:p>
    <w:p w:rsidR="00A2335A" w:rsidRPr="00A2335A" w:rsidRDefault="00A2335A" w:rsidP="004F30CA">
      <w:pPr>
        <w:spacing w:after="0" w:line="240" w:lineRule="auto"/>
        <w:contextualSpacing/>
        <w:mirrorIndents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83696F" w:rsidRDefault="0083696F" w:rsidP="0083696F">
      <w:pPr>
        <w:pStyle w:val="a5"/>
        <w:ind w:left="0"/>
        <w:mirrorIndents/>
        <w:jc w:val="both"/>
        <w:rPr>
          <w:rFonts w:ascii="Times New Roman" w:hAnsi="Times New Roman"/>
          <w:sz w:val="28"/>
          <w:szCs w:val="28"/>
        </w:rPr>
      </w:pPr>
      <w:bookmarkStart w:id="7" w:name="_Toc379539626"/>
      <w:r>
        <w:rPr>
          <w:rFonts w:ascii="Times New Roman" w:hAnsi="Times New Roman"/>
          <w:sz w:val="28"/>
          <w:szCs w:val="28"/>
        </w:rPr>
        <w:br w:type="page"/>
      </w: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20"/>
        <w:gridCol w:w="4529"/>
        <w:gridCol w:w="1963"/>
        <w:gridCol w:w="1842"/>
        <w:gridCol w:w="1425"/>
      </w:tblGrid>
      <w:tr w:rsidR="00B555AD" w:rsidRPr="00B555AD" w:rsidTr="00C9787E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:rsidTr="00C9787E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49718F" w:rsidRPr="00B555AD" w:rsidTr="0049718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49718F" w:rsidRPr="00B555AD" w:rsidRDefault="0049718F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:rsidR="0049718F" w:rsidRPr="00312F74" w:rsidRDefault="0049718F" w:rsidP="0031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74">
              <w:rPr>
                <w:rFonts w:ascii="Times New Roman" w:hAnsi="Times New Roman" w:cs="Times New Roman"/>
                <w:sz w:val="24"/>
                <w:szCs w:val="24"/>
              </w:rPr>
              <w:t>Музейный лекторий: разработка и проведение лекции-беседы (фрагмент)</w:t>
            </w:r>
          </w:p>
        </w:tc>
        <w:tc>
          <w:tcPr>
            <w:tcW w:w="955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96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93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49718F" w:rsidRPr="00B555AD" w:rsidTr="0049718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49718F" w:rsidRPr="00B555AD" w:rsidRDefault="0049718F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:rsidR="0049718F" w:rsidRPr="00312F74" w:rsidRDefault="0049718F" w:rsidP="0031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74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тематического мультимедийного музейного образовательного контента</w:t>
            </w:r>
          </w:p>
        </w:tc>
        <w:tc>
          <w:tcPr>
            <w:tcW w:w="955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9718F" w:rsidRPr="00B555AD" w:rsidTr="0049718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49718F" w:rsidRPr="00B555AD" w:rsidRDefault="0049718F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:rsidR="0049718F" w:rsidRPr="00312F74" w:rsidRDefault="0049718F" w:rsidP="0031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74">
              <w:rPr>
                <w:rFonts w:ascii="Times New Roman" w:hAnsi="Times New Roman" w:cs="Times New Roman"/>
                <w:sz w:val="24"/>
                <w:szCs w:val="24"/>
              </w:rPr>
              <w:t>Планирование и разработка содержания цикла музейных занятий (абонемент)</w:t>
            </w:r>
          </w:p>
        </w:tc>
        <w:tc>
          <w:tcPr>
            <w:tcW w:w="955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96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93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49718F" w:rsidRPr="00B555AD" w:rsidTr="0049718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49718F" w:rsidRPr="00B555AD" w:rsidRDefault="0049718F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  <w:vAlign w:val="center"/>
          </w:tcPr>
          <w:p w:rsidR="0049718F" w:rsidRPr="00312F74" w:rsidRDefault="0049718F" w:rsidP="0031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7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урока в музее (фрагмент)</w:t>
            </w:r>
          </w:p>
        </w:tc>
        <w:tc>
          <w:tcPr>
            <w:tcW w:w="955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96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93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49718F" w:rsidRPr="00B555AD" w:rsidTr="0049718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49718F" w:rsidRPr="00312F74" w:rsidRDefault="0049718F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2203" w:type="pct"/>
            <w:vAlign w:val="center"/>
          </w:tcPr>
          <w:p w:rsidR="0049718F" w:rsidRPr="00312F74" w:rsidRDefault="0049718F" w:rsidP="0031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74">
              <w:rPr>
                <w:rFonts w:ascii="Times New Roman" w:hAnsi="Times New Roman" w:cs="Times New Roman"/>
                <w:sz w:val="24"/>
                <w:szCs w:val="24"/>
              </w:rPr>
              <w:t>Проектирование музейной квест-игры</w:t>
            </w:r>
          </w:p>
        </w:tc>
        <w:tc>
          <w:tcPr>
            <w:tcW w:w="955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96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693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9718F" w:rsidRPr="00B555AD" w:rsidTr="0049718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49718F" w:rsidRPr="00312F74" w:rsidRDefault="0049718F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2203" w:type="pct"/>
            <w:vAlign w:val="center"/>
          </w:tcPr>
          <w:p w:rsidR="0049718F" w:rsidRPr="00312F74" w:rsidRDefault="0049718F" w:rsidP="0031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7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 музейной программы с элементами театрализации (фрагмент)</w:t>
            </w:r>
          </w:p>
        </w:tc>
        <w:tc>
          <w:tcPr>
            <w:tcW w:w="955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96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93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49718F" w:rsidRPr="00B555AD" w:rsidTr="0049718F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:rsidR="0049718F" w:rsidRPr="00B555AD" w:rsidRDefault="0049718F" w:rsidP="00B555AD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896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b/>
                <w:sz w:val="24"/>
                <w:szCs w:val="24"/>
              </w:rPr>
              <w:t>44,2</w:t>
            </w:r>
          </w:p>
        </w:tc>
        <w:tc>
          <w:tcPr>
            <w:tcW w:w="693" w:type="pct"/>
            <w:vAlign w:val="center"/>
          </w:tcPr>
          <w:p w:rsidR="0049718F" w:rsidRPr="0049718F" w:rsidRDefault="0049718F" w:rsidP="0049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8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:rsidR="005A767F" w:rsidRDefault="00D03632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  <w:bookmarkStart w:id="9" w:name="_Toc66870136"/>
      <w:r w:rsidRPr="00747919">
        <w:rPr>
          <w:rStyle w:val="10"/>
          <w:rFonts w:ascii="Times New Roman" w:hAnsi="Times New Roman" w:cs="Times New Roman"/>
          <w:b/>
          <w:color w:val="auto"/>
        </w:rPr>
        <w:lastRenderedPageBreak/>
        <w:t>6.</w:t>
      </w:r>
      <w:r w:rsidRPr="00747919">
        <w:rPr>
          <w:rStyle w:val="10"/>
          <w:rFonts w:ascii="Times New Roman" w:hAnsi="Times New Roman" w:cs="Times New Roman"/>
          <w:b/>
          <w:color w:val="auto"/>
          <w:lang w:eastAsia="en-US"/>
        </w:rPr>
        <w:tab/>
      </w:r>
      <w:r w:rsidR="00452EA3"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Приложения к заданию</w:t>
      </w:r>
      <w:r w:rsidR="00B555AD"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.</w:t>
      </w:r>
      <w:bookmarkEnd w:id="9"/>
    </w:p>
    <w:p w:rsidR="007261DF" w:rsidRDefault="007261DF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p w:rsidR="00E25CB2" w:rsidRDefault="007261DF" w:rsidP="003836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25CB2">
        <w:rPr>
          <w:rStyle w:val="10"/>
          <w:rFonts w:ascii="Times New Roman" w:hAnsi="Times New Roman" w:cs="Times New Roman"/>
          <w:bCs/>
          <w:i/>
          <w:color w:val="auto"/>
          <w:sz w:val="28"/>
          <w:szCs w:val="28"/>
          <w:lang w:eastAsia="en-US"/>
        </w:rPr>
        <w:t xml:space="preserve">Приложение 1. Тематические направления для разработки </w:t>
      </w:r>
      <w:r w:rsidRPr="00E25CB2">
        <w:rPr>
          <w:rFonts w:ascii="Times New Roman" w:hAnsi="Times New Roman"/>
          <w:i/>
          <w:sz w:val="28"/>
          <w:szCs w:val="28"/>
        </w:rPr>
        <w:t>фрагмента музейного занятия лекционного формата (лекци</w:t>
      </w:r>
      <w:r w:rsidR="00E25CB2">
        <w:rPr>
          <w:rFonts w:ascii="Times New Roman" w:hAnsi="Times New Roman"/>
          <w:i/>
          <w:sz w:val="28"/>
          <w:szCs w:val="28"/>
        </w:rPr>
        <w:t>и</w:t>
      </w:r>
      <w:r w:rsidRPr="00E25CB2">
        <w:rPr>
          <w:rFonts w:ascii="Times New Roman" w:hAnsi="Times New Roman"/>
          <w:i/>
          <w:sz w:val="28"/>
          <w:szCs w:val="28"/>
        </w:rPr>
        <w:t>-бесед</w:t>
      </w:r>
      <w:r w:rsidR="00E25CB2">
        <w:rPr>
          <w:rFonts w:ascii="Times New Roman" w:hAnsi="Times New Roman"/>
          <w:i/>
          <w:sz w:val="28"/>
          <w:szCs w:val="28"/>
        </w:rPr>
        <w:t>ы</w:t>
      </w:r>
      <w:r w:rsidRPr="00E25CB2">
        <w:rPr>
          <w:rFonts w:ascii="Times New Roman" w:hAnsi="Times New Roman"/>
          <w:i/>
          <w:sz w:val="28"/>
          <w:szCs w:val="28"/>
        </w:rPr>
        <w:t>)</w:t>
      </w:r>
    </w:p>
    <w:p w:rsidR="007603BA" w:rsidRDefault="007603BA" w:rsidP="003836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03BA">
        <w:rPr>
          <w:rFonts w:ascii="Times New Roman" w:hAnsi="Times New Roman"/>
          <w:i/>
          <w:sz w:val="28"/>
          <w:szCs w:val="28"/>
        </w:rPr>
        <w:t>Приложени</w:t>
      </w:r>
      <w:r>
        <w:rPr>
          <w:rFonts w:ascii="Times New Roman" w:hAnsi="Times New Roman"/>
          <w:i/>
          <w:sz w:val="28"/>
          <w:szCs w:val="28"/>
        </w:rPr>
        <w:t>е 2. О</w:t>
      </w:r>
      <w:r w:rsidRPr="007603BA">
        <w:rPr>
          <w:rFonts w:ascii="Times New Roman" w:hAnsi="Times New Roman"/>
          <w:i/>
          <w:sz w:val="28"/>
          <w:szCs w:val="28"/>
        </w:rPr>
        <w:t>писание тематики экспозиции</w:t>
      </w:r>
      <w:r>
        <w:rPr>
          <w:rFonts w:ascii="Times New Roman" w:hAnsi="Times New Roman"/>
          <w:i/>
          <w:sz w:val="28"/>
          <w:szCs w:val="28"/>
        </w:rPr>
        <w:t xml:space="preserve"> (для </w:t>
      </w:r>
      <w:r w:rsidRPr="007603BA">
        <w:rPr>
          <w:rFonts w:ascii="Times New Roman" w:hAnsi="Times New Roman"/>
          <w:i/>
          <w:sz w:val="28"/>
          <w:szCs w:val="28"/>
        </w:rPr>
        <w:t>разработк</w:t>
      </w:r>
      <w:r>
        <w:rPr>
          <w:rFonts w:ascii="Times New Roman" w:hAnsi="Times New Roman"/>
          <w:i/>
          <w:sz w:val="28"/>
          <w:szCs w:val="28"/>
        </w:rPr>
        <w:t>и</w:t>
      </w:r>
      <w:r w:rsidRPr="007603BA">
        <w:rPr>
          <w:rFonts w:ascii="Times New Roman" w:hAnsi="Times New Roman"/>
          <w:i/>
          <w:sz w:val="28"/>
          <w:szCs w:val="28"/>
        </w:rPr>
        <w:t xml:space="preserve"> и проведени</w:t>
      </w:r>
      <w:r>
        <w:rPr>
          <w:rFonts w:ascii="Times New Roman" w:hAnsi="Times New Roman"/>
          <w:i/>
          <w:sz w:val="28"/>
          <w:szCs w:val="28"/>
        </w:rPr>
        <w:t>я фрагмента урока в музее)</w:t>
      </w:r>
    </w:p>
    <w:p w:rsidR="007603BA" w:rsidRDefault="007603BA" w:rsidP="003836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Приложение 3. Параметры для разработки </w:t>
      </w:r>
      <w:r w:rsidRPr="007603BA">
        <w:rPr>
          <w:rFonts w:ascii="Times New Roman" w:hAnsi="Times New Roman"/>
          <w:i/>
          <w:sz w:val="28"/>
          <w:szCs w:val="28"/>
        </w:rPr>
        <w:t>фрагмент</w:t>
      </w:r>
      <w:r>
        <w:rPr>
          <w:rFonts w:ascii="Times New Roman" w:hAnsi="Times New Roman"/>
          <w:i/>
          <w:sz w:val="28"/>
          <w:szCs w:val="28"/>
        </w:rPr>
        <w:t>а</w:t>
      </w:r>
      <w:r w:rsidRPr="007603BA">
        <w:rPr>
          <w:rFonts w:ascii="Times New Roman" w:hAnsi="Times New Roman"/>
          <w:i/>
          <w:sz w:val="28"/>
          <w:szCs w:val="28"/>
        </w:rPr>
        <w:t xml:space="preserve"> музейной программы</w:t>
      </w:r>
      <w:r w:rsidR="00DB338F">
        <w:rPr>
          <w:rFonts w:ascii="Times New Roman" w:hAnsi="Times New Roman"/>
          <w:i/>
          <w:sz w:val="28"/>
          <w:szCs w:val="28"/>
        </w:rPr>
        <w:t xml:space="preserve"> с элементами театрализации</w:t>
      </w:r>
    </w:p>
    <w:p w:rsidR="007603BA" w:rsidRDefault="007603BA" w:rsidP="003836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03BA">
        <w:rPr>
          <w:rFonts w:ascii="Times New Roman" w:hAnsi="Times New Roman"/>
          <w:i/>
          <w:sz w:val="28"/>
          <w:szCs w:val="28"/>
        </w:rPr>
        <w:t>Приложени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7603BA">
        <w:rPr>
          <w:rFonts w:ascii="Times New Roman" w:hAnsi="Times New Roman"/>
          <w:i/>
          <w:sz w:val="28"/>
          <w:szCs w:val="28"/>
        </w:rPr>
        <w:t xml:space="preserve"> 4</w:t>
      </w:r>
      <w:r>
        <w:rPr>
          <w:rFonts w:ascii="Times New Roman" w:hAnsi="Times New Roman"/>
          <w:i/>
          <w:sz w:val="28"/>
          <w:szCs w:val="28"/>
        </w:rPr>
        <w:t xml:space="preserve">. Форма «Описание </w:t>
      </w:r>
      <w:proofErr w:type="spellStart"/>
      <w:r>
        <w:rPr>
          <w:rFonts w:ascii="Times New Roman" w:hAnsi="Times New Roman"/>
          <w:i/>
          <w:sz w:val="28"/>
          <w:szCs w:val="28"/>
        </w:rPr>
        <w:t>тулбокса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7603BA" w:rsidRDefault="007603BA" w:rsidP="003836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5. Форма «Пла</w:t>
      </w:r>
      <w:r w:rsidR="00C9787E">
        <w:rPr>
          <w:rFonts w:ascii="Times New Roman" w:hAnsi="Times New Roman"/>
          <w:i/>
          <w:sz w:val="28"/>
          <w:szCs w:val="28"/>
        </w:rPr>
        <w:t>нирование и разработка</w:t>
      </w:r>
      <w:r>
        <w:rPr>
          <w:rFonts w:ascii="Times New Roman" w:hAnsi="Times New Roman"/>
          <w:i/>
          <w:sz w:val="28"/>
          <w:szCs w:val="28"/>
        </w:rPr>
        <w:t xml:space="preserve"> цикла музейных занятий (абонемент)»</w:t>
      </w:r>
    </w:p>
    <w:p w:rsidR="0038360F" w:rsidRDefault="0038360F" w:rsidP="0038360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Приложение 6. Форма </w:t>
      </w:r>
      <w:r w:rsidRPr="0038360F">
        <w:rPr>
          <w:rFonts w:ascii="Times New Roman" w:hAnsi="Times New Roman"/>
          <w:i/>
          <w:sz w:val="28"/>
          <w:szCs w:val="28"/>
        </w:rPr>
        <w:t>«</w:t>
      </w:r>
      <w:r w:rsidRPr="0038360F">
        <w:rPr>
          <w:rFonts w:ascii="Times New Roman" w:hAnsi="Times New Roman"/>
          <w:bCs/>
          <w:i/>
          <w:sz w:val="28"/>
          <w:szCs w:val="28"/>
        </w:rPr>
        <w:t>Методическая разработка фрагмента урока</w:t>
      </w:r>
      <w:r>
        <w:rPr>
          <w:rFonts w:ascii="Times New Roman" w:hAnsi="Times New Roman"/>
          <w:bCs/>
          <w:i/>
          <w:sz w:val="28"/>
          <w:szCs w:val="28"/>
        </w:rPr>
        <w:t xml:space="preserve"> в музее»</w:t>
      </w:r>
    </w:p>
    <w:p w:rsidR="00B50E8A" w:rsidRPr="0038360F" w:rsidRDefault="00B50E8A" w:rsidP="003836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Приложение 7. Форма «М</w:t>
      </w:r>
      <w:r w:rsidRPr="00B50E8A">
        <w:rPr>
          <w:rFonts w:ascii="Times New Roman" w:hAnsi="Times New Roman"/>
          <w:bCs/>
          <w:i/>
          <w:sz w:val="28"/>
          <w:szCs w:val="28"/>
        </w:rPr>
        <w:t>етодическ</w:t>
      </w:r>
      <w:r>
        <w:rPr>
          <w:rFonts w:ascii="Times New Roman" w:hAnsi="Times New Roman"/>
          <w:bCs/>
          <w:i/>
          <w:sz w:val="28"/>
          <w:szCs w:val="28"/>
        </w:rPr>
        <w:t>ая</w:t>
      </w:r>
      <w:r w:rsidRPr="00B50E8A">
        <w:rPr>
          <w:rFonts w:ascii="Times New Roman" w:hAnsi="Times New Roman"/>
          <w:bCs/>
          <w:i/>
          <w:sz w:val="28"/>
          <w:szCs w:val="28"/>
        </w:rPr>
        <w:t xml:space="preserve"> разработк</w:t>
      </w:r>
      <w:r>
        <w:rPr>
          <w:rFonts w:ascii="Times New Roman" w:hAnsi="Times New Roman"/>
          <w:bCs/>
          <w:i/>
          <w:sz w:val="28"/>
          <w:szCs w:val="28"/>
        </w:rPr>
        <w:t>а</w:t>
      </w:r>
      <w:r w:rsidRPr="00B50E8A">
        <w:rPr>
          <w:rFonts w:ascii="Times New Roman" w:hAnsi="Times New Roman"/>
          <w:bCs/>
          <w:i/>
          <w:sz w:val="28"/>
          <w:szCs w:val="28"/>
        </w:rPr>
        <w:t xml:space="preserve"> музейной квест-игры</w:t>
      </w:r>
      <w:r>
        <w:rPr>
          <w:rFonts w:ascii="Times New Roman" w:hAnsi="Times New Roman"/>
          <w:bCs/>
          <w:i/>
          <w:sz w:val="28"/>
          <w:szCs w:val="28"/>
        </w:rPr>
        <w:t>»</w:t>
      </w:r>
    </w:p>
    <w:p w:rsidR="00E25CB2" w:rsidRDefault="00E25C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7261DF" w:rsidRPr="00E25CB2" w:rsidRDefault="00E25CB2" w:rsidP="00E25CB2">
      <w:pPr>
        <w:spacing w:after="0" w:line="240" w:lineRule="auto"/>
        <w:jc w:val="right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  <w:r w:rsidRPr="00E25CB2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lastRenderedPageBreak/>
        <w:t>Приложение 1</w:t>
      </w:r>
    </w:p>
    <w:p w:rsidR="00E25CB2" w:rsidRDefault="00E25CB2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Cs/>
          <w:i/>
          <w:color w:val="auto"/>
          <w:lang w:eastAsia="en-US"/>
        </w:rPr>
      </w:pPr>
    </w:p>
    <w:p w:rsidR="00E25CB2" w:rsidRPr="00E25CB2" w:rsidRDefault="00E25CB2" w:rsidP="00E2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CB2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Тематические направления для разработки </w:t>
      </w:r>
      <w:r w:rsidRPr="00E25CB2">
        <w:rPr>
          <w:rFonts w:ascii="Times New Roman" w:hAnsi="Times New Roman"/>
          <w:b/>
          <w:sz w:val="28"/>
          <w:szCs w:val="28"/>
        </w:rPr>
        <w:t>фрагмента музейного занятия лекционного формата (лекции-беседы)</w:t>
      </w:r>
    </w:p>
    <w:p w:rsidR="00E25CB2" w:rsidRDefault="00E25CB2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25CB2" w:rsidRDefault="00E25CB2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Публикуются не менее чем за 1 месяц до чемпионата</w:t>
      </w:r>
    </w:p>
    <w:p w:rsidR="00E25CB2" w:rsidRDefault="00E25CB2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25CB2" w:rsidRDefault="00E25CB2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25CB2" w:rsidRDefault="00E25CB2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25CB2" w:rsidRDefault="00E25CB2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25CB2" w:rsidRDefault="00E25CB2" w:rsidP="00E25CB2">
      <w:pPr>
        <w:spacing w:after="0" w:line="240" w:lineRule="auto"/>
        <w:jc w:val="center"/>
        <w:rPr>
          <w:rStyle w:val="10"/>
          <w:rFonts w:ascii="Times New Roman" w:hAnsi="Times New Roman" w:cs="Times New Roman"/>
          <w:bCs/>
          <w:i/>
          <w:color w:val="auto"/>
          <w:lang w:eastAsia="en-US"/>
        </w:rPr>
      </w:pPr>
    </w:p>
    <w:p w:rsidR="00E25CB2" w:rsidRPr="00E25CB2" w:rsidRDefault="00E25CB2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CB2">
        <w:rPr>
          <w:rFonts w:ascii="Times New Roman" w:hAnsi="Times New Roman"/>
          <w:sz w:val="28"/>
          <w:szCs w:val="28"/>
        </w:rPr>
        <w:t xml:space="preserve">1. Эстетика </w:t>
      </w:r>
      <w:r>
        <w:rPr>
          <w:rFonts w:ascii="Times New Roman" w:hAnsi="Times New Roman"/>
          <w:sz w:val="28"/>
          <w:szCs w:val="28"/>
        </w:rPr>
        <w:t>классицизма: архитектура</w:t>
      </w:r>
    </w:p>
    <w:p w:rsidR="00E25CB2" w:rsidRPr="00E25CB2" w:rsidRDefault="00E25CB2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CB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Эстетика классицизма: изобразительное искусство</w:t>
      </w:r>
    </w:p>
    <w:p w:rsidR="00E25CB2" w:rsidRDefault="00E25CB2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603BA" w:rsidRPr="0032181F" w:rsidRDefault="00E25CB2" w:rsidP="00E25CB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181F">
        <w:rPr>
          <w:rFonts w:ascii="Times New Roman" w:hAnsi="Times New Roman"/>
          <w:i/>
          <w:sz w:val="24"/>
          <w:szCs w:val="24"/>
        </w:rPr>
        <w:t>*Выбор тематического направления осуществляется Главным экспертом перед началом работы над модулем</w:t>
      </w:r>
    </w:p>
    <w:p w:rsidR="007603BA" w:rsidRDefault="007603B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7603BA" w:rsidRDefault="007603BA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603BA" w:rsidRPr="00E25CB2" w:rsidRDefault="007603BA" w:rsidP="007603BA">
      <w:pPr>
        <w:spacing w:after="0" w:line="240" w:lineRule="auto"/>
        <w:jc w:val="right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  <w:r w:rsidRPr="00E25CB2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Приложение </w:t>
      </w:r>
      <w:r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2</w:t>
      </w:r>
    </w:p>
    <w:p w:rsidR="007603BA" w:rsidRDefault="007603BA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603BA" w:rsidRDefault="007603BA" w:rsidP="00E2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3BA">
        <w:rPr>
          <w:rFonts w:ascii="Times New Roman" w:hAnsi="Times New Roman"/>
          <w:b/>
          <w:sz w:val="28"/>
          <w:szCs w:val="28"/>
        </w:rPr>
        <w:t xml:space="preserve">Описание тематики экспозиции </w:t>
      </w:r>
    </w:p>
    <w:p w:rsidR="00E25CB2" w:rsidRDefault="007603BA" w:rsidP="00E2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3BA">
        <w:rPr>
          <w:rFonts w:ascii="Times New Roman" w:hAnsi="Times New Roman"/>
          <w:b/>
          <w:sz w:val="28"/>
          <w:szCs w:val="28"/>
        </w:rPr>
        <w:t>(для разработки и проведения фрагмента урока в музее)</w:t>
      </w:r>
    </w:p>
    <w:p w:rsidR="007603BA" w:rsidRDefault="007603BA" w:rsidP="00E2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572" w:rsidRPr="00767572" w:rsidRDefault="007603BA" w:rsidP="007675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Публикуется не менее чем за 1 месяц до чемпионата</w:t>
      </w:r>
    </w:p>
    <w:p w:rsidR="00767572" w:rsidRDefault="00141F0C" w:rsidP="00141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тематики экспозиции</w:t>
      </w:r>
    </w:p>
    <w:p w:rsidR="006D7FA3" w:rsidRPr="006D7FA3" w:rsidRDefault="00141F0C" w:rsidP="006D7FA3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Описание экспозиции «История Почты России»</w:t>
      </w:r>
    </w:p>
    <w:p w:rsidR="006D7FA3" w:rsidRDefault="00141F0C" w:rsidP="00141F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Экспозиция </w:t>
      </w:r>
      <w:r w:rsidR="006D7FA3">
        <w:rPr>
          <w:rFonts w:ascii="Times New Roman" w:hAnsi="Times New Roman"/>
          <w:bCs/>
          <w:sz w:val="28"/>
          <w:szCs w:val="28"/>
        </w:rPr>
        <w:t>«История почты России</w:t>
      </w:r>
      <w:r w:rsidR="003324D1">
        <w:rPr>
          <w:rFonts w:ascii="Times New Roman" w:hAnsi="Times New Roman"/>
          <w:bCs/>
          <w:sz w:val="28"/>
          <w:szCs w:val="28"/>
        </w:rPr>
        <w:t>»</w:t>
      </w:r>
      <w:r w:rsidR="006D7FA3">
        <w:rPr>
          <w:rFonts w:ascii="Times New Roman" w:hAnsi="Times New Roman"/>
          <w:bCs/>
          <w:sz w:val="28"/>
          <w:szCs w:val="28"/>
        </w:rPr>
        <w:t xml:space="preserve"> состоит </w:t>
      </w:r>
      <w:r w:rsidR="003324D1">
        <w:rPr>
          <w:rFonts w:ascii="Times New Roman" w:hAnsi="Times New Roman"/>
          <w:bCs/>
          <w:sz w:val="28"/>
          <w:szCs w:val="28"/>
        </w:rPr>
        <w:t xml:space="preserve">из </w:t>
      </w:r>
      <w:r w:rsidR="006D7FA3" w:rsidRPr="00357782">
        <w:rPr>
          <w:rFonts w:ascii="Times New Roman" w:hAnsi="Times New Roman"/>
          <w:bCs/>
          <w:sz w:val="28"/>
          <w:szCs w:val="28"/>
        </w:rPr>
        <w:t xml:space="preserve">15 </w:t>
      </w:r>
      <w:r w:rsidR="006D7FA3">
        <w:rPr>
          <w:rFonts w:ascii="Times New Roman" w:hAnsi="Times New Roman"/>
          <w:bCs/>
          <w:sz w:val="28"/>
          <w:szCs w:val="28"/>
        </w:rPr>
        <w:t>экспонатов.</w:t>
      </w:r>
    </w:p>
    <w:p w:rsidR="00141F0C" w:rsidRDefault="00141F0C" w:rsidP="00141F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</w:t>
      </w:r>
      <w:r w:rsidR="006D7FA3">
        <w:rPr>
          <w:rFonts w:ascii="Times New Roman" w:hAnsi="Times New Roman"/>
          <w:bCs/>
          <w:sz w:val="28"/>
          <w:szCs w:val="28"/>
        </w:rPr>
        <w:t>экспозиции</w:t>
      </w:r>
      <w:r>
        <w:rPr>
          <w:rFonts w:ascii="Times New Roman" w:hAnsi="Times New Roman"/>
          <w:bCs/>
          <w:sz w:val="28"/>
          <w:szCs w:val="28"/>
        </w:rPr>
        <w:t xml:space="preserve"> представлены открытки, марки, документы и другие почтовые предметы разного времени, по которым мож</w:t>
      </w:r>
      <w:r w:rsidR="006D7FA3">
        <w:rPr>
          <w:rFonts w:ascii="Times New Roman" w:hAnsi="Times New Roman"/>
          <w:bCs/>
          <w:sz w:val="28"/>
          <w:szCs w:val="28"/>
        </w:rPr>
        <w:t>но</w:t>
      </w:r>
      <w:r>
        <w:rPr>
          <w:rFonts w:ascii="Times New Roman" w:hAnsi="Times New Roman"/>
          <w:bCs/>
          <w:sz w:val="28"/>
          <w:szCs w:val="28"/>
        </w:rPr>
        <w:t xml:space="preserve"> проследить</w:t>
      </w:r>
      <w:r w:rsidR="008B3CE7">
        <w:rPr>
          <w:rFonts w:ascii="Times New Roman" w:hAnsi="Times New Roman"/>
          <w:bCs/>
          <w:sz w:val="28"/>
          <w:szCs w:val="28"/>
        </w:rPr>
        <w:t xml:space="preserve"> историю развития почты в России</w:t>
      </w:r>
      <w:r w:rsidR="006D7FA3">
        <w:rPr>
          <w:rFonts w:ascii="Times New Roman" w:hAnsi="Times New Roman"/>
          <w:bCs/>
          <w:sz w:val="28"/>
          <w:szCs w:val="28"/>
        </w:rPr>
        <w:t>.</w:t>
      </w:r>
    </w:p>
    <w:p w:rsidR="003324D1" w:rsidRDefault="008B3CE7" w:rsidP="003577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Среди общего собрания наибольшую ценность представляют</w:t>
      </w:r>
      <w:r w:rsidR="00357782">
        <w:rPr>
          <w:rFonts w:ascii="Times New Roman" w:hAnsi="Times New Roman"/>
          <w:bCs/>
          <w:sz w:val="28"/>
          <w:szCs w:val="28"/>
        </w:rPr>
        <w:t xml:space="preserve">: </w:t>
      </w:r>
      <w:r w:rsidR="007708B7">
        <w:rPr>
          <w:rFonts w:ascii="Times New Roman" w:hAnsi="Times New Roman"/>
          <w:bCs/>
          <w:sz w:val="28"/>
          <w:szCs w:val="28"/>
        </w:rPr>
        <w:t xml:space="preserve">приспособления для хранения почтовой корреспонденции, </w:t>
      </w:r>
      <w:r w:rsidR="00357782">
        <w:rPr>
          <w:rFonts w:ascii="Times New Roman" w:hAnsi="Times New Roman"/>
          <w:bCs/>
          <w:sz w:val="28"/>
          <w:szCs w:val="28"/>
        </w:rPr>
        <w:t xml:space="preserve">ценных бумаг и </w:t>
      </w:r>
      <w:r w:rsidR="007708B7">
        <w:rPr>
          <w:rFonts w:ascii="Times New Roman" w:hAnsi="Times New Roman"/>
          <w:bCs/>
          <w:sz w:val="28"/>
          <w:szCs w:val="28"/>
        </w:rPr>
        <w:t>других документов</w:t>
      </w:r>
      <w:r>
        <w:rPr>
          <w:rFonts w:ascii="Times New Roman" w:hAnsi="Times New Roman"/>
          <w:bCs/>
          <w:sz w:val="28"/>
          <w:szCs w:val="28"/>
        </w:rPr>
        <w:t>.</w:t>
      </w:r>
      <w:r w:rsidR="006D7FA3">
        <w:rPr>
          <w:rFonts w:ascii="Times New Roman" w:hAnsi="Times New Roman"/>
          <w:bCs/>
          <w:sz w:val="28"/>
          <w:szCs w:val="28"/>
        </w:rPr>
        <w:t xml:space="preserve"> </w:t>
      </w:r>
    </w:p>
    <w:p w:rsidR="008B3CE7" w:rsidRPr="006D7FA3" w:rsidRDefault="003324D1" w:rsidP="003577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 же представл</w:t>
      </w:r>
      <w:r w:rsidR="007708B7">
        <w:rPr>
          <w:rFonts w:ascii="Times New Roman" w:hAnsi="Times New Roman"/>
          <w:bCs/>
          <w:sz w:val="28"/>
          <w:szCs w:val="28"/>
        </w:rPr>
        <w:t xml:space="preserve">ены отдельные почтовые объекты, предназначенные печатания и </w:t>
      </w:r>
      <w:r w:rsidR="005764FE">
        <w:rPr>
          <w:rFonts w:ascii="Times New Roman" w:hAnsi="Times New Roman"/>
          <w:bCs/>
          <w:sz w:val="28"/>
          <w:szCs w:val="28"/>
        </w:rPr>
        <w:t>выполнения арифметических расчетов</w:t>
      </w:r>
      <w:r w:rsidR="007708B7">
        <w:rPr>
          <w:rFonts w:ascii="Times New Roman" w:hAnsi="Times New Roman"/>
          <w:bCs/>
          <w:sz w:val="28"/>
          <w:szCs w:val="28"/>
        </w:rPr>
        <w:t>. Здесь можно увидеть отдельные предметы канцелярии, используемые работниками почты.</w:t>
      </w:r>
    </w:p>
    <w:p w:rsidR="007708B7" w:rsidRDefault="008B3CE7" w:rsidP="00141F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зале </w:t>
      </w:r>
      <w:r w:rsidR="006D7FA3">
        <w:rPr>
          <w:rFonts w:ascii="Times New Roman" w:hAnsi="Times New Roman"/>
          <w:bCs/>
          <w:sz w:val="28"/>
          <w:szCs w:val="28"/>
        </w:rPr>
        <w:t>экспозиции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D7FA3">
        <w:rPr>
          <w:rFonts w:ascii="Times New Roman" w:hAnsi="Times New Roman"/>
          <w:bCs/>
          <w:sz w:val="28"/>
          <w:szCs w:val="28"/>
        </w:rPr>
        <w:t xml:space="preserve">представлены </w:t>
      </w:r>
      <w:r>
        <w:rPr>
          <w:rFonts w:ascii="Times New Roman" w:hAnsi="Times New Roman"/>
          <w:bCs/>
          <w:sz w:val="28"/>
          <w:szCs w:val="28"/>
        </w:rPr>
        <w:t>рисунк</w:t>
      </w:r>
      <w:r w:rsidR="006D7FA3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и фотографи</w:t>
      </w:r>
      <w:r w:rsidR="006D7FA3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почтовых контор </w:t>
      </w:r>
      <w:r>
        <w:rPr>
          <w:rFonts w:ascii="Times New Roman" w:hAnsi="Times New Roman"/>
          <w:bCs/>
          <w:sz w:val="28"/>
          <w:szCs w:val="28"/>
          <w:lang w:val="en-US"/>
        </w:rPr>
        <w:t>XVII</w:t>
      </w:r>
      <w:r w:rsidRPr="008B3C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  <w:lang w:val="en-US"/>
        </w:rPr>
        <w:t>XVIII</w:t>
      </w:r>
      <w:r>
        <w:rPr>
          <w:rFonts w:ascii="Times New Roman" w:hAnsi="Times New Roman"/>
          <w:bCs/>
          <w:sz w:val="28"/>
          <w:szCs w:val="28"/>
        </w:rPr>
        <w:t xml:space="preserve"> веков.</w:t>
      </w:r>
      <w:r w:rsidR="007708B7">
        <w:rPr>
          <w:rFonts w:ascii="Times New Roman" w:hAnsi="Times New Roman"/>
          <w:bCs/>
          <w:sz w:val="28"/>
          <w:szCs w:val="28"/>
        </w:rPr>
        <w:t xml:space="preserve"> </w:t>
      </w:r>
    </w:p>
    <w:p w:rsidR="003324D1" w:rsidRDefault="008B3CE7" w:rsidP="00141F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708B7">
        <w:rPr>
          <w:rFonts w:ascii="Times New Roman" w:hAnsi="Times New Roman"/>
          <w:bCs/>
          <w:sz w:val="28"/>
          <w:szCs w:val="28"/>
        </w:rPr>
        <w:t xml:space="preserve">В экспозиции имеется </w:t>
      </w:r>
      <w:r w:rsidR="006D7FA3">
        <w:rPr>
          <w:rFonts w:ascii="Times New Roman" w:hAnsi="Times New Roman"/>
          <w:bCs/>
          <w:sz w:val="28"/>
          <w:szCs w:val="28"/>
        </w:rPr>
        <w:t xml:space="preserve">карта туристических маршрутов по Иркутской области. </w:t>
      </w:r>
      <w:r>
        <w:rPr>
          <w:rFonts w:ascii="Times New Roman" w:hAnsi="Times New Roman"/>
          <w:bCs/>
          <w:sz w:val="28"/>
          <w:szCs w:val="28"/>
        </w:rPr>
        <w:t>Красочные открытки</w:t>
      </w:r>
      <w:r w:rsidR="00BC78BA">
        <w:rPr>
          <w:rFonts w:ascii="Times New Roman" w:hAnsi="Times New Roman"/>
          <w:bCs/>
          <w:sz w:val="28"/>
          <w:szCs w:val="28"/>
        </w:rPr>
        <w:t>, магниты</w:t>
      </w:r>
      <w:r>
        <w:rPr>
          <w:rFonts w:ascii="Times New Roman" w:hAnsi="Times New Roman"/>
          <w:bCs/>
          <w:sz w:val="28"/>
          <w:szCs w:val="28"/>
        </w:rPr>
        <w:t xml:space="preserve"> «прилетели» в </w:t>
      </w:r>
      <w:r w:rsidR="006D7FA3">
        <w:rPr>
          <w:rFonts w:ascii="Times New Roman" w:hAnsi="Times New Roman"/>
          <w:bCs/>
          <w:sz w:val="28"/>
          <w:szCs w:val="28"/>
        </w:rPr>
        <w:t>Иркутскую область</w:t>
      </w:r>
      <w:r>
        <w:rPr>
          <w:rFonts w:ascii="Times New Roman" w:hAnsi="Times New Roman"/>
          <w:bCs/>
          <w:sz w:val="28"/>
          <w:szCs w:val="28"/>
        </w:rPr>
        <w:t xml:space="preserve"> из </w:t>
      </w:r>
      <w:r w:rsidR="007708B7">
        <w:rPr>
          <w:rFonts w:ascii="Times New Roman" w:hAnsi="Times New Roman"/>
          <w:bCs/>
          <w:sz w:val="28"/>
          <w:szCs w:val="28"/>
        </w:rPr>
        <w:t>разных городов и стран.</w:t>
      </w:r>
      <w:r w:rsidR="006D7FA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0E0853" w:rsidRDefault="000E0853" w:rsidP="00141F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78BA">
        <w:rPr>
          <w:rFonts w:ascii="Times New Roman" w:hAnsi="Times New Roman"/>
          <w:bCs/>
          <w:sz w:val="28"/>
          <w:szCs w:val="28"/>
        </w:rPr>
        <w:tab/>
        <w:t xml:space="preserve"> Для организации работы над модулем </w:t>
      </w:r>
      <w:r w:rsidRPr="00BC78BA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BC78BA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Разработка и проведение урока в музее (фрагмент) в экспозиции на конкурсной площадке представлены модели различных объектов почты.</w:t>
      </w:r>
    </w:p>
    <w:p w:rsidR="000E0853" w:rsidRDefault="000E0853" w:rsidP="00141F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Представленные экспонаты помогут более детально изучить историю развития почтовой связи в России.</w:t>
      </w:r>
    </w:p>
    <w:p w:rsidR="000E0853" w:rsidRDefault="000E0853" w:rsidP="00141F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Экспозиция является частично интерактивной. Некоторые предметы можно брать в руки, взаимодействовать с ними.</w:t>
      </w:r>
    </w:p>
    <w:p w:rsidR="000E0853" w:rsidRDefault="000E0853" w:rsidP="00141F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Экспонаты размещаются в выставочной витрине. Количество экспонатов – </w:t>
      </w:r>
      <w:r w:rsidR="00BC78BA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E0853" w:rsidRPr="000E0853" w:rsidRDefault="000E0853" w:rsidP="00141F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Этикетаж. Каждому экспонату соответствует этикетка, имеющая структуру: наименование экспоната, </w:t>
      </w:r>
      <w:proofErr w:type="spellStart"/>
      <w:r>
        <w:rPr>
          <w:rFonts w:ascii="Times New Roman" w:hAnsi="Times New Roman"/>
          <w:bCs/>
          <w:sz w:val="28"/>
          <w:szCs w:val="28"/>
        </w:rPr>
        <w:t>атрибуционные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данные, дополнительные сведения.</w:t>
      </w:r>
    </w:p>
    <w:p w:rsidR="007603BA" w:rsidRDefault="007603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603BA" w:rsidRDefault="007603BA" w:rsidP="007603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03BA" w:rsidRPr="007603BA" w:rsidRDefault="007603BA" w:rsidP="007603B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603BA">
        <w:rPr>
          <w:rFonts w:ascii="Times New Roman" w:hAnsi="Times New Roman"/>
          <w:b/>
          <w:sz w:val="28"/>
          <w:szCs w:val="28"/>
        </w:rPr>
        <w:t>Приложение 3</w:t>
      </w:r>
    </w:p>
    <w:p w:rsidR="007603BA" w:rsidRDefault="007603BA" w:rsidP="007603B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603BA" w:rsidRPr="007603BA" w:rsidRDefault="007603BA" w:rsidP="007603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3BA">
        <w:rPr>
          <w:rFonts w:ascii="Times New Roman" w:hAnsi="Times New Roman"/>
          <w:b/>
          <w:sz w:val="28"/>
          <w:szCs w:val="28"/>
        </w:rPr>
        <w:t xml:space="preserve">Параметры для разработки фрагмента </w:t>
      </w:r>
      <w:r>
        <w:rPr>
          <w:rFonts w:ascii="Times New Roman" w:hAnsi="Times New Roman"/>
          <w:b/>
          <w:sz w:val="28"/>
          <w:szCs w:val="28"/>
        </w:rPr>
        <w:br/>
      </w:r>
      <w:r w:rsidRPr="007603BA">
        <w:rPr>
          <w:rFonts w:ascii="Times New Roman" w:hAnsi="Times New Roman"/>
          <w:b/>
          <w:sz w:val="28"/>
          <w:szCs w:val="28"/>
        </w:rPr>
        <w:t>музейной программы</w:t>
      </w:r>
      <w:r w:rsidR="00DB338F">
        <w:rPr>
          <w:rFonts w:ascii="Times New Roman" w:hAnsi="Times New Roman"/>
          <w:b/>
          <w:sz w:val="28"/>
          <w:szCs w:val="28"/>
        </w:rPr>
        <w:t xml:space="preserve"> с элементами театрализации</w:t>
      </w:r>
    </w:p>
    <w:p w:rsidR="00AF2265" w:rsidRPr="00BE6522" w:rsidRDefault="000E0853" w:rsidP="00BE6522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6522">
        <w:rPr>
          <w:rFonts w:ascii="Times New Roman" w:hAnsi="Times New Roman"/>
          <w:sz w:val="28"/>
          <w:szCs w:val="28"/>
        </w:rPr>
        <w:t>О</w:t>
      </w:r>
      <w:r w:rsidR="00767572" w:rsidRPr="00BE6522">
        <w:rPr>
          <w:rFonts w:ascii="Times New Roman" w:hAnsi="Times New Roman"/>
          <w:sz w:val="28"/>
          <w:szCs w:val="28"/>
        </w:rPr>
        <w:t>писание музея –</w:t>
      </w:r>
      <w:r w:rsidR="00C307BF" w:rsidRPr="00BE6522">
        <w:rPr>
          <w:rFonts w:ascii="Times New Roman" w:hAnsi="Times New Roman"/>
          <w:sz w:val="28"/>
          <w:szCs w:val="28"/>
        </w:rPr>
        <w:t xml:space="preserve"> </w:t>
      </w:r>
      <w:r w:rsidR="00767572" w:rsidRPr="00BE6522">
        <w:rPr>
          <w:rFonts w:ascii="Times New Roman" w:hAnsi="Times New Roman"/>
          <w:sz w:val="28"/>
          <w:szCs w:val="28"/>
        </w:rPr>
        <w:t>Музей «</w:t>
      </w:r>
      <w:proofErr w:type="spellStart"/>
      <w:r w:rsidR="00767572" w:rsidRPr="00BE6522">
        <w:rPr>
          <w:rFonts w:ascii="Times New Roman" w:hAnsi="Times New Roman"/>
          <w:sz w:val="28"/>
          <w:szCs w:val="28"/>
        </w:rPr>
        <w:t>Душистыя</w:t>
      </w:r>
      <w:proofErr w:type="spellEnd"/>
      <w:r w:rsidR="00767572" w:rsidRPr="00BE6522">
        <w:rPr>
          <w:rFonts w:ascii="Times New Roman" w:hAnsi="Times New Roman"/>
          <w:sz w:val="28"/>
          <w:szCs w:val="28"/>
        </w:rPr>
        <w:t xml:space="preserve"> радости» (сайт музея </w:t>
      </w:r>
      <w:hyperlink r:id="rId12" w:history="1">
        <w:r w:rsidR="00AF2265" w:rsidRPr="00BE6522">
          <w:rPr>
            <w:rStyle w:val="af6"/>
            <w:rFonts w:ascii="Times New Roman" w:hAnsi="Times New Roman"/>
            <w:sz w:val="28"/>
            <w:szCs w:val="28"/>
          </w:rPr>
          <w:t>https://d-radosti.ru/muzej</w:t>
        </w:r>
      </w:hyperlink>
      <w:r w:rsidR="00AF2265" w:rsidRPr="00BE6522">
        <w:rPr>
          <w:rFonts w:ascii="Times New Roman" w:hAnsi="Times New Roman"/>
          <w:sz w:val="28"/>
          <w:szCs w:val="28"/>
        </w:rPr>
        <w:t xml:space="preserve"> </w:t>
      </w:r>
      <w:r w:rsidR="00767572" w:rsidRPr="00BE6522">
        <w:rPr>
          <w:rFonts w:ascii="Times New Roman" w:hAnsi="Times New Roman"/>
          <w:sz w:val="28"/>
          <w:szCs w:val="28"/>
        </w:rPr>
        <w:t>, доп.</w:t>
      </w:r>
      <w:r w:rsidR="00B4787C" w:rsidRPr="00BE6522">
        <w:rPr>
          <w:rFonts w:ascii="Times New Roman" w:hAnsi="Times New Roman"/>
          <w:sz w:val="28"/>
          <w:szCs w:val="28"/>
        </w:rPr>
        <w:t xml:space="preserve"> </w:t>
      </w:r>
      <w:r w:rsidR="00767572" w:rsidRPr="00BE6522">
        <w:rPr>
          <w:rFonts w:ascii="Times New Roman" w:hAnsi="Times New Roman"/>
          <w:sz w:val="28"/>
          <w:szCs w:val="28"/>
        </w:rPr>
        <w:t xml:space="preserve">источники </w:t>
      </w:r>
      <w:hyperlink r:id="rId13" w:history="1">
        <w:r w:rsidR="00AF2265" w:rsidRPr="00BE6522">
          <w:rPr>
            <w:rStyle w:val="af6"/>
            <w:rFonts w:ascii="Times New Roman" w:hAnsi="Times New Roman"/>
            <w:sz w:val="28"/>
            <w:szCs w:val="28"/>
          </w:rPr>
          <w:t>https://kolomna-navigator.ru/dushistie_radosti/</w:t>
        </w:r>
      </w:hyperlink>
      <w:r w:rsidR="00AF2265" w:rsidRPr="00BE6522">
        <w:rPr>
          <w:rFonts w:ascii="Times New Roman" w:hAnsi="Times New Roman"/>
          <w:sz w:val="28"/>
          <w:szCs w:val="28"/>
        </w:rPr>
        <w:t xml:space="preserve"> </w:t>
      </w:r>
      <w:r w:rsidR="00767572" w:rsidRPr="00BE6522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="00AF2265" w:rsidRPr="00BE6522">
          <w:rPr>
            <w:rStyle w:val="af6"/>
            <w:rFonts w:ascii="Times New Roman" w:hAnsi="Times New Roman"/>
            <w:sz w:val="28"/>
            <w:szCs w:val="28"/>
          </w:rPr>
          <w:t>https://kolomnaonline.ru/blog/2018/12/01/myzei-dyshistyia-radosti-2/</w:t>
        </w:r>
      </w:hyperlink>
      <w:proofErr w:type="gramStart"/>
      <w:r w:rsidR="00AF2265" w:rsidRPr="00BE6522">
        <w:rPr>
          <w:rFonts w:ascii="Times New Roman" w:hAnsi="Times New Roman"/>
          <w:sz w:val="28"/>
          <w:szCs w:val="28"/>
        </w:rPr>
        <w:t xml:space="preserve"> </w:t>
      </w:r>
      <w:r w:rsidR="007708B7" w:rsidRPr="00BE6522">
        <w:rPr>
          <w:rFonts w:ascii="Times New Roman" w:hAnsi="Times New Roman"/>
          <w:sz w:val="28"/>
          <w:szCs w:val="28"/>
        </w:rPr>
        <w:t>)</w:t>
      </w:r>
      <w:proofErr w:type="gramEnd"/>
      <w:r w:rsidR="007708B7" w:rsidRPr="00BE6522">
        <w:rPr>
          <w:rFonts w:ascii="Times New Roman" w:hAnsi="Times New Roman"/>
          <w:sz w:val="28"/>
          <w:szCs w:val="28"/>
        </w:rPr>
        <w:t>.</w:t>
      </w:r>
    </w:p>
    <w:p w:rsidR="00BE6522" w:rsidRPr="00BE6522" w:rsidRDefault="00BE6522" w:rsidP="00E475BF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BE6522">
        <w:rPr>
          <w:rFonts w:ascii="Times New Roman" w:hAnsi="Times New Roman"/>
          <w:sz w:val="28"/>
          <w:szCs w:val="28"/>
        </w:rPr>
        <w:t>Музей-мануфактура «</w:t>
      </w:r>
      <w:proofErr w:type="spellStart"/>
      <w:r w:rsidRPr="00BE6522">
        <w:rPr>
          <w:rFonts w:ascii="Times New Roman" w:hAnsi="Times New Roman"/>
          <w:sz w:val="28"/>
          <w:szCs w:val="28"/>
        </w:rPr>
        <w:t>Душистыя</w:t>
      </w:r>
      <w:proofErr w:type="spellEnd"/>
      <w:r w:rsidRPr="00BE6522">
        <w:rPr>
          <w:rFonts w:ascii="Times New Roman" w:hAnsi="Times New Roman"/>
          <w:sz w:val="28"/>
          <w:szCs w:val="28"/>
        </w:rPr>
        <w:t xml:space="preserve"> радости» находится у Пятницких ворот Коломенского кремля в историческом здании, где в прошлом располагались Красные торговые ряды, и где, по архивным данным, держал лавку коломенский мыловар купец Григорий Иванович Суранов.</w:t>
      </w:r>
      <w:r w:rsidR="00E475BF">
        <w:rPr>
          <w:rFonts w:ascii="Times New Roman" w:hAnsi="Times New Roman"/>
          <w:sz w:val="28"/>
          <w:szCs w:val="28"/>
        </w:rPr>
        <w:t xml:space="preserve"> </w:t>
      </w:r>
      <w:bookmarkStart w:id="10" w:name="_GoBack"/>
      <w:bookmarkEnd w:id="10"/>
      <w:r w:rsidR="00B42ED6">
        <w:rPr>
          <w:rFonts w:ascii="Times New Roman" w:hAnsi="Times New Roman"/>
          <w:sz w:val="28"/>
          <w:szCs w:val="28"/>
        </w:rPr>
        <w:t xml:space="preserve">В музее представлена </w:t>
      </w:r>
      <w:r w:rsidRPr="00BE6522">
        <w:rPr>
          <w:rFonts w:ascii="Times New Roman" w:hAnsi="Times New Roman"/>
          <w:sz w:val="28"/>
          <w:szCs w:val="28"/>
        </w:rPr>
        <w:t>уникальная коллекция оригинального мыла и парфюм</w:t>
      </w:r>
      <w:r w:rsidR="00B42ED6">
        <w:rPr>
          <w:rFonts w:ascii="Times New Roman" w:hAnsi="Times New Roman"/>
          <w:sz w:val="28"/>
          <w:szCs w:val="28"/>
        </w:rPr>
        <w:t xml:space="preserve">ерии конца XIX – начала XX вв. </w:t>
      </w:r>
      <w:r w:rsidRPr="00BE6522">
        <w:rPr>
          <w:rFonts w:ascii="Times New Roman" w:hAnsi="Times New Roman"/>
          <w:sz w:val="28"/>
          <w:szCs w:val="28"/>
        </w:rPr>
        <w:t>При музее воссоздана настоящая лавка щепетильных товаров, где можно купить мыло ручной работы, сваренное по старинным рецептам, а также подарочные и сюрпризные коробки.</w:t>
      </w:r>
    </w:p>
    <w:p w:rsidR="00767572" w:rsidRPr="00B4787C" w:rsidRDefault="007708B7" w:rsidP="00AF22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</w:t>
      </w:r>
      <w:r w:rsidR="00767572" w:rsidRPr="00B4787C">
        <w:rPr>
          <w:rFonts w:ascii="Times New Roman" w:hAnsi="Times New Roman"/>
          <w:sz w:val="28"/>
          <w:szCs w:val="28"/>
        </w:rPr>
        <w:t>ематическое направление</w:t>
      </w:r>
      <w:r>
        <w:rPr>
          <w:rFonts w:ascii="Times New Roman" w:hAnsi="Times New Roman"/>
          <w:sz w:val="28"/>
          <w:szCs w:val="28"/>
        </w:rPr>
        <w:t xml:space="preserve"> музейной программы</w:t>
      </w:r>
      <w:r w:rsidR="00767572" w:rsidRPr="00B4787C">
        <w:rPr>
          <w:rFonts w:ascii="Times New Roman" w:hAnsi="Times New Roman"/>
          <w:sz w:val="28"/>
          <w:szCs w:val="28"/>
        </w:rPr>
        <w:t xml:space="preserve"> – старинные предметы туалетного столика, «руководство» как быть опрятным</w:t>
      </w:r>
      <w:r w:rsidR="00AF2265">
        <w:rPr>
          <w:rFonts w:ascii="Times New Roman" w:hAnsi="Times New Roman"/>
          <w:sz w:val="28"/>
          <w:szCs w:val="28"/>
        </w:rPr>
        <w:t>.</w:t>
      </w:r>
    </w:p>
    <w:p w:rsidR="00767572" w:rsidRPr="00B4787C" w:rsidRDefault="007708B7" w:rsidP="000E08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E0853">
        <w:rPr>
          <w:rFonts w:ascii="Times New Roman" w:hAnsi="Times New Roman"/>
          <w:sz w:val="28"/>
          <w:szCs w:val="28"/>
        </w:rPr>
        <w:t>Ц</w:t>
      </w:r>
      <w:r w:rsidR="00767572" w:rsidRPr="00B4787C">
        <w:rPr>
          <w:rFonts w:ascii="Times New Roman" w:hAnsi="Times New Roman"/>
          <w:sz w:val="28"/>
          <w:szCs w:val="28"/>
        </w:rPr>
        <w:t>ель музейной программы – познакомиться с особенностями утреннего туалета городского жителя конца XIX века</w:t>
      </w:r>
      <w:r w:rsidR="00AF2265">
        <w:rPr>
          <w:rFonts w:ascii="Times New Roman" w:hAnsi="Times New Roman"/>
          <w:sz w:val="28"/>
          <w:szCs w:val="28"/>
        </w:rPr>
        <w:t>.</w:t>
      </w:r>
    </w:p>
    <w:p w:rsidR="00767572" w:rsidRPr="00B4787C" w:rsidRDefault="007708B7" w:rsidP="007708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F2265">
        <w:rPr>
          <w:rFonts w:ascii="Times New Roman" w:hAnsi="Times New Roman"/>
          <w:sz w:val="28"/>
          <w:szCs w:val="28"/>
        </w:rPr>
        <w:t>Ц</w:t>
      </w:r>
      <w:r w:rsidR="00767572" w:rsidRPr="00B4787C">
        <w:rPr>
          <w:rFonts w:ascii="Times New Roman" w:hAnsi="Times New Roman"/>
          <w:sz w:val="28"/>
          <w:szCs w:val="28"/>
        </w:rPr>
        <w:t>елевая аудитория –</w:t>
      </w:r>
      <w:r w:rsidR="00EF7B45">
        <w:rPr>
          <w:rFonts w:ascii="Times New Roman" w:hAnsi="Times New Roman"/>
          <w:sz w:val="28"/>
          <w:szCs w:val="28"/>
        </w:rPr>
        <w:t xml:space="preserve"> </w:t>
      </w:r>
      <w:r w:rsidR="00767572" w:rsidRPr="00B4787C">
        <w:rPr>
          <w:rFonts w:ascii="Times New Roman" w:hAnsi="Times New Roman"/>
          <w:sz w:val="28"/>
          <w:szCs w:val="28"/>
        </w:rPr>
        <w:t>школьники старших классов</w:t>
      </w:r>
      <w:r w:rsidR="00C307BF">
        <w:rPr>
          <w:rFonts w:ascii="Times New Roman" w:hAnsi="Times New Roman"/>
          <w:sz w:val="28"/>
          <w:szCs w:val="28"/>
        </w:rPr>
        <w:t>.</w:t>
      </w:r>
    </w:p>
    <w:p w:rsidR="00767572" w:rsidRPr="00B4787C" w:rsidRDefault="00C307BF" w:rsidP="00C307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</w:t>
      </w:r>
      <w:r w:rsidR="00767572" w:rsidRPr="00B4787C">
        <w:rPr>
          <w:rFonts w:ascii="Times New Roman" w:hAnsi="Times New Roman"/>
          <w:sz w:val="28"/>
          <w:szCs w:val="28"/>
        </w:rPr>
        <w:t>юджет на реализацию программы (реквизит, инвентарь, костюмы и пр.) – напр., 50.000 рублей.</w:t>
      </w:r>
    </w:p>
    <w:p w:rsidR="007603BA" w:rsidRDefault="007603BA" w:rsidP="00E2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81F" w:rsidRDefault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2181F" w:rsidRDefault="0032181F" w:rsidP="003218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2181F">
        <w:rPr>
          <w:rFonts w:ascii="Times New Roman" w:hAnsi="Times New Roman"/>
          <w:b/>
          <w:sz w:val="28"/>
          <w:szCs w:val="28"/>
        </w:rPr>
        <w:t>Приложение 4</w:t>
      </w:r>
    </w:p>
    <w:p w:rsidR="0032181F" w:rsidRDefault="0032181F" w:rsidP="003218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81F">
        <w:rPr>
          <w:rFonts w:ascii="Times New Roman" w:hAnsi="Times New Roman"/>
          <w:b/>
          <w:sz w:val="28"/>
          <w:szCs w:val="28"/>
        </w:rPr>
        <w:t xml:space="preserve">Форма «Описание </w:t>
      </w:r>
      <w:proofErr w:type="spellStart"/>
      <w:r w:rsidRPr="0032181F">
        <w:rPr>
          <w:rFonts w:ascii="Times New Roman" w:hAnsi="Times New Roman"/>
          <w:b/>
          <w:sz w:val="28"/>
          <w:szCs w:val="28"/>
        </w:rPr>
        <w:t>тулбокса</w:t>
      </w:r>
      <w:proofErr w:type="spellEnd"/>
      <w:r w:rsidRPr="0032181F">
        <w:rPr>
          <w:rFonts w:ascii="Times New Roman" w:hAnsi="Times New Roman"/>
          <w:b/>
          <w:sz w:val="28"/>
          <w:szCs w:val="28"/>
        </w:rPr>
        <w:t>»</w:t>
      </w:r>
    </w:p>
    <w:p w:rsidR="007603BA" w:rsidRDefault="007603BA" w:rsidP="00E2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81F">
        <w:rPr>
          <w:rFonts w:ascii="Times New Roman" w:hAnsi="Times New Roman"/>
          <w:b/>
          <w:sz w:val="28"/>
          <w:szCs w:val="28"/>
        </w:rPr>
        <w:t>ОПИСАНИЕ ТУЛБОКСА</w:t>
      </w: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Компетенция «Музейная педагогика»</w:t>
      </w: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181F">
        <w:rPr>
          <w:rFonts w:ascii="Times New Roman" w:hAnsi="Times New Roman"/>
          <w:b/>
          <w:sz w:val="28"/>
          <w:szCs w:val="28"/>
        </w:rPr>
        <w:t xml:space="preserve">Наименование чемпионата (с указанием региона): </w:t>
      </w:r>
    </w:p>
    <w:p w:rsidR="00B4787C" w:rsidRPr="00B4787C" w:rsidRDefault="00B4787C" w:rsidP="00B47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87C">
        <w:rPr>
          <w:rFonts w:ascii="Times New Roman" w:hAnsi="Times New Roman"/>
          <w:b/>
          <w:bCs/>
          <w:sz w:val="28"/>
          <w:szCs w:val="28"/>
        </w:rPr>
        <w:t>V</w:t>
      </w:r>
      <w:r w:rsidRPr="00B4787C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4787C">
        <w:rPr>
          <w:rFonts w:ascii="Times New Roman" w:hAnsi="Times New Roman"/>
          <w:b/>
          <w:bCs/>
          <w:sz w:val="28"/>
          <w:szCs w:val="28"/>
        </w:rPr>
        <w:t xml:space="preserve"> Открыт</w:t>
      </w:r>
      <w:r>
        <w:rPr>
          <w:rFonts w:ascii="Times New Roman" w:hAnsi="Times New Roman"/>
          <w:b/>
          <w:bCs/>
          <w:sz w:val="28"/>
          <w:szCs w:val="28"/>
        </w:rPr>
        <w:t>ый</w:t>
      </w:r>
      <w:r w:rsidRPr="00B4787C">
        <w:rPr>
          <w:rFonts w:ascii="Times New Roman" w:hAnsi="Times New Roman"/>
          <w:b/>
          <w:bCs/>
          <w:sz w:val="28"/>
          <w:szCs w:val="28"/>
        </w:rPr>
        <w:t xml:space="preserve"> региональн</w:t>
      </w:r>
      <w:r>
        <w:rPr>
          <w:rFonts w:ascii="Times New Roman" w:hAnsi="Times New Roman"/>
          <w:b/>
          <w:bCs/>
          <w:sz w:val="28"/>
          <w:szCs w:val="28"/>
        </w:rPr>
        <w:t xml:space="preserve">ый </w:t>
      </w:r>
      <w:r w:rsidRPr="00B4787C">
        <w:rPr>
          <w:rFonts w:ascii="Times New Roman" w:hAnsi="Times New Roman"/>
          <w:b/>
          <w:bCs/>
          <w:sz w:val="28"/>
          <w:szCs w:val="28"/>
        </w:rPr>
        <w:t>чемпионат</w:t>
      </w:r>
    </w:p>
    <w:p w:rsidR="00B4787C" w:rsidRPr="00B4787C" w:rsidRDefault="00B4787C" w:rsidP="00B478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87C">
        <w:rPr>
          <w:rFonts w:ascii="Times New Roman" w:hAnsi="Times New Roman"/>
          <w:b/>
          <w:bCs/>
          <w:sz w:val="28"/>
          <w:szCs w:val="28"/>
        </w:rPr>
        <w:t>«Молодые профессионалы» (</w:t>
      </w:r>
      <w:proofErr w:type="spellStart"/>
      <w:r w:rsidRPr="00B4787C">
        <w:rPr>
          <w:rFonts w:ascii="Times New Roman" w:hAnsi="Times New Roman"/>
          <w:b/>
          <w:bCs/>
          <w:sz w:val="28"/>
          <w:szCs w:val="28"/>
        </w:rPr>
        <w:t>WorldSkills</w:t>
      </w:r>
      <w:proofErr w:type="spellEnd"/>
      <w:r w:rsidRPr="00B478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787C">
        <w:rPr>
          <w:rFonts w:ascii="Times New Roman" w:hAnsi="Times New Roman"/>
          <w:b/>
          <w:bCs/>
          <w:sz w:val="28"/>
          <w:szCs w:val="28"/>
        </w:rPr>
        <w:t>Russia</w:t>
      </w:r>
      <w:proofErr w:type="spellEnd"/>
      <w:r w:rsidRPr="00B4787C">
        <w:rPr>
          <w:rFonts w:ascii="Times New Roman" w:hAnsi="Times New Roman"/>
          <w:b/>
          <w:bCs/>
          <w:sz w:val="28"/>
          <w:szCs w:val="28"/>
        </w:rPr>
        <w:t>) Иркутской области</w:t>
      </w:r>
    </w:p>
    <w:p w:rsidR="00B4787C" w:rsidRPr="00B4787C" w:rsidRDefault="00B4787C" w:rsidP="00B47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87C">
        <w:rPr>
          <w:rFonts w:ascii="Times New Roman" w:hAnsi="Times New Roman"/>
          <w:b/>
          <w:bCs/>
          <w:sz w:val="28"/>
          <w:szCs w:val="28"/>
        </w:rPr>
        <w:t>14-18 февраля 2022 года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181F">
        <w:rPr>
          <w:rFonts w:ascii="Times New Roman" w:hAnsi="Times New Roman"/>
          <w:b/>
          <w:sz w:val="28"/>
          <w:szCs w:val="28"/>
        </w:rPr>
        <w:t>Сведения о конкурсанте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81F">
        <w:rPr>
          <w:rFonts w:ascii="Times New Roman" w:hAnsi="Times New Roman"/>
          <w:sz w:val="28"/>
          <w:szCs w:val="28"/>
        </w:rPr>
        <w:t xml:space="preserve">Ф.И.О.: </w:t>
      </w:r>
      <w:r w:rsidRPr="0032181F">
        <w:rPr>
          <w:rFonts w:ascii="Times New Roman" w:hAnsi="Times New Roman"/>
          <w:sz w:val="28"/>
          <w:szCs w:val="28"/>
          <w:highlight w:val="yellow"/>
        </w:rPr>
        <w:t>Заполнить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81F">
        <w:rPr>
          <w:rFonts w:ascii="Times New Roman" w:hAnsi="Times New Roman"/>
          <w:sz w:val="28"/>
          <w:szCs w:val="28"/>
        </w:rPr>
        <w:t xml:space="preserve">Место работы/учебы: </w:t>
      </w:r>
      <w:r w:rsidRPr="0032181F">
        <w:rPr>
          <w:rFonts w:ascii="Times New Roman" w:hAnsi="Times New Roman"/>
          <w:sz w:val="28"/>
          <w:szCs w:val="28"/>
          <w:highlight w:val="yellow"/>
        </w:rPr>
        <w:t>Заполнить</w:t>
      </w: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81F" w:rsidRDefault="0032181F" w:rsidP="00DB33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2181F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Pr="0032181F">
        <w:rPr>
          <w:rFonts w:ascii="Times New Roman" w:hAnsi="Times New Roman"/>
          <w:b/>
          <w:sz w:val="28"/>
          <w:szCs w:val="28"/>
        </w:rPr>
        <w:t xml:space="preserve">. </w:t>
      </w:r>
      <w:r w:rsidRPr="0032181F">
        <w:rPr>
          <w:rFonts w:ascii="Times New Roman" w:hAnsi="Times New Roman"/>
          <w:b/>
          <w:bCs/>
          <w:sz w:val="28"/>
          <w:szCs w:val="28"/>
        </w:rPr>
        <w:t>«Разработка и проведение музейной программы</w:t>
      </w:r>
      <w:r w:rsidR="00DB338F">
        <w:rPr>
          <w:rFonts w:ascii="Times New Roman" w:hAnsi="Times New Roman"/>
          <w:b/>
          <w:bCs/>
          <w:sz w:val="28"/>
          <w:szCs w:val="28"/>
        </w:rPr>
        <w:t xml:space="preserve"> с элементами театрализации</w:t>
      </w:r>
      <w:r w:rsidRPr="0032181F">
        <w:rPr>
          <w:rFonts w:ascii="Times New Roman" w:hAnsi="Times New Roman"/>
          <w:b/>
          <w:bCs/>
          <w:sz w:val="28"/>
          <w:szCs w:val="28"/>
        </w:rPr>
        <w:t>»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181F">
        <w:rPr>
          <w:rFonts w:ascii="Times New Roman" w:hAnsi="Times New Roman"/>
          <w:i/>
          <w:sz w:val="28"/>
          <w:szCs w:val="28"/>
        </w:rPr>
        <w:t>Название театрализованной музейной программы:</w:t>
      </w:r>
      <w:r w:rsidRPr="0032181F">
        <w:rPr>
          <w:rFonts w:ascii="Times New Roman" w:hAnsi="Times New Roman"/>
          <w:b/>
          <w:sz w:val="28"/>
          <w:szCs w:val="28"/>
        </w:rPr>
        <w:t xml:space="preserve"> </w:t>
      </w:r>
      <w:r w:rsidRPr="0032181F">
        <w:rPr>
          <w:rFonts w:ascii="Times New Roman" w:hAnsi="Times New Roman"/>
          <w:b/>
          <w:sz w:val="28"/>
          <w:szCs w:val="28"/>
          <w:highlight w:val="yellow"/>
        </w:rPr>
        <w:t>заполнить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81F">
        <w:rPr>
          <w:rFonts w:ascii="Times New Roman" w:hAnsi="Times New Roman"/>
          <w:b/>
          <w:sz w:val="28"/>
          <w:szCs w:val="28"/>
        </w:rPr>
        <w:t>Перечень оборудования, материалов и инвентаря:</w:t>
      </w:r>
    </w:p>
    <w:p w:rsidR="0032181F" w:rsidRDefault="0032181F" w:rsidP="0032181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181F">
        <w:rPr>
          <w:rFonts w:ascii="Times New Roman" w:hAnsi="Times New Roman"/>
          <w:b/>
          <w:sz w:val="20"/>
          <w:szCs w:val="20"/>
        </w:rPr>
        <w:t xml:space="preserve">Все перечисленные элементы </w:t>
      </w:r>
      <w:proofErr w:type="spellStart"/>
      <w:r w:rsidRPr="0032181F">
        <w:rPr>
          <w:rFonts w:ascii="Times New Roman" w:hAnsi="Times New Roman"/>
          <w:b/>
          <w:sz w:val="20"/>
          <w:szCs w:val="20"/>
        </w:rPr>
        <w:t>Тулбокса</w:t>
      </w:r>
      <w:proofErr w:type="spellEnd"/>
      <w:r w:rsidRPr="0032181F">
        <w:rPr>
          <w:rFonts w:ascii="Times New Roman" w:hAnsi="Times New Roman"/>
          <w:b/>
          <w:sz w:val="20"/>
          <w:szCs w:val="20"/>
        </w:rPr>
        <w:t>, инструменты, расходные материалы</w:t>
      </w:r>
      <w:r>
        <w:rPr>
          <w:rFonts w:ascii="Times New Roman" w:hAnsi="Times New Roman"/>
          <w:b/>
          <w:sz w:val="20"/>
          <w:szCs w:val="20"/>
        </w:rPr>
        <w:t>, оборудование и</w:t>
      </w:r>
      <w:r w:rsidRPr="0032181F">
        <w:rPr>
          <w:rFonts w:ascii="Times New Roman" w:hAnsi="Times New Roman"/>
          <w:b/>
          <w:sz w:val="20"/>
          <w:szCs w:val="20"/>
        </w:rPr>
        <w:t xml:space="preserve"> инвентарь</w:t>
      </w:r>
      <w:r>
        <w:rPr>
          <w:rFonts w:ascii="Times New Roman" w:hAnsi="Times New Roman"/>
          <w:b/>
          <w:sz w:val="20"/>
          <w:szCs w:val="20"/>
        </w:rPr>
        <w:t>, реквизит для проведения театрализованной музейной программы</w:t>
      </w:r>
      <w:r w:rsidRPr="0032181F">
        <w:rPr>
          <w:rFonts w:ascii="Times New Roman" w:hAnsi="Times New Roman"/>
          <w:b/>
          <w:sz w:val="20"/>
          <w:szCs w:val="20"/>
        </w:rPr>
        <w:t xml:space="preserve"> должны соответствовать требованиям охраны т</w:t>
      </w:r>
      <w:r w:rsidR="00890E3E">
        <w:rPr>
          <w:rFonts w:ascii="Times New Roman" w:hAnsi="Times New Roman"/>
          <w:b/>
          <w:sz w:val="20"/>
          <w:szCs w:val="20"/>
        </w:rPr>
        <w:t xml:space="preserve">руда и техники безопасности и </w:t>
      </w:r>
      <w:r w:rsidRPr="0032181F">
        <w:rPr>
          <w:rFonts w:ascii="Times New Roman" w:hAnsi="Times New Roman"/>
          <w:b/>
          <w:sz w:val="20"/>
          <w:szCs w:val="20"/>
        </w:rPr>
        <w:t xml:space="preserve">п.8.2 Технического описания. </w:t>
      </w:r>
    </w:p>
    <w:p w:rsidR="0032181F" w:rsidRPr="0032181F" w:rsidRDefault="0032181F" w:rsidP="0032181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181F">
        <w:rPr>
          <w:rFonts w:ascii="Times New Roman" w:hAnsi="Times New Roman"/>
          <w:b/>
          <w:sz w:val="20"/>
          <w:szCs w:val="20"/>
        </w:rPr>
        <w:t xml:space="preserve">Ответственность за соблюдение данного условия, а </w:t>
      </w:r>
      <w:r>
        <w:rPr>
          <w:rFonts w:ascii="Times New Roman" w:hAnsi="Times New Roman"/>
          <w:b/>
          <w:sz w:val="20"/>
          <w:szCs w:val="20"/>
        </w:rPr>
        <w:t xml:space="preserve">также за безопасность </w:t>
      </w:r>
      <w:r w:rsidRPr="0032181F">
        <w:rPr>
          <w:rFonts w:ascii="Times New Roman" w:hAnsi="Times New Roman"/>
          <w:b/>
          <w:sz w:val="20"/>
          <w:szCs w:val="20"/>
        </w:rPr>
        <w:t xml:space="preserve">во время хранения и использования инструментов, </w:t>
      </w:r>
      <w:r>
        <w:rPr>
          <w:rFonts w:ascii="Times New Roman" w:hAnsi="Times New Roman"/>
          <w:b/>
          <w:sz w:val="20"/>
          <w:szCs w:val="20"/>
        </w:rPr>
        <w:t xml:space="preserve">реквизита, </w:t>
      </w:r>
      <w:r w:rsidRPr="0032181F">
        <w:rPr>
          <w:rFonts w:ascii="Times New Roman" w:hAnsi="Times New Roman"/>
          <w:b/>
          <w:sz w:val="20"/>
          <w:szCs w:val="20"/>
        </w:rPr>
        <w:t xml:space="preserve">оборудования и расходных материалов </w:t>
      </w:r>
      <w:proofErr w:type="spellStart"/>
      <w:r w:rsidRPr="0032181F">
        <w:rPr>
          <w:rFonts w:ascii="Times New Roman" w:hAnsi="Times New Roman"/>
          <w:b/>
          <w:sz w:val="20"/>
          <w:szCs w:val="20"/>
        </w:rPr>
        <w:t>Тулбокса</w:t>
      </w:r>
      <w:proofErr w:type="spellEnd"/>
      <w:r w:rsidRPr="0032181F">
        <w:rPr>
          <w:rFonts w:ascii="Times New Roman" w:hAnsi="Times New Roman"/>
          <w:b/>
          <w:sz w:val="20"/>
          <w:szCs w:val="20"/>
        </w:rPr>
        <w:t xml:space="preserve"> несут солидарно конкурсант и эксперт-компатриот.</w:t>
      </w: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81F">
        <w:rPr>
          <w:rFonts w:ascii="Times New Roman" w:hAnsi="Times New Roman"/>
          <w:b/>
          <w:sz w:val="28"/>
          <w:szCs w:val="28"/>
          <w:highlight w:val="yellow"/>
        </w:rPr>
        <w:t>(Ниже приведен пример заполнения)</w:t>
      </w:r>
    </w:p>
    <w:p w:rsid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2181F">
        <w:rPr>
          <w:rFonts w:ascii="Times New Roman" w:hAnsi="Times New Roman"/>
          <w:i/>
          <w:sz w:val="28"/>
          <w:szCs w:val="28"/>
        </w:rPr>
        <w:t xml:space="preserve">Расходные материалы, </w:t>
      </w:r>
      <w:r>
        <w:rPr>
          <w:rFonts w:ascii="Times New Roman" w:hAnsi="Times New Roman"/>
          <w:i/>
          <w:sz w:val="28"/>
          <w:szCs w:val="28"/>
        </w:rPr>
        <w:t xml:space="preserve">инвентарь, </w:t>
      </w:r>
      <w:r w:rsidRPr="0032181F">
        <w:rPr>
          <w:rFonts w:ascii="Times New Roman" w:hAnsi="Times New Roman"/>
          <w:i/>
          <w:sz w:val="28"/>
          <w:szCs w:val="28"/>
        </w:rPr>
        <w:t>реквизит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01"/>
        <w:gridCol w:w="3579"/>
      </w:tblGrid>
      <w:tr w:rsidR="0032181F" w:rsidRPr="0032181F" w:rsidTr="0032181F">
        <w:trPr>
          <w:jc w:val="center"/>
        </w:trPr>
        <w:tc>
          <w:tcPr>
            <w:tcW w:w="3190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81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01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81F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3579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81F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32181F" w:rsidRPr="0032181F" w:rsidTr="0032181F">
        <w:trPr>
          <w:jc w:val="center"/>
        </w:trPr>
        <w:tc>
          <w:tcPr>
            <w:tcW w:w="3190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Бумажные колпачки на резинке</w:t>
            </w:r>
          </w:p>
        </w:tc>
        <w:tc>
          <w:tcPr>
            <w:tcW w:w="2801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2181F">
              <w:rPr>
                <w:rFonts w:ascii="Times New Roman" w:hAnsi="Times New Roman"/>
                <w:sz w:val="28"/>
                <w:szCs w:val="28"/>
              </w:rPr>
              <w:t xml:space="preserve"> штук</w:t>
            </w:r>
          </w:p>
        </w:tc>
        <w:tc>
          <w:tcPr>
            <w:tcW w:w="3579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32181F" w:rsidRPr="0032181F" w:rsidTr="0032181F">
        <w:trPr>
          <w:jc w:val="center"/>
        </w:trPr>
        <w:tc>
          <w:tcPr>
            <w:tcW w:w="3190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Медали пластиковые</w:t>
            </w:r>
          </w:p>
        </w:tc>
        <w:tc>
          <w:tcPr>
            <w:tcW w:w="2801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81F">
              <w:rPr>
                <w:rFonts w:ascii="Times New Roman" w:hAnsi="Times New Roman"/>
                <w:sz w:val="28"/>
                <w:szCs w:val="28"/>
              </w:rPr>
              <w:t>1 упаковка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(6 медалей)</w:t>
            </w:r>
          </w:p>
        </w:tc>
        <w:tc>
          <w:tcPr>
            <w:tcW w:w="3579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32181F" w:rsidRPr="0032181F" w:rsidTr="0032181F">
        <w:trPr>
          <w:jc w:val="center"/>
        </w:trPr>
        <w:tc>
          <w:tcPr>
            <w:tcW w:w="3190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Веер тканевый</w:t>
            </w:r>
          </w:p>
          <w:p w:rsidR="0032181F" w:rsidRPr="0032181F" w:rsidRDefault="0032181F" w:rsidP="003218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81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79" w:type="dxa"/>
            <w:shd w:val="clear" w:color="auto" w:fill="auto"/>
          </w:tcPr>
          <w:p w:rsidR="0032181F" w:rsidRPr="0032181F" w:rsidRDefault="0032181F" w:rsidP="00321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 ведущего</w:t>
            </w:r>
          </w:p>
        </w:tc>
      </w:tr>
    </w:tbl>
    <w:p w:rsid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2181F">
        <w:rPr>
          <w:rFonts w:ascii="Times New Roman" w:hAnsi="Times New Roman"/>
          <w:i/>
          <w:sz w:val="28"/>
          <w:szCs w:val="28"/>
        </w:rPr>
        <w:t>Оборудование и инструменты</w:t>
      </w:r>
    </w:p>
    <w:p w:rsid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3623"/>
      </w:tblGrid>
      <w:tr w:rsidR="0032181F" w:rsidRPr="0032181F" w:rsidTr="0032181F">
        <w:tc>
          <w:tcPr>
            <w:tcW w:w="3118" w:type="dxa"/>
            <w:shd w:val="clear" w:color="auto" w:fill="auto"/>
            <w:vAlign w:val="center"/>
          </w:tcPr>
          <w:p w:rsidR="0032181F" w:rsidRPr="0032181F" w:rsidRDefault="0032181F" w:rsidP="00C9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81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181F" w:rsidRPr="0032181F" w:rsidRDefault="0032181F" w:rsidP="00C9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81F">
              <w:rPr>
                <w:rFonts w:ascii="Times New Roman" w:hAnsi="Times New Roman"/>
                <w:b/>
                <w:sz w:val="28"/>
                <w:szCs w:val="28"/>
              </w:rPr>
              <w:t xml:space="preserve">Технические </w:t>
            </w:r>
            <w:r w:rsidRPr="003218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характеристики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32181F" w:rsidRPr="0032181F" w:rsidRDefault="0032181F" w:rsidP="00C9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8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Примечание</w:t>
            </w:r>
          </w:p>
        </w:tc>
      </w:tr>
      <w:tr w:rsidR="0032181F" w:rsidRPr="0032181F" w:rsidTr="0032181F">
        <w:tc>
          <w:tcPr>
            <w:tcW w:w="3118" w:type="dxa"/>
            <w:shd w:val="clear" w:color="auto" w:fill="auto"/>
          </w:tcPr>
          <w:p w:rsidR="0032181F" w:rsidRPr="0032181F" w:rsidRDefault="0032181F" w:rsidP="00C978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181F">
              <w:rPr>
                <w:rFonts w:ascii="Times New Roman" w:hAnsi="Times New Roman"/>
                <w:sz w:val="28"/>
                <w:szCs w:val="28"/>
              </w:rPr>
              <w:lastRenderedPageBreak/>
              <w:t>Мегафон экскурсионный</w:t>
            </w:r>
          </w:p>
        </w:tc>
        <w:tc>
          <w:tcPr>
            <w:tcW w:w="2835" w:type="dxa"/>
            <w:shd w:val="clear" w:color="auto" w:fill="auto"/>
          </w:tcPr>
          <w:p w:rsidR="0032181F" w:rsidRPr="0032181F" w:rsidRDefault="0032181F" w:rsidP="00C97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81F">
              <w:rPr>
                <w:rFonts w:ascii="Times New Roman" w:hAnsi="Times New Roman"/>
                <w:sz w:val="28"/>
                <w:szCs w:val="28"/>
              </w:rPr>
              <w:t>Указать</w:t>
            </w:r>
          </w:p>
        </w:tc>
        <w:tc>
          <w:tcPr>
            <w:tcW w:w="3623" w:type="dxa"/>
            <w:shd w:val="clear" w:color="auto" w:fill="auto"/>
          </w:tcPr>
          <w:p w:rsidR="0032181F" w:rsidRDefault="0032181F" w:rsidP="00C97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 ведущим при проведении фрагмента программы.</w:t>
            </w:r>
          </w:p>
          <w:p w:rsidR="0032181F" w:rsidRPr="0032181F" w:rsidRDefault="0032181F" w:rsidP="00C97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81F">
              <w:rPr>
                <w:rFonts w:ascii="Times New Roman" w:hAnsi="Times New Roman"/>
                <w:sz w:val="28"/>
                <w:szCs w:val="28"/>
              </w:rPr>
              <w:t>В комплекте зарядное устройство</w:t>
            </w:r>
          </w:p>
        </w:tc>
      </w:tr>
      <w:tr w:rsidR="0032181F" w:rsidRPr="0032181F" w:rsidTr="0032181F">
        <w:tc>
          <w:tcPr>
            <w:tcW w:w="3118" w:type="dxa"/>
            <w:shd w:val="clear" w:color="auto" w:fill="auto"/>
          </w:tcPr>
          <w:p w:rsidR="0032181F" w:rsidRPr="0032181F" w:rsidRDefault="0032181F" w:rsidP="00C97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Флэш-накопитель</w:t>
            </w:r>
          </w:p>
        </w:tc>
        <w:tc>
          <w:tcPr>
            <w:tcW w:w="2835" w:type="dxa"/>
            <w:shd w:val="clear" w:color="auto" w:fill="auto"/>
          </w:tcPr>
          <w:p w:rsidR="0032181F" w:rsidRPr="0032181F" w:rsidRDefault="0032181F" w:rsidP="00C97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81F">
              <w:rPr>
                <w:rFonts w:ascii="Times New Roman" w:hAnsi="Times New Roman"/>
                <w:sz w:val="28"/>
                <w:szCs w:val="28"/>
              </w:rPr>
              <w:t>Указать</w:t>
            </w:r>
          </w:p>
        </w:tc>
        <w:tc>
          <w:tcPr>
            <w:tcW w:w="3623" w:type="dxa"/>
            <w:shd w:val="clear" w:color="auto" w:fill="auto"/>
          </w:tcPr>
          <w:p w:rsidR="0032181F" w:rsidRPr="0032181F" w:rsidRDefault="0032181F" w:rsidP="00C97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воспроизводства аудио-файлов</w:t>
            </w:r>
          </w:p>
        </w:tc>
      </w:tr>
    </w:tbl>
    <w:p w:rsidR="0032181F" w:rsidRDefault="0032181F" w:rsidP="003218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181F">
        <w:rPr>
          <w:rFonts w:ascii="Times New Roman" w:hAnsi="Times New Roman"/>
          <w:b/>
          <w:sz w:val="28"/>
          <w:szCs w:val="28"/>
        </w:rPr>
        <w:t>Дополнительная информация</w:t>
      </w:r>
      <w:r w:rsidRPr="0032181F">
        <w:rPr>
          <w:rFonts w:ascii="Times New Roman" w:hAnsi="Times New Roman"/>
          <w:b/>
          <w:sz w:val="28"/>
          <w:szCs w:val="28"/>
          <w:highlight w:val="yellow"/>
        </w:rPr>
        <w:t>: заполнить в случае необходимости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181F">
        <w:rPr>
          <w:rFonts w:ascii="Times New Roman" w:hAnsi="Times New Roman"/>
          <w:b/>
          <w:sz w:val="28"/>
          <w:szCs w:val="28"/>
        </w:rPr>
        <w:t xml:space="preserve">Данный документ согласовывается Главным экспертом на стадии подготовки к чемпионату, в день С-1 сдается </w:t>
      </w:r>
      <w:r w:rsidRPr="0032181F">
        <w:rPr>
          <w:rFonts w:ascii="Times New Roman" w:hAnsi="Times New Roman"/>
          <w:b/>
          <w:sz w:val="28"/>
          <w:szCs w:val="28"/>
          <w:u w:val="single"/>
        </w:rPr>
        <w:t>в распечатанном виде в двух экземплярах с подписями конкурсанта и эксперта-компатриота</w:t>
      </w:r>
      <w:r w:rsidRPr="0032181F">
        <w:rPr>
          <w:rFonts w:ascii="Times New Roman" w:hAnsi="Times New Roman"/>
          <w:b/>
          <w:sz w:val="28"/>
          <w:szCs w:val="28"/>
        </w:rPr>
        <w:t>.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81F">
        <w:rPr>
          <w:rFonts w:ascii="Times New Roman" w:hAnsi="Times New Roman"/>
          <w:sz w:val="28"/>
          <w:szCs w:val="28"/>
        </w:rPr>
        <w:t>Конкурсант _____________</w:t>
      </w:r>
      <w:r w:rsidRPr="0032181F">
        <w:rPr>
          <w:rFonts w:ascii="Times New Roman" w:hAnsi="Times New Roman"/>
          <w:sz w:val="28"/>
          <w:szCs w:val="28"/>
        </w:rPr>
        <w:tab/>
      </w:r>
      <w:r w:rsidRPr="0032181F">
        <w:rPr>
          <w:rFonts w:ascii="Times New Roman" w:hAnsi="Times New Roman"/>
          <w:sz w:val="28"/>
          <w:szCs w:val="28"/>
        </w:rPr>
        <w:tab/>
        <w:t>__________________</w:t>
      </w:r>
      <w:r w:rsidRPr="0032181F">
        <w:rPr>
          <w:rFonts w:ascii="Times New Roman" w:hAnsi="Times New Roman"/>
          <w:sz w:val="28"/>
          <w:szCs w:val="28"/>
        </w:rPr>
        <w:tab/>
        <w:t>________</w:t>
      </w: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181F">
        <w:rPr>
          <w:rFonts w:ascii="Times New Roman" w:hAnsi="Times New Roman"/>
          <w:sz w:val="20"/>
          <w:szCs w:val="20"/>
        </w:rPr>
        <w:t xml:space="preserve">           Подпись</w:t>
      </w:r>
      <w:r w:rsidRPr="0032181F">
        <w:rPr>
          <w:rFonts w:ascii="Times New Roman" w:hAnsi="Times New Roman"/>
          <w:sz w:val="20"/>
          <w:szCs w:val="20"/>
        </w:rPr>
        <w:tab/>
      </w:r>
      <w:r w:rsidRPr="0032181F">
        <w:rPr>
          <w:rFonts w:ascii="Times New Roman" w:hAnsi="Times New Roman"/>
          <w:sz w:val="20"/>
          <w:szCs w:val="20"/>
        </w:rPr>
        <w:tab/>
      </w:r>
      <w:r w:rsidRPr="0032181F">
        <w:rPr>
          <w:rFonts w:ascii="Times New Roman" w:hAnsi="Times New Roman"/>
          <w:sz w:val="20"/>
          <w:szCs w:val="20"/>
        </w:rPr>
        <w:tab/>
        <w:t xml:space="preserve">Расшифровка подписи </w:t>
      </w:r>
      <w:r w:rsidRPr="0032181F">
        <w:rPr>
          <w:rFonts w:ascii="Times New Roman" w:hAnsi="Times New Roman"/>
          <w:sz w:val="20"/>
          <w:szCs w:val="20"/>
        </w:rPr>
        <w:tab/>
      </w:r>
      <w:r w:rsidRPr="0032181F">
        <w:rPr>
          <w:rFonts w:ascii="Times New Roman" w:hAnsi="Times New Roman"/>
          <w:sz w:val="20"/>
          <w:szCs w:val="20"/>
        </w:rPr>
        <w:tab/>
        <w:t>Дата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81F">
        <w:rPr>
          <w:rFonts w:ascii="Times New Roman" w:hAnsi="Times New Roman"/>
          <w:sz w:val="28"/>
          <w:szCs w:val="28"/>
        </w:rPr>
        <w:t>Эксперт-компатриот __________</w:t>
      </w:r>
      <w:r w:rsidRPr="0032181F">
        <w:rPr>
          <w:rFonts w:ascii="Times New Roman" w:hAnsi="Times New Roman"/>
          <w:sz w:val="28"/>
          <w:szCs w:val="28"/>
        </w:rPr>
        <w:tab/>
        <w:t xml:space="preserve">  __________________</w:t>
      </w:r>
      <w:r w:rsidRPr="0032181F">
        <w:rPr>
          <w:rFonts w:ascii="Times New Roman" w:hAnsi="Times New Roman"/>
          <w:sz w:val="28"/>
          <w:szCs w:val="28"/>
        </w:rPr>
        <w:tab/>
        <w:t>________</w:t>
      </w: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181F">
        <w:rPr>
          <w:rFonts w:ascii="Times New Roman" w:hAnsi="Times New Roman"/>
          <w:sz w:val="20"/>
          <w:szCs w:val="20"/>
        </w:rPr>
        <w:t xml:space="preserve">                             Подпись</w:t>
      </w:r>
      <w:r w:rsidRPr="0032181F">
        <w:rPr>
          <w:rFonts w:ascii="Times New Roman" w:hAnsi="Times New Roman"/>
          <w:sz w:val="20"/>
          <w:szCs w:val="20"/>
        </w:rPr>
        <w:tab/>
        <w:t xml:space="preserve">Расшифровка подписи </w:t>
      </w:r>
      <w:r w:rsidRPr="0032181F">
        <w:rPr>
          <w:rFonts w:ascii="Times New Roman" w:hAnsi="Times New Roman"/>
          <w:sz w:val="20"/>
          <w:szCs w:val="20"/>
        </w:rPr>
        <w:tab/>
      </w:r>
      <w:r w:rsidRPr="0032181F">
        <w:rPr>
          <w:rFonts w:ascii="Times New Roman" w:hAnsi="Times New Roman"/>
          <w:sz w:val="20"/>
          <w:szCs w:val="20"/>
        </w:rPr>
        <w:tab/>
        <w:t>Дата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81F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2181F">
        <w:rPr>
          <w:rFonts w:ascii="Times New Roman" w:hAnsi="Times New Roman"/>
          <w:b/>
          <w:i/>
          <w:sz w:val="24"/>
          <w:szCs w:val="24"/>
        </w:rPr>
        <w:t xml:space="preserve">Отметка о проверке </w:t>
      </w:r>
      <w:proofErr w:type="spellStart"/>
      <w:r w:rsidRPr="0032181F">
        <w:rPr>
          <w:rFonts w:ascii="Times New Roman" w:hAnsi="Times New Roman"/>
          <w:b/>
          <w:i/>
          <w:sz w:val="24"/>
          <w:szCs w:val="24"/>
        </w:rPr>
        <w:t>тулбокса</w:t>
      </w:r>
      <w:proofErr w:type="spellEnd"/>
      <w:r w:rsidRPr="0032181F">
        <w:rPr>
          <w:rFonts w:ascii="Times New Roman" w:hAnsi="Times New Roman"/>
          <w:b/>
          <w:i/>
          <w:sz w:val="24"/>
          <w:szCs w:val="24"/>
        </w:rPr>
        <w:t>:</w:t>
      </w: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81F">
        <w:rPr>
          <w:rFonts w:ascii="Times New Roman" w:hAnsi="Times New Roman"/>
          <w:sz w:val="28"/>
          <w:szCs w:val="28"/>
        </w:rPr>
        <w:t>Главный эксперт __________</w:t>
      </w:r>
      <w:r w:rsidRPr="0032181F">
        <w:rPr>
          <w:rFonts w:ascii="Times New Roman" w:hAnsi="Times New Roman"/>
          <w:sz w:val="28"/>
          <w:szCs w:val="28"/>
        </w:rPr>
        <w:tab/>
        <w:t xml:space="preserve">  __________________</w:t>
      </w:r>
      <w:r w:rsidRPr="0032181F">
        <w:rPr>
          <w:rFonts w:ascii="Times New Roman" w:hAnsi="Times New Roman"/>
          <w:sz w:val="28"/>
          <w:szCs w:val="28"/>
        </w:rPr>
        <w:tab/>
        <w:t>________</w:t>
      </w: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181F">
        <w:rPr>
          <w:rFonts w:ascii="Times New Roman" w:hAnsi="Times New Roman"/>
          <w:sz w:val="20"/>
          <w:szCs w:val="20"/>
        </w:rPr>
        <w:t xml:space="preserve">                  Подпись</w:t>
      </w:r>
      <w:r w:rsidRPr="0032181F">
        <w:rPr>
          <w:rFonts w:ascii="Times New Roman" w:hAnsi="Times New Roman"/>
          <w:sz w:val="20"/>
          <w:szCs w:val="20"/>
        </w:rPr>
        <w:tab/>
      </w:r>
      <w:r w:rsidRPr="0032181F">
        <w:rPr>
          <w:rFonts w:ascii="Times New Roman" w:hAnsi="Times New Roman"/>
          <w:sz w:val="20"/>
          <w:szCs w:val="20"/>
        </w:rPr>
        <w:tab/>
        <w:t xml:space="preserve">  Расшифровка подписи </w:t>
      </w:r>
      <w:r w:rsidRPr="0032181F">
        <w:rPr>
          <w:rFonts w:ascii="Times New Roman" w:hAnsi="Times New Roman"/>
          <w:sz w:val="20"/>
          <w:szCs w:val="20"/>
        </w:rPr>
        <w:tab/>
        <w:t>Дата</w:t>
      </w: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181F" w:rsidRPr="0032181F" w:rsidRDefault="0032181F" w:rsidP="003218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81F">
        <w:rPr>
          <w:rFonts w:ascii="Times New Roman" w:hAnsi="Times New Roman"/>
          <w:sz w:val="28"/>
          <w:szCs w:val="28"/>
        </w:rPr>
        <w:t>Технический эксперт __________</w:t>
      </w:r>
      <w:r w:rsidRPr="0032181F">
        <w:rPr>
          <w:rFonts w:ascii="Times New Roman" w:hAnsi="Times New Roman"/>
          <w:sz w:val="28"/>
          <w:szCs w:val="28"/>
        </w:rPr>
        <w:tab/>
        <w:t xml:space="preserve">  __________________</w:t>
      </w:r>
      <w:r w:rsidRPr="0032181F">
        <w:rPr>
          <w:rFonts w:ascii="Times New Roman" w:hAnsi="Times New Roman"/>
          <w:sz w:val="28"/>
          <w:szCs w:val="28"/>
        </w:rPr>
        <w:tab/>
        <w:t>________</w:t>
      </w: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181F">
        <w:rPr>
          <w:rFonts w:ascii="Times New Roman" w:hAnsi="Times New Roman"/>
          <w:sz w:val="20"/>
          <w:szCs w:val="20"/>
        </w:rPr>
        <w:t xml:space="preserve">                  Подпись</w:t>
      </w:r>
      <w:r w:rsidRPr="0032181F">
        <w:rPr>
          <w:rFonts w:ascii="Times New Roman" w:hAnsi="Times New Roman"/>
          <w:sz w:val="20"/>
          <w:szCs w:val="20"/>
        </w:rPr>
        <w:tab/>
      </w:r>
      <w:r w:rsidRPr="0032181F">
        <w:rPr>
          <w:rFonts w:ascii="Times New Roman" w:hAnsi="Times New Roman"/>
          <w:sz w:val="20"/>
          <w:szCs w:val="20"/>
        </w:rPr>
        <w:tab/>
        <w:t xml:space="preserve">  Расшифровка подписи </w:t>
      </w:r>
      <w:r w:rsidRPr="0032181F">
        <w:rPr>
          <w:rFonts w:ascii="Times New Roman" w:hAnsi="Times New Roman"/>
          <w:sz w:val="20"/>
          <w:szCs w:val="20"/>
        </w:rPr>
        <w:tab/>
        <w:t>Дата</w:t>
      </w: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2181F" w:rsidRPr="0032181F" w:rsidRDefault="0032181F" w:rsidP="003218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2181F" w:rsidRPr="0032181F" w:rsidRDefault="0032181F" w:rsidP="0032181F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81F">
        <w:rPr>
          <w:rFonts w:ascii="Times New Roman" w:hAnsi="Times New Roman"/>
          <w:b/>
          <w:sz w:val="24"/>
          <w:szCs w:val="24"/>
        </w:rPr>
        <w:t>ПРАВИЛА КОМПЛЕКТОВАНИЯ, СОГЛАСОВАНИЯ И ИСПОЛЬЗОВАНИЯ ТУЛБОКСА СМ. В П. 8.2 ТЕХНИЧЕСКОГО ОПИСАНИЯ</w:t>
      </w:r>
    </w:p>
    <w:p w:rsidR="0032181F" w:rsidRDefault="00C9787E" w:rsidP="000E08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9787E" w:rsidRDefault="00C9787E" w:rsidP="00C978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C9787E" w:rsidRDefault="00C9787E" w:rsidP="00E2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87E" w:rsidRDefault="00C9787E" w:rsidP="00E2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87E"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C9787E" w:rsidRPr="00C9787E" w:rsidRDefault="00C9787E" w:rsidP="00E2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87E">
        <w:rPr>
          <w:rFonts w:ascii="Times New Roman" w:hAnsi="Times New Roman"/>
          <w:b/>
          <w:sz w:val="28"/>
          <w:szCs w:val="28"/>
        </w:rPr>
        <w:t>«Планирование и разработка цикла музейных занятий (абонемент)»</w:t>
      </w:r>
    </w:p>
    <w:p w:rsidR="00C9787E" w:rsidRDefault="00C9787E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1559"/>
        <w:gridCol w:w="2800"/>
      </w:tblGrid>
      <w:tr w:rsidR="00C9787E" w:rsidTr="00055514">
        <w:tc>
          <w:tcPr>
            <w:tcW w:w="4361" w:type="dxa"/>
            <w:gridSpan w:val="2"/>
            <w:shd w:val="clear" w:color="auto" w:fill="A6A6A6" w:themeFill="background1" w:themeFillShade="A6"/>
          </w:tcPr>
          <w:p w:rsidR="00C9787E" w:rsidRPr="00055514" w:rsidRDefault="00C9787E" w:rsidP="004A58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5551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ФИО </w:t>
            </w:r>
            <w:r w:rsidR="004A586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конкурсанта</w:t>
            </w:r>
          </w:p>
        </w:tc>
        <w:tc>
          <w:tcPr>
            <w:tcW w:w="5918" w:type="dxa"/>
            <w:gridSpan w:val="3"/>
            <w:shd w:val="clear" w:color="auto" w:fill="A6A6A6" w:themeFill="background1" w:themeFillShade="A6"/>
          </w:tcPr>
          <w:p w:rsidR="00C9787E" w:rsidRPr="00055514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C9787E" w:rsidTr="00055514">
        <w:tc>
          <w:tcPr>
            <w:tcW w:w="4361" w:type="dxa"/>
            <w:gridSpan w:val="2"/>
          </w:tcPr>
          <w:p w:rsidR="00C9787E" w:rsidRP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E">
              <w:rPr>
                <w:rFonts w:ascii="Times New Roman" w:hAnsi="Times New Roman"/>
                <w:b/>
                <w:sz w:val="24"/>
                <w:szCs w:val="24"/>
              </w:rPr>
              <w:t>Наименование цикла музейных занятий (абонемента)</w:t>
            </w:r>
          </w:p>
        </w:tc>
        <w:tc>
          <w:tcPr>
            <w:tcW w:w="5918" w:type="dxa"/>
            <w:gridSpan w:val="3"/>
          </w:tcPr>
          <w:p w:rsid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87E" w:rsidTr="005C11A1">
        <w:trPr>
          <w:trHeight w:val="464"/>
        </w:trPr>
        <w:tc>
          <w:tcPr>
            <w:tcW w:w="4361" w:type="dxa"/>
            <w:gridSpan w:val="2"/>
          </w:tcPr>
          <w:p w:rsidR="00C9787E" w:rsidRP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E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5918" w:type="dxa"/>
            <w:gridSpan w:val="3"/>
          </w:tcPr>
          <w:p w:rsid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18D" w:rsidTr="005C11A1">
        <w:trPr>
          <w:trHeight w:val="464"/>
        </w:trPr>
        <w:tc>
          <w:tcPr>
            <w:tcW w:w="4361" w:type="dxa"/>
            <w:gridSpan w:val="2"/>
          </w:tcPr>
          <w:p w:rsidR="0073218D" w:rsidRPr="00C9787E" w:rsidRDefault="0073218D" w:rsidP="00E2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8B">
              <w:rPr>
                <w:rFonts w:ascii="Times New Roman" w:hAnsi="Times New Roman"/>
                <w:b/>
                <w:sz w:val="24"/>
                <w:szCs w:val="24"/>
              </w:rPr>
              <w:t>Краткое описание цикла музейных занятий (абонемента) (тематическая справка)</w:t>
            </w:r>
          </w:p>
        </w:tc>
        <w:tc>
          <w:tcPr>
            <w:tcW w:w="5918" w:type="dxa"/>
            <w:gridSpan w:val="3"/>
          </w:tcPr>
          <w:p w:rsidR="0073218D" w:rsidRDefault="0073218D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BF6">
              <w:rPr>
                <w:rFonts w:ascii="Times New Roman" w:hAnsi="Times New Roman"/>
                <w:i/>
                <w:sz w:val="24"/>
                <w:szCs w:val="24"/>
              </w:rPr>
              <w:t>(не более 7 предложений)</w:t>
            </w:r>
          </w:p>
        </w:tc>
      </w:tr>
      <w:tr w:rsidR="00C9787E" w:rsidTr="00055514">
        <w:tc>
          <w:tcPr>
            <w:tcW w:w="4361" w:type="dxa"/>
            <w:gridSpan w:val="2"/>
          </w:tcPr>
          <w:p w:rsidR="00C9787E" w:rsidRP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E">
              <w:rPr>
                <w:rFonts w:ascii="Times New Roman" w:hAnsi="Times New Roman"/>
                <w:b/>
                <w:sz w:val="24"/>
                <w:szCs w:val="24"/>
              </w:rPr>
              <w:t>Цель цикла музейных занятий (абонемента)</w:t>
            </w:r>
          </w:p>
        </w:tc>
        <w:tc>
          <w:tcPr>
            <w:tcW w:w="5918" w:type="dxa"/>
            <w:gridSpan w:val="3"/>
          </w:tcPr>
          <w:p w:rsid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87E" w:rsidTr="00055514">
        <w:tc>
          <w:tcPr>
            <w:tcW w:w="4361" w:type="dxa"/>
            <w:gridSpan w:val="2"/>
          </w:tcPr>
          <w:p w:rsidR="00C9787E" w:rsidRP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E">
              <w:rPr>
                <w:rFonts w:ascii="Times New Roman" w:hAnsi="Times New Roman"/>
                <w:b/>
                <w:sz w:val="24"/>
                <w:szCs w:val="24"/>
              </w:rPr>
              <w:t>Задачи цикла музейных занятий (абонемента)</w:t>
            </w:r>
          </w:p>
        </w:tc>
        <w:tc>
          <w:tcPr>
            <w:tcW w:w="5918" w:type="dxa"/>
            <w:gridSpan w:val="3"/>
          </w:tcPr>
          <w:p w:rsid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87E" w:rsidTr="00055514">
        <w:tc>
          <w:tcPr>
            <w:tcW w:w="4361" w:type="dxa"/>
            <w:gridSpan w:val="2"/>
          </w:tcPr>
          <w:p w:rsidR="00C9787E" w:rsidRP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E">
              <w:rPr>
                <w:rFonts w:ascii="Times New Roman" w:hAnsi="Times New Roman"/>
                <w:b/>
                <w:sz w:val="24"/>
                <w:szCs w:val="24"/>
              </w:rPr>
              <w:t>Количество музейных занятий в абонементе</w:t>
            </w:r>
          </w:p>
        </w:tc>
        <w:tc>
          <w:tcPr>
            <w:tcW w:w="5918" w:type="dxa"/>
            <w:gridSpan w:val="3"/>
          </w:tcPr>
          <w:p w:rsid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87E" w:rsidTr="00055514">
        <w:tc>
          <w:tcPr>
            <w:tcW w:w="4361" w:type="dxa"/>
            <w:gridSpan w:val="2"/>
          </w:tcPr>
          <w:p w:rsidR="00C9787E" w:rsidRP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E">
              <w:rPr>
                <w:rFonts w:ascii="Times New Roman" w:hAnsi="Times New Roman"/>
                <w:b/>
                <w:sz w:val="24"/>
                <w:szCs w:val="24"/>
              </w:rPr>
              <w:t>Кратность (периодичность) музейных занятий в абонементе</w:t>
            </w:r>
          </w:p>
        </w:tc>
        <w:tc>
          <w:tcPr>
            <w:tcW w:w="5918" w:type="dxa"/>
            <w:gridSpan w:val="3"/>
          </w:tcPr>
          <w:p w:rsid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EE6" w:rsidTr="00055514">
        <w:tc>
          <w:tcPr>
            <w:tcW w:w="4361" w:type="dxa"/>
            <w:gridSpan w:val="2"/>
          </w:tcPr>
          <w:p w:rsidR="00BD5EE6" w:rsidRPr="00C9787E" w:rsidRDefault="00BD5EE6" w:rsidP="00E2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посещения цикла занятий</w:t>
            </w:r>
          </w:p>
        </w:tc>
        <w:tc>
          <w:tcPr>
            <w:tcW w:w="5918" w:type="dxa"/>
            <w:gridSpan w:val="3"/>
          </w:tcPr>
          <w:p w:rsidR="00BD5EE6" w:rsidRDefault="00BD5EE6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EE6" w:rsidTr="00055514">
        <w:tc>
          <w:tcPr>
            <w:tcW w:w="4361" w:type="dxa"/>
            <w:gridSpan w:val="2"/>
          </w:tcPr>
          <w:p w:rsidR="00BD5EE6" w:rsidRDefault="00BD5EE6" w:rsidP="00614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цикла музейных занятий (расходные материалы, оборудование, реквизит и т.п.)</w:t>
            </w:r>
          </w:p>
        </w:tc>
        <w:tc>
          <w:tcPr>
            <w:tcW w:w="5918" w:type="dxa"/>
            <w:gridSpan w:val="3"/>
          </w:tcPr>
          <w:p w:rsidR="00BD5EE6" w:rsidRDefault="00BD5EE6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87E" w:rsidRPr="00C9787E" w:rsidTr="00055514">
        <w:tc>
          <w:tcPr>
            <w:tcW w:w="10279" w:type="dxa"/>
            <w:gridSpan w:val="5"/>
          </w:tcPr>
          <w:p w:rsidR="00C9787E" w:rsidRPr="00C9787E" w:rsidRDefault="00C9787E" w:rsidP="00055514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87E">
              <w:rPr>
                <w:rFonts w:ascii="Times New Roman" w:hAnsi="Times New Roman"/>
                <w:i/>
                <w:sz w:val="24"/>
                <w:szCs w:val="24"/>
              </w:rPr>
              <w:t>Краткая характеристика музейных занятий</w:t>
            </w:r>
          </w:p>
        </w:tc>
      </w:tr>
      <w:tr w:rsidR="00C9787E" w:rsidTr="00055514">
        <w:tc>
          <w:tcPr>
            <w:tcW w:w="2943" w:type="dxa"/>
            <w:vAlign w:val="center"/>
          </w:tcPr>
          <w:p w:rsidR="00C9787E" w:rsidRPr="00C9787E" w:rsidRDefault="00C9787E" w:rsidP="00C9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E">
              <w:rPr>
                <w:rFonts w:ascii="Times New Roman" w:hAnsi="Times New Roman"/>
                <w:b/>
                <w:sz w:val="24"/>
                <w:szCs w:val="24"/>
              </w:rPr>
              <w:t>Наименование занятия</w:t>
            </w:r>
          </w:p>
        </w:tc>
        <w:tc>
          <w:tcPr>
            <w:tcW w:w="1418" w:type="dxa"/>
            <w:vAlign w:val="center"/>
          </w:tcPr>
          <w:p w:rsidR="00C9787E" w:rsidRPr="00C9787E" w:rsidRDefault="00C9787E" w:rsidP="00C9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E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5918" w:type="dxa"/>
            <w:gridSpan w:val="3"/>
            <w:vAlign w:val="center"/>
          </w:tcPr>
          <w:p w:rsidR="00C9787E" w:rsidRPr="00C9787E" w:rsidRDefault="00C9787E" w:rsidP="00C9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7E">
              <w:rPr>
                <w:rFonts w:ascii="Times New Roman" w:hAnsi="Times New Roman"/>
                <w:b/>
                <w:sz w:val="24"/>
                <w:szCs w:val="24"/>
              </w:rPr>
              <w:t>Формат занятия</w:t>
            </w:r>
            <w:r w:rsidR="006143C2">
              <w:rPr>
                <w:rFonts w:ascii="Times New Roman" w:hAnsi="Times New Roman"/>
                <w:b/>
                <w:sz w:val="24"/>
                <w:szCs w:val="24"/>
              </w:rPr>
              <w:t>, место проведения (точное или предполагаемое)</w:t>
            </w:r>
            <w:r w:rsidRPr="00C9787E">
              <w:rPr>
                <w:rFonts w:ascii="Times New Roman" w:hAnsi="Times New Roman"/>
                <w:b/>
                <w:sz w:val="24"/>
                <w:szCs w:val="24"/>
              </w:rPr>
              <w:t xml:space="preserve"> и краткое описание</w:t>
            </w:r>
          </w:p>
        </w:tc>
      </w:tr>
      <w:tr w:rsidR="00C9787E" w:rsidTr="00055514">
        <w:tc>
          <w:tcPr>
            <w:tcW w:w="2943" w:type="dxa"/>
          </w:tcPr>
          <w:p w:rsidR="00C9787E" w:rsidRDefault="00055514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1418" w:type="dxa"/>
          </w:tcPr>
          <w:p w:rsid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gridSpan w:val="3"/>
          </w:tcPr>
          <w:p w:rsidR="00C9787E" w:rsidRDefault="00C9787E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514" w:rsidTr="00055514">
        <w:tc>
          <w:tcPr>
            <w:tcW w:w="2943" w:type="dxa"/>
          </w:tcPr>
          <w:p w:rsid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1418" w:type="dxa"/>
          </w:tcPr>
          <w:p w:rsidR="00055514" w:rsidRDefault="00055514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gridSpan w:val="3"/>
          </w:tcPr>
          <w:p w:rsidR="00055514" w:rsidRDefault="00055514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514" w:rsidTr="00055514">
        <w:tc>
          <w:tcPr>
            <w:tcW w:w="2943" w:type="dxa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</w:tcPr>
          <w:p w:rsidR="00055514" w:rsidRDefault="00055514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gridSpan w:val="3"/>
          </w:tcPr>
          <w:p w:rsidR="00055514" w:rsidRDefault="00055514" w:rsidP="00E2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514" w:rsidTr="00EE6683">
        <w:tc>
          <w:tcPr>
            <w:tcW w:w="10279" w:type="dxa"/>
            <w:gridSpan w:val="5"/>
          </w:tcPr>
          <w:p w:rsidR="00055514" w:rsidRPr="00055514" w:rsidRDefault="00055514" w:rsidP="00055514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5514">
              <w:rPr>
                <w:rFonts w:ascii="Times New Roman" w:hAnsi="Times New Roman"/>
                <w:i/>
                <w:sz w:val="24"/>
                <w:szCs w:val="24"/>
              </w:rPr>
              <w:t>Расчет (смета) на приобретение расходных материалов для проведения занятий</w:t>
            </w:r>
          </w:p>
        </w:tc>
      </w:tr>
      <w:tr w:rsidR="00055514" w:rsidTr="00055514">
        <w:tc>
          <w:tcPr>
            <w:tcW w:w="2943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514">
              <w:rPr>
                <w:rFonts w:ascii="Times New Roman" w:hAnsi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1418" w:type="dxa"/>
            <w:vAlign w:val="center"/>
          </w:tcPr>
          <w:p w:rsidR="00BD5EE6" w:rsidRDefault="00055514" w:rsidP="00BD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5514">
              <w:rPr>
                <w:rFonts w:ascii="Times New Roman" w:hAnsi="Times New Roman"/>
                <w:b/>
                <w:sz w:val="24"/>
                <w:szCs w:val="24"/>
              </w:rPr>
              <w:t>Количест</w:t>
            </w:r>
            <w:proofErr w:type="spellEnd"/>
          </w:p>
          <w:p w:rsidR="00055514" w:rsidRPr="00055514" w:rsidRDefault="00055514" w:rsidP="00BD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514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559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514">
              <w:rPr>
                <w:rFonts w:ascii="Times New Roman" w:hAnsi="Times New Roman"/>
                <w:b/>
                <w:sz w:val="24"/>
                <w:szCs w:val="24"/>
              </w:rPr>
              <w:t>Стоимость (руб.)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за1 шт.</w:t>
            </w:r>
          </w:p>
        </w:tc>
        <w:tc>
          <w:tcPr>
            <w:tcW w:w="1559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5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800" w:type="dxa"/>
            <w:vAlign w:val="center"/>
          </w:tcPr>
          <w:p w:rsidR="006143C2" w:rsidRPr="006143C2" w:rsidRDefault="006143C2" w:rsidP="006143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3C2">
              <w:rPr>
                <w:rFonts w:ascii="Times New Roman" w:hAnsi="Times New Roman"/>
                <w:b/>
                <w:i/>
                <w:sz w:val="24"/>
                <w:szCs w:val="24"/>
              </w:rPr>
              <w:t>Указать для проведения какого-занятия.</w:t>
            </w:r>
          </w:p>
          <w:p w:rsidR="00055514" w:rsidRPr="00055514" w:rsidRDefault="006143C2" w:rsidP="00614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Доп. п</w:t>
            </w:r>
            <w:r w:rsidR="00055514">
              <w:rPr>
                <w:rFonts w:ascii="Times New Roman" w:hAnsi="Times New Roman"/>
                <w:b/>
                <w:sz w:val="24"/>
                <w:szCs w:val="24"/>
              </w:rPr>
              <w:t>римечани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</w:p>
        </w:tc>
      </w:tr>
      <w:tr w:rsidR="00055514" w:rsidTr="00055514">
        <w:tc>
          <w:tcPr>
            <w:tcW w:w="2943" w:type="dxa"/>
            <w:vAlign w:val="center"/>
          </w:tcPr>
          <w:p w:rsidR="006143C2" w:rsidRPr="006143C2" w:rsidRDefault="00055514" w:rsidP="00614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514">
              <w:rPr>
                <w:rFonts w:ascii="Times New Roman" w:hAnsi="Times New Roman"/>
                <w:sz w:val="28"/>
                <w:szCs w:val="28"/>
              </w:rPr>
              <w:t>Позици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55514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1418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5514" w:rsidTr="00055514">
        <w:tc>
          <w:tcPr>
            <w:tcW w:w="2943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514">
              <w:rPr>
                <w:rFonts w:ascii="Times New Roman" w:hAnsi="Times New Roman"/>
                <w:sz w:val="28"/>
                <w:szCs w:val="28"/>
              </w:rPr>
              <w:t>Позици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5551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614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5514" w:rsidTr="00055514">
        <w:tc>
          <w:tcPr>
            <w:tcW w:w="2943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5514">
              <w:rPr>
                <w:rFonts w:ascii="Times New Roman" w:hAnsi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055514" w:rsidRPr="00055514" w:rsidRDefault="00055514" w:rsidP="00055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5514" w:rsidRDefault="00055514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798" w:rsidRDefault="006A2798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514" w:rsidRDefault="000555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787E" w:rsidRDefault="00C9787E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787E" w:rsidRPr="00055514" w:rsidRDefault="000E0853" w:rsidP="000E08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="00055514" w:rsidRPr="00055514">
        <w:rPr>
          <w:rFonts w:ascii="Times New Roman" w:hAnsi="Times New Roman"/>
          <w:i/>
          <w:sz w:val="28"/>
          <w:szCs w:val="28"/>
        </w:rPr>
        <w:t>нформационн</w:t>
      </w:r>
      <w:r>
        <w:rPr>
          <w:rFonts w:ascii="Times New Roman" w:hAnsi="Times New Roman"/>
          <w:i/>
          <w:sz w:val="28"/>
          <w:szCs w:val="28"/>
        </w:rPr>
        <w:t>ый</w:t>
      </w:r>
      <w:r w:rsidR="00055514" w:rsidRPr="00055514">
        <w:rPr>
          <w:rFonts w:ascii="Times New Roman" w:hAnsi="Times New Roman"/>
          <w:i/>
          <w:sz w:val="28"/>
          <w:szCs w:val="28"/>
        </w:rPr>
        <w:t xml:space="preserve"> лист</w:t>
      </w:r>
      <w:r>
        <w:rPr>
          <w:rFonts w:ascii="Times New Roman" w:hAnsi="Times New Roman"/>
          <w:i/>
          <w:sz w:val="28"/>
          <w:szCs w:val="28"/>
        </w:rPr>
        <w:t>ок</w:t>
      </w:r>
      <w:r w:rsidR="00055514" w:rsidRPr="00055514">
        <w:rPr>
          <w:rFonts w:ascii="Times New Roman" w:hAnsi="Times New Roman"/>
          <w:i/>
          <w:sz w:val="28"/>
          <w:szCs w:val="28"/>
        </w:rPr>
        <w:t xml:space="preserve"> о содержании цикла музейных занятий (абонемент)</w:t>
      </w:r>
    </w:p>
    <w:p w:rsidR="00C9787E" w:rsidRPr="00055514" w:rsidRDefault="00C9787E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9787E" w:rsidRDefault="00C9787E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60F" w:rsidRDefault="00C9787E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87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0" cy="6153150"/>
            <wp:effectExtent l="19050" t="0" r="0" b="0"/>
            <wp:docPr id="1" name="Рисунок 1" descr="http://artmuseum.karelia.ru/wp-content/uploads/2019/10/Muzejnaya-pyaterka1-717x1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4" name="Picture 4" descr="http://artmuseum.karelia.ru/wp-content/uploads/2019/10/Muzejnaya-pyaterka1-717x102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452" cy="615308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8360F" w:rsidRDefault="0038360F" w:rsidP="008754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360F" w:rsidRDefault="0038360F" w:rsidP="003836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38360F" w:rsidSect="00A67174">
          <w:headerReference w:type="default" r:id="rId16"/>
          <w:footerReference w:type="default" r:id="rId17"/>
          <w:headerReference w:type="first" r:id="rId18"/>
          <w:pgSz w:w="11906" w:h="16838"/>
          <w:pgMar w:top="536" w:right="709" w:bottom="1134" w:left="1134" w:header="567" w:footer="567" w:gutter="0"/>
          <w:cols w:space="720"/>
          <w:formProt w:val="0"/>
          <w:titlePg/>
          <w:docGrid w:linePitch="299"/>
        </w:sectPr>
      </w:pPr>
    </w:p>
    <w:p w:rsidR="0038360F" w:rsidRDefault="0038360F" w:rsidP="003836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8360F" w:rsidRPr="0038360F" w:rsidRDefault="0038360F" w:rsidP="003836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8360F">
        <w:rPr>
          <w:rFonts w:ascii="Times New Roman" w:hAnsi="Times New Roman"/>
          <w:b/>
          <w:sz w:val="28"/>
          <w:szCs w:val="28"/>
        </w:rPr>
        <w:t>Приложение 6</w:t>
      </w:r>
    </w:p>
    <w:p w:rsidR="0038360F" w:rsidRDefault="0038360F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05BF6" w:rsidRDefault="0038360F" w:rsidP="00E2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60F">
        <w:rPr>
          <w:rFonts w:ascii="Times New Roman" w:hAnsi="Times New Roman"/>
          <w:b/>
          <w:sz w:val="28"/>
          <w:szCs w:val="28"/>
        </w:rPr>
        <w:t xml:space="preserve"> Форма </w:t>
      </w:r>
    </w:p>
    <w:p w:rsidR="00C9787E" w:rsidRPr="0038360F" w:rsidRDefault="0038360F" w:rsidP="00E25C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60F">
        <w:rPr>
          <w:rFonts w:ascii="Times New Roman" w:hAnsi="Times New Roman"/>
          <w:b/>
          <w:sz w:val="28"/>
          <w:szCs w:val="28"/>
        </w:rPr>
        <w:t>«</w:t>
      </w:r>
      <w:r w:rsidRPr="0038360F">
        <w:rPr>
          <w:rFonts w:ascii="Times New Roman" w:hAnsi="Times New Roman"/>
          <w:b/>
          <w:bCs/>
          <w:sz w:val="28"/>
          <w:szCs w:val="28"/>
        </w:rPr>
        <w:t>Методическая разработка фрагмента урока</w:t>
      </w:r>
      <w:r>
        <w:rPr>
          <w:rFonts w:ascii="Times New Roman" w:hAnsi="Times New Roman"/>
          <w:b/>
          <w:bCs/>
          <w:sz w:val="28"/>
          <w:szCs w:val="28"/>
        </w:rPr>
        <w:t xml:space="preserve"> в музее</w:t>
      </w:r>
      <w:r w:rsidRPr="0038360F">
        <w:rPr>
          <w:rFonts w:ascii="Times New Roman" w:hAnsi="Times New Roman"/>
          <w:b/>
          <w:bCs/>
          <w:sz w:val="28"/>
          <w:szCs w:val="28"/>
        </w:rPr>
        <w:t>»</w:t>
      </w:r>
    </w:p>
    <w:p w:rsidR="0038360F" w:rsidRDefault="0038360F" w:rsidP="00E25CB2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ad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851"/>
        <w:gridCol w:w="2268"/>
        <w:gridCol w:w="2268"/>
        <w:gridCol w:w="2835"/>
        <w:gridCol w:w="4252"/>
      </w:tblGrid>
      <w:tr w:rsidR="0038360F" w:rsidTr="00354DE2">
        <w:tc>
          <w:tcPr>
            <w:tcW w:w="4253" w:type="dxa"/>
            <w:gridSpan w:val="3"/>
          </w:tcPr>
          <w:p w:rsidR="0038360F" w:rsidRPr="00C9787E" w:rsidRDefault="00505BF6" w:rsidP="0050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</w:t>
            </w:r>
            <w:r w:rsidR="0038360F" w:rsidRPr="00C9787E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фрагмента урока в музее</w:t>
            </w:r>
          </w:p>
        </w:tc>
        <w:tc>
          <w:tcPr>
            <w:tcW w:w="11623" w:type="dxa"/>
            <w:gridSpan w:val="4"/>
          </w:tcPr>
          <w:p w:rsidR="0038360F" w:rsidRDefault="0038360F" w:rsidP="00900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60F" w:rsidTr="00354DE2">
        <w:trPr>
          <w:trHeight w:val="464"/>
        </w:trPr>
        <w:tc>
          <w:tcPr>
            <w:tcW w:w="4253" w:type="dxa"/>
            <w:gridSpan w:val="3"/>
          </w:tcPr>
          <w:p w:rsidR="0038360F" w:rsidRPr="00C9787E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Автор-разработчик</w:t>
            </w:r>
            <w:r w:rsidR="00354DE2">
              <w:rPr>
                <w:rFonts w:ascii="Times New Roman" w:hAnsi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11623" w:type="dxa"/>
            <w:gridSpan w:val="4"/>
          </w:tcPr>
          <w:p w:rsidR="0038360F" w:rsidRDefault="0038360F" w:rsidP="00900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BF6" w:rsidTr="00354DE2">
        <w:trPr>
          <w:trHeight w:val="464"/>
        </w:trPr>
        <w:tc>
          <w:tcPr>
            <w:tcW w:w="4253" w:type="dxa"/>
            <w:gridSpan w:val="3"/>
          </w:tcPr>
          <w:p w:rsidR="00505BF6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05BF6">
              <w:rPr>
                <w:rFonts w:ascii="Times New Roman" w:hAnsi="Times New Roman"/>
                <w:b/>
                <w:sz w:val="24"/>
                <w:szCs w:val="24"/>
              </w:rPr>
              <w:t>ематическое направление урока в музее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4DE2">
              <w:rPr>
                <w:rFonts w:ascii="Times New Roman" w:hAnsi="Times New Roman"/>
                <w:i/>
                <w:sz w:val="24"/>
                <w:szCs w:val="24"/>
              </w:rPr>
              <w:t>(согласно заданию)</w:t>
            </w:r>
          </w:p>
        </w:tc>
        <w:tc>
          <w:tcPr>
            <w:tcW w:w="11623" w:type="dxa"/>
            <w:gridSpan w:val="4"/>
          </w:tcPr>
          <w:p w:rsidR="00505BF6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60F" w:rsidTr="00354DE2">
        <w:tc>
          <w:tcPr>
            <w:tcW w:w="4253" w:type="dxa"/>
            <w:gridSpan w:val="3"/>
          </w:tcPr>
          <w:p w:rsidR="0038360F" w:rsidRPr="00C9787E" w:rsidRDefault="00505BF6" w:rsidP="0050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Краткое описание фрагмента урока в музее </w:t>
            </w:r>
            <w:r w:rsidR="00354DE2">
              <w:rPr>
                <w:rFonts w:ascii="Times New Roman" w:hAnsi="Times New Roman"/>
                <w:b/>
                <w:sz w:val="24"/>
                <w:szCs w:val="24"/>
              </w:rPr>
              <w:t>(тематическая справка)</w:t>
            </w:r>
          </w:p>
        </w:tc>
        <w:tc>
          <w:tcPr>
            <w:tcW w:w="11623" w:type="dxa"/>
            <w:gridSpan w:val="4"/>
          </w:tcPr>
          <w:p w:rsidR="0038360F" w:rsidRPr="00505BF6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5BF6">
              <w:rPr>
                <w:rFonts w:ascii="Times New Roman" w:hAnsi="Times New Roman"/>
                <w:i/>
                <w:sz w:val="24"/>
                <w:szCs w:val="24"/>
              </w:rPr>
              <w:t>(не более 7 предложений)</w:t>
            </w:r>
          </w:p>
        </w:tc>
      </w:tr>
      <w:tr w:rsidR="00505BF6" w:rsidTr="00354DE2">
        <w:tc>
          <w:tcPr>
            <w:tcW w:w="4253" w:type="dxa"/>
            <w:gridSpan w:val="3"/>
          </w:tcPr>
          <w:p w:rsidR="00505BF6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урока </w:t>
            </w:r>
            <w:r w:rsidRPr="00354DE2">
              <w:rPr>
                <w:rFonts w:ascii="Times New Roman" w:hAnsi="Times New Roman"/>
                <w:i/>
                <w:sz w:val="24"/>
                <w:szCs w:val="24"/>
              </w:rPr>
              <w:t>(согласно заданию)</w:t>
            </w:r>
          </w:p>
        </w:tc>
        <w:tc>
          <w:tcPr>
            <w:tcW w:w="11623" w:type="dxa"/>
            <w:gridSpan w:val="4"/>
          </w:tcPr>
          <w:p w:rsidR="00505BF6" w:rsidRPr="00505BF6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05BF6" w:rsidTr="00354DE2">
        <w:tc>
          <w:tcPr>
            <w:tcW w:w="4253" w:type="dxa"/>
            <w:gridSpan w:val="3"/>
          </w:tcPr>
          <w:p w:rsidR="00354DE2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</w:p>
          <w:p w:rsidR="00505BF6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DE2">
              <w:rPr>
                <w:rFonts w:ascii="Times New Roman" w:hAnsi="Times New Roman"/>
                <w:i/>
                <w:sz w:val="24"/>
                <w:szCs w:val="24"/>
              </w:rPr>
              <w:t>(согласно заданию)</w:t>
            </w:r>
          </w:p>
        </w:tc>
        <w:tc>
          <w:tcPr>
            <w:tcW w:w="11623" w:type="dxa"/>
            <w:gridSpan w:val="4"/>
          </w:tcPr>
          <w:p w:rsidR="00505BF6" w:rsidRPr="00505BF6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8360F" w:rsidTr="00354DE2">
        <w:tc>
          <w:tcPr>
            <w:tcW w:w="4253" w:type="dxa"/>
            <w:gridSpan w:val="3"/>
          </w:tcPr>
          <w:p w:rsidR="0038360F" w:rsidRPr="00C9787E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фрагмента урока в музее (мин.)</w:t>
            </w:r>
          </w:p>
        </w:tc>
        <w:tc>
          <w:tcPr>
            <w:tcW w:w="11623" w:type="dxa"/>
            <w:gridSpan w:val="4"/>
          </w:tcPr>
          <w:p w:rsidR="0038360F" w:rsidRPr="00505BF6" w:rsidRDefault="0038360F" w:rsidP="00900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05BF6" w:rsidTr="00354DE2">
        <w:tc>
          <w:tcPr>
            <w:tcW w:w="4253" w:type="dxa"/>
            <w:gridSpan w:val="3"/>
          </w:tcPr>
          <w:p w:rsidR="00505BF6" w:rsidRPr="00C9787E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фрагмента урока в музее</w:t>
            </w:r>
          </w:p>
        </w:tc>
        <w:tc>
          <w:tcPr>
            <w:tcW w:w="11623" w:type="dxa"/>
            <w:gridSpan w:val="4"/>
          </w:tcPr>
          <w:p w:rsidR="00505BF6" w:rsidRPr="00505BF6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05BF6" w:rsidTr="00354DE2">
        <w:tc>
          <w:tcPr>
            <w:tcW w:w="4253" w:type="dxa"/>
            <w:gridSpan w:val="3"/>
          </w:tcPr>
          <w:p w:rsidR="00505BF6" w:rsidRPr="00B54C8B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8B">
              <w:rPr>
                <w:rFonts w:ascii="Times New Roman" w:hAnsi="Times New Roman"/>
                <w:b/>
                <w:sz w:val="24"/>
                <w:szCs w:val="24"/>
              </w:rPr>
              <w:t>Задачи фрагмента урока в музее</w:t>
            </w:r>
          </w:p>
        </w:tc>
        <w:tc>
          <w:tcPr>
            <w:tcW w:w="11623" w:type="dxa"/>
            <w:gridSpan w:val="4"/>
          </w:tcPr>
          <w:p w:rsidR="00505BF6" w:rsidRPr="00505BF6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B5DDB" w:rsidTr="00354DE2">
        <w:tc>
          <w:tcPr>
            <w:tcW w:w="4253" w:type="dxa"/>
            <w:gridSpan w:val="3"/>
          </w:tcPr>
          <w:p w:rsidR="009B5DDB" w:rsidRPr="00B54C8B" w:rsidRDefault="0073218D" w:rsidP="00732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8B">
              <w:rPr>
                <w:rFonts w:ascii="Times New Roman" w:hAnsi="Times New Roman"/>
                <w:b/>
                <w:sz w:val="24"/>
                <w:szCs w:val="24"/>
              </w:rPr>
              <w:t>Планируемые р</w:t>
            </w:r>
            <w:r w:rsidR="009B5DDB" w:rsidRPr="00B54C8B">
              <w:rPr>
                <w:rFonts w:ascii="Times New Roman" w:hAnsi="Times New Roman"/>
                <w:b/>
                <w:sz w:val="24"/>
                <w:szCs w:val="24"/>
              </w:rPr>
              <w:t>езультаты фрагмента урока в музее</w:t>
            </w:r>
          </w:p>
        </w:tc>
        <w:tc>
          <w:tcPr>
            <w:tcW w:w="11623" w:type="dxa"/>
            <w:gridSpan w:val="4"/>
          </w:tcPr>
          <w:p w:rsidR="009B5DDB" w:rsidRPr="0073218D" w:rsidRDefault="009B5DDB" w:rsidP="00900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360F" w:rsidTr="00354DE2">
        <w:tc>
          <w:tcPr>
            <w:tcW w:w="4253" w:type="dxa"/>
            <w:gridSpan w:val="3"/>
          </w:tcPr>
          <w:p w:rsidR="0038360F" w:rsidRPr="00C9787E" w:rsidRDefault="00505BF6" w:rsidP="0050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Вспомогательный раздаточный материал </w:t>
            </w:r>
          </w:p>
        </w:tc>
        <w:tc>
          <w:tcPr>
            <w:tcW w:w="11623" w:type="dxa"/>
            <w:gridSpan w:val="4"/>
          </w:tcPr>
          <w:p w:rsidR="0038360F" w:rsidRPr="0073218D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5BF6">
              <w:rPr>
                <w:rFonts w:ascii="Times New Roman" w:hAnsi="Times New Roman"/>
                <w:i/>
                <w:sz w:val="24"/>
                <w:szCs w:val="24"/>
              </w:rPr>
              <w:t>(кол-во листов активности / рабочих листов и краткое описание не более 3 предложений)</w:t>
            </w:r>
          </w:p>
        </w:tc>
      </w:tr>
      <w:tr w:rsidR="00354DE2" w:rsidTr="00354DE2">
        <w:tc>
          <w:tcPr>
            <w:tcW w:w="4253" w:type="dxa"/>
            <w:gridSpan w:val="3"/>
          </w:tcPr>
          <w:p w:rsidR="00354DE2" w:rsidRDefault="00354DE2" w:rsidP="00354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Вспомогательный иллюстрационный материал </w:t>
            </w:r>
            <w:r w:rsidRPr="00354DE2">
              <w:rPr>
                <w:rFonts w:ascii="Times New Roman" w:hAnsi="Times New Roman"/>
                <w:i/>
                <w:sz w:val="24"/>
                <w:szCs w:val="24"/>
              </w:rPr>
              <w:t>(опционально)</w:t>
            </w:r>
          </w:p>
        </w:tc>
        <w:tc>
          <w:tcPr>
            <w:tcW w:w="11623" w:type="dxa"/>
            <w:gridSpan w:val="4"/>
          </w:tcPr>
          <w:p w:rsidR="00354DE2" w:rsidRPr="00505BF6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360F" w:rsidRPr="00C9787E" w:rsidTr="00354DE2">
        <w:tc>
          <w:tcPr>
            <w:tcW w:w="15876" w:type="dxa"/>
            <w:gridSpan w:val="7"/>
          </w:tcPr>
          <w:p w:rsidR="0038360F" w:rsidRPr="00354DE2" w:rsidRDefault="00286C2F" w:rsidP="009006E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Сценарий</w:t>
            </w:r>
            <w:r w:rsidR="00505BF6" w:rsidRPr="00354D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фрагмента урока в музее</w:t>
            </w:r>
          </w:p>
        </w:tc>
      </w:tr>
      <w:tr w:rsidR="00505BF6" w:rsidTr="00354DE2">
        <w:tc>
          <w:tcPr>
            <w:tcW w:w="1418" w:type="dxa"/>
            <w:vAlign w:val="center"/>
          </w:tcPr>
          <w:p w:rsidR="00505BF6" w:rsidRPr="00C9787E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Места остановок</w:t>
            </w:r>
          </w:p>
        </w:tc>
        <w:tc>
          <w:tcPr>
            <w:tcW w:w="1984" w:type="dxa"/>
            <w:vAlign w:val="center"/>
          </w:tcPr>
          <w:p w:rsidR="00505BF6" w:rsidRDefault="00505BF6" w:rsidP="0050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Опорные экспонаты </w:t>
            </w:r>
          </w:p>
          <w:p w:rsidR="00505BF6" w:rsidRPr="00C9787E" w:rsidRDefault="00505BF6" w:rsidP="0050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BF6">
              <w:rPr>
                <w:rFonts w:ascii="Times New Roman" w:hAnsi="Times New Roman"/>
                <w:b/>
                <w:sz w:val="20"/>
                <w:szCs w:val="20"/>
              </w:rPr>
              <w:t xml:space="preserve">(в т.ч. указание </w:t>
            </w:r>
            <w:r w:rsidRPr="00505B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доп. </w:t>
            </w:r>
            <w:proofErr w:type="spellStart"/>
            <w:r w:rsidRPr="00505BF6">
              <w:rPr>
                <w:rFonts w:ascii="Times New Roman" w:hAnsi="Times New Roman"/>
                <w:b/>
                <w:sz w:val="20"/>
                <w:szCs w:val="20"/>
              </w:rPr>
              <w:t>юллюстр</w:t>
            </w:r>
            <w:proofErr w:type="spellEnd"/>
            <w:r w:rsidRPr="00505BF6">
              <w:rPr>
                <w:rFonts w:ascii="Times New Roman" w:hAnsi="Times New Roman"/>
                <w:b/>
                <w:sz w:val="20"/>
                <w:szCs w:val="20"/>
              </w:rPr>
              <w:t>. материала)</w:t>
            </w:r>
          </w:p>
        </w:tc>
        <w:tc>
          <w:tcPr>
            <w:tcW w:w="851" w:type="dxa"/>
            <w:vAlign w:val="center"/>
          </w:tcPr>
          <w:p w:rsidR="00505BF6" w:rsidRPr="00354DE2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DE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Время (мин.)</w:t>
            </w:r>
          </w:p>
        </w:tc>
        <w:tc>
          <w:tcPr>
            <w:tcW w:w="2268" w:type="dxa"/>
            <w:vAlign w:val="center"/>
          </w:tcPr>
          <w:p w:rsidR="00354DE2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тематические пункты </w:t>
            </w:r>
          </w:p>
          <w:p w:rsidR="00505BF6" w:rsidRPr="00C9787E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(основные темы)</w:t>
            </w:r>
          </w:p>
        </w:tc>
        <w:tc>
          <w:tcPr>
            <w:tcW w:w="2268" w:type="dxa"/>
            <w:vAlign w:val="center"/>
          </w:tcPr>
          <w:p w:rsidR="00505BF6" w:rsidRPr="00C9787E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Организационные указания</w:t>
            </w:r>
          </w:p>
        </w:tc>
        <w:tc>
          <w:tcPr>
            <w:tcW w:w="2835" w:type="dxa"/>
            <w:vAlign w:val="center"/>
          </w:tcPr>
          <w:p w:rsidR="00505BF6" w:rsidRPr="00C9787E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Методические приемы и рекомендации</w:t>
            </w:r>
          </w:p>
        </w:tc>
        <w:tc>
          <w:tcPr>
            <w:tcW w:w="4252" w:type="dxa"/>
            <w:vAlign w:val="center"/>
          </w:tcPr>
          <w:p w:rsidR="00505BF6" w:rsidRPr="00C9787E" w:rsidRDefault="00505BF6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Тезисный текст</w:t>
            </w:r>
          </w:p>
        </w:tc>
      </w:tr>
      <w:tr w:rsidR="00354DE2" w:rsidTr="00354DE2">
        <w:tc>
          <w:tcPr>
            <w:tcW w:w="141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4DE2" w:rsidRDefault="00354DE2" w:rsidP="0050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DE2" w:rsidTr="00354DE2">
        <w:tc>
          <w:tcPr>
            <w:tcW w:w="141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4DE2" w:rsidRDefault="00354DE2" w:rsidP="0050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DE2" w:rsidTr="00354DE2">
        <w:tc>
          <w:tcPr>
            <w:tcW w:w="141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4DE2" w:rsidRDefault="00354DE2" w:rsidP="0050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DE2" w:rsidTr="00354DE2">
        <w:tc>
          <w:tcPr>
            <w:tcW w:w="141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4DE2" w:rsidRDefault="00354DE2" w:rsidP="00505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54DE2" w:rsidRDefault="00354DE2" w:rsidP="00900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360F" w:rsidRDefault="0038360F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B8A" w:rsidRDefault="00AC2B8A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54DE2" w:rsidRPr="00354DE2" w:rsidRDefault="00354DE2" w:rsidP="00E25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54DE2">
        <w:rPr>
          <w:rFonts w:ascii="Times New Roman" w:hAnsi="Times New Roman"/>
          <w:i/>
          <w:sz w:val="28"/>
          <w:szCs w:val="28"/>
        </w:rPr>
        <w:t>Список литературы и использованных источников:</w:t>
      </w:r>
    </w:p>
    <w:p w:rsidR="00354DE2" w:rsidRDefault="00354DE2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354DE2" w:rsidRDefault="00354DE2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354DE2" w:rsidRDefault="00354DE2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354DE2" w:rsidRPr="00354DE2" w:rsidRDefault="00354DE2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54DE2" w:rsidRDefault="00354DE2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DE2" w:rsidRDefault="00354DE2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DE2" w:rsidRDefault="00354DE2" w:rsidP="00E25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60F" w:rsidRDefault="0038360F">
      <w:pPr>
        <w:spacing w:after="0" w:line="240" w:lineRule="auto"/>
        <w:rPr>
          <w:rFonts w:ascii="Times New Roman" w:hAnsi="Times New Roman"/>
          <w:sz w:val="28"/>
          <w:szCs w:val="28"/>
        </w:rPr>
        <w:sectPr w:rsidR="0038360F" w:rsidSect="0038360F">
          <w:pgSz w:w="16838" w:h="11906" w:orient="landscape"/>
          <w:pgMar w:top="709" w:right="1134" w:bottom="1134" w:left="539" w:header="567" w:footer="567" w:gutter="0"/>
          <w:cols w:space="720"/>
          <w:formProt w:val="0"/>
          <w:titlePg/>
          <w:docGrid w:linePitch="299"/>
        </w:sectPr>
      </w:pPr>
    </w:p>
    <w:p w:rsidR="00B50E8A" w:rsidRDefault="00B50E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E8A" w:rsidRPr="00B50E8A" w:rsidRDefault="00B50E8A" w:rsidP="00B50E8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50E8A">
        <w:rPr>
          <w:rFonts w:ascii="Times New Roman" w:hAnsi="Times New Roman"/>
          <w:b/>
          <w:bCs/>
          <w:sz w:val="28"/>
          <w:szCs w:val="28"/>
        </w:rPr>
        <w:t>Приложение 7</w:t>
      </w:r>
    </w:p>
    <w:p w:rsidR="00B50E8A" w:rsidRPr="00B50E8A" w:rsidRDefault="00B50E8A" w:rsidP="00B50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0E8A" w:rsidRDefault="00B50E8A" w:rsidP="00B50E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E8A">
        <w:rPr>
          <w:rFonts w:ascii="Times New Roman" w:hAnsi="Times New Roman"/>
          <w:b/>
          <w:bCs/>
          <w:sz w:val="28"/>
          <w:szCs w:val="28"/>
        </w:rPr>
        <w:t xml:space="preserve">Форма </w:t>
      </w:r>
    </w:p>
    <w:p w:rsidR="00B50E8A" w:rsidRDefault="00B50E8A" w:rsidP="00B50E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E8A">
        <w:rPr>
          <w:rFonts w:ascii="Times New Roman" w:hAnsi="Times New Roman"/>
          <w:b/>
          <w:bCs/>
          <w:sz w:val="28"/>
          <w:szCs w:val="28"/>
        </w:rPr>
        <w:t>«Методическая разработка музейной квест-игры»</w:t>
      </w:r>
    </w:p>
    <w:p w:rsidR="00B50E8A" w:rsidRDefault="00B50E8A" w:rsidP="00B50E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d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425"/>
        <w:gridCol w:w="3118"/>
        <w:gridCol w:w="3119"/>
        <w:gridCol w:w="3402"/>
        <w:gridCol w:w="1984"/>
      </w:tblGrid>
      <w:tr w:rsidR="00B50E8A" w:rsidTr="006F1553">
        <w:tc>
          <w:tcPr>
            <w:tcW w:w="4253" w:type="dxa"/>
            <w:gridSpan w:val="3"/>
          </w:tcPr>
          <w:p w:rsidR="00B50E8A" w:rsidRPr="00C9787E" w:rsidRDefault="00B50E8A" w:rsidP="00B50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</w:t>
            </w:r>
            <w:r w:rsidRPr="00C9787E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музейной квест-игры</w:t>
            </w:r>
          </w:p>
        </w:tc>
        <w:tc>
          <w:tcPr>
            <w:tcW w:w="11623" w:type="dxa"/>
            <w:gridSpan w:val="4"/>
          </w:tcPr>
          <w:p w:rsidR="00B50E8A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E8A" w:rsidTr="006F1553">
        <w:trPr>
          <w:trHeight w:val="464"/>
        </w:trPr>
        <w:tc>
          <w:tcPr>
            <w:tcW w:w="4253" w:type="dxa"/>
            <w:gridSpan w:val="3"/>
          </w:tcPr>
          <w:p w:rsidR="00B50E8A" w:rsidRPr="00C9787E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Автор-разработчик (ФИО)</w:t>
            </w:r>
          </w:p>
        </w:tc>
        <w:tc>
          <w:tcPr>
            <w:tcW w:w="11623" w:type="dxa"/>
            <w:gridSpan w:val="4"/>
          </w:tcPr>
          <w:p w:rsidR="00B50E8A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E8A" w:rsidTr="006F1553">
        <w:tc>
          <w:tcPr>
            <w:tcW w:w="4253" w:type="dxa"/>
            <w:gridSpan w:val="3"/>
          </w:tcPr>
          <w:p w:rsidR="00B50E8A" w:rsidRPr="00C9787E" w:rsidRDefault="00B50E8A" w:rsidP="00B50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Краткое описание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музейной квест-игры</w:t>
            </w:r>
            <w:r w:rsidR="005844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23" w:type="dxa"/>
            <w:gridSpan w:val="4"/>
          </w:tcPr>
          <w:p w:rsidR="00B50E8A" w:rsidRPr="00505BF6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5BF6">
              <w:rPr>
                <w:rFonts w:ascii="Times New Roman" w:hAnsi="Times New Roman"/>
                <w:i/>
                <w:sz w:val="24"/>
                <w:szCs w:val="24"/>
              </w:rPr>
              <w:t>(не более 7 предложений)</w:t>
            </w:r>
          </w:p>
        </w:tc>
      </w:tr>
      <w:tr w:rsidR="00B50E8A" w:rsidTr="006F1553">
        <w:tc>
          <w:tcPr>
            <w:tcW w:w="4253" w:type="dxa"/>
            <w:gridSpan w:val="3"/>
          </w:tcPr>
          <w:p w:rsidR="00B50E8A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</w:p>
          <w:p w:rsidR="00B50E8A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DE2">
              <w:rPr>
                <w:rFonts w:ascii="Times New Roman" w:hAnsi="Times New Roman"/>
                <w:i/>
                <w:sz w:val="24"/>
                <w:szCs w:val="24"/>
              </w:rPr>
              <w:t>(согласно заданию)</w:t>
            </w:r>
          </w:p>
        </w:tc>
        <w:tc>
          <w:tcPr>
            <w:tcW w:w="11623" w:type="dxa"/>
            <w:gridSpan w:val="4"/>
          </w:tcPr>
          <w:p w:rsidR="00B50E8A" w:rsidRPr="00505BF6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50E8A" w:rsidTr="006F1553">
        <w:tc>
          <w:tcPr>
            <w:tcW w:w="4253" w:type="dxa"/>
            <w:gridSpan w:val="3"/>
          </w:tcPr>
          <w:p w:rsidR="00B50E8A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1623" w:type="dxa"/>
            <w:gridSpan w:val="4"/>
          </w:tcPr>
          <w:p w:rsidR="00B50E8A" w:rsidRPr="00505BF6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50E8A" w:rsidTr="006F1553">
        <w:tc>
          <w:tcPr>
            <w:tcW w:w="4253" w:type="dxa"/>
            <w:gridSpan w:val="3"/>
          </w:tcPr>
          <w:p w:rsidR="00B50E8A" w:rsidRDefault="00B50E8A" w:rsidP="00B50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музейной квест-игры (мин.)</w:t>
            </w:r>
          </w:p>
          <w:p w:rsidR="00DD5BFE" w:rsidRPr="00C9787E" w:rsidRDefault="00DD5BFE" w:rsidP="00B50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DE2">
              <w:rPr>
                <w:rFonts w:ascii="Times New Roman" w:hAnsi="Times New Roman"/>
                <w:i/>
                <w:sz w:val="24"/>
                <w:szCs w:val="24"/>
              </w:rPr>
              <w:t>(согласно заданию)</w:t>
            </w:r>
          </w:p>
        </w:tc>
        <w:tc>
          <w:tcPr>
            <w:tcW w:w="11623" w:type="dxa"/>
            <w:gridSpan w:val="4"/>
          </w:tcPr>
          <w:p w:rsidR="00B50E8A" w:rsidRPr="00505BF6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D5BFE" w:rsidTr="006F1553">
        <w:tc>
          <w:tcPr>
            <w:tcW w:w="4253" w:type="dxa"/>
            <w:gridSpan w:val="3"/>
          </w:tcPr>
          <w:p w:rsidR="00DD5BFE" w:rsidRDefault="00DD5BFE" w:rsidP="00B50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«Легенда» музейной квест-игры</w:t>
            </w:r>
          </w:p>
        </w:tc>
        <w:tc>
          <w:tcPr>
            <w:tcW w:w="11623" w:type="dxa"/>
            <w:gridSpan w:val="4"/>
          </w:tcPr>
          <w:p w:rsidR="00DD5BFE" w:rsidRPr="00505BF6" w:rsidRDefault="00DD5BFE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50E8A" w:rsidTr="006F1553">
        <w:tc>
          <w:tcPr>
            <w:tcW w:w="4253" w:type="dxa"/>
            <w:gridSpan w:val="3"/>
          </w:tcPr>
          <w:p w:rsidR="00B50E8A" w:rsidRPr="00C9787E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музейной квест-игры</w:t>
            </w:r>
          </w:p>
        </w:tc>
        <w:tc>
          <w:tcPr>
            <w:tcW w:w="11623" w:type="dxa"/>
            <w:gridSpan w:val="4"/>
          </w:tcPr>
          <w:p w:rsidR="00B50E8A" w:rsidRPr="00505BF6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D5BFE" w:rsidTr="006F1553">
        <w:tc>
          <w:tcPr>
            <w:tcW w:w="4253" w:type="dxa"/>
            <w:gridSpan w:val="3"/>
          </w:tcPr>
          <w:p w:rsidR="00DD5BFE" w:rsidRDefault="00B54C8B" w:rsidP="00DD5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  <w:r w:rsidR="00DD5BF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</w:t>
            </w:r>
            <w:r w:rsidR="004E08B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DD5BFE">
              <w:rPr>
                <w:rFonts w:ascii="Times New Roman" w:hAnsi="Times New Roman"/>
                <w:b/>
                <w:sz w:val="24"/>
                <w:szCs w:val="24"/>
              </w:rPr>
              <w:t xml:space="preserve"> музейной квест-игры</w:t>
            </w:r>
          </w:p>
        </w:tc>
        <w:tc>
          <w:tcPr>
            <w:tcW w:w="11623" w:type="dxa"/>
            <w:gridSpan w:val="4"/>
          </w:tcPr>
          <w:p w:rsidR="00DD5BFE" w:rsidRPr="00505BF6" w:rsidRDefault="00DD5BFE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686D" w:rsidTr="006F1553">
        <w:tc>
          <w:tcPr>
            <w:tcW w:w="4253" w:type="dxa"/>
            <w:gridSpan w:val="3"/>
          </w:tcPr>
          <w:p w:rsidR="0017686D" w:rsidRDefault="0017686D" w:rsidP="00DD5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этапов</w:t>
            </w:r>
          </w:p>
        </w:tc>
        <w:tc>
          <w:tcPr>
            <w:tcW w:w="11623" w:type="dxa"/>
            <w:gridSpan w:val="4"/>
          </w:tcPr>
          <w:p w:rsidR="0017686D" w:rsidRPr="00505BF6" w:rsidRDefault="0017686D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50E8A" w:rsidTr="006F1553">
        <w:tc>
          <w:tcPr>
            <w:tcW w:w="4253" w:type="dxa"/>
            <w:gridSpan w:val="3"/>
          </w:tcPr>
          <w:p w:rsidR="00B50E8A" w:rsidRDefault="0017686D" w:rsidP="00176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B50E8A">
              <w:rPr>
                <w:rFonts w:ascii="Times New Roman" w:hAnsi="Times New Roman"/>
                <w:b/>
                <w:sz w:val="24"/>
                <w:szCs w:val="24"/>
              </w:rPr>
              <w:t xml:space="preserve">заданий </w:t>
            </w:r>
          </w:p>
        </w:tc>
        <w:tc>
          <w:tcPr>
            <w:tcW w:w="11623" w:type="dxa"/>
            <w:gridSpan w:val="4"/>
          </w:tcPr>
          <w:p w:rsidR="00B50E8A" w:rsidRPr="00505BF6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50E8A" w:rsidTr="006F1553">
        <w:tc>
          <w:tcPr>
            <w:tcW w:w="4253" w:type="dxa"/>
            <w:gridSpan w:val="3"/>
          </w:tcPr>
          <w:p w:rsidR="00B50E8A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Вспомогательный раздаточный материал (описание, количество)</w:t>
            </w:r>
          </w:p>
          <w:p w:rsidR="00F43A8B" w:rsidRPr="00F43A8B" w:rsidRDefault="00F43A8B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3A8B">
              <w:rPr>
                <w:rFonts w:ascii="Times New Roman" w:hAnsi="Times New Roman"/>
                <w:i/>
                <w:sz w:val="24"/>
                <w:szCs w:val="24"/>
              </w:rPr>
              <w:t>(опционально)</w:t>
            </w:r>
          </w:p>
        </w:tc>
        <w:tc>
          <w:tcPr>
            <w:tcW w:w="11623" w:type="dxa"/>
            <w:gridSpan w:val="4"/>
          </w:tcPr>
          <w:p w:rsidR="00B50E8A" w:rsidRPr="00505BF6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50E8A" w:rsidTr="006F1553">
        <w:tc>
          <w:tcPr>
            <w:tcW w:w="4253" w:type="dxa"/>
            <w:gridSpan w:val="3"/>
          </w:tcPr>
          <w:p w:rsidR="00B50E8A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Необходимый реквизит (для ведущего, для участников)</w:t>
            </w:r>
          </w:p>
        </w:tc>
        <w:tc>
          <w:tcPr>
            <w:tcW w:w="11623" w:type="dxa"/>
            <w:gridSpan w:val="4"/>
          </w:tcPr>
          <w:p w:rsidR="00B50E8A" w:rsidRPr="00505BF6" w:rsidRDefault="00B50E8A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32EC5" w:rsidTr="006F1553">
        <w:tc>
          <w:tcPr>
            <w:tcW w:w="4253" w:type="dxa"/>
            <w:gridSpan w:val="3"/>
          </w:tcPr>
          <w:p w:rsidR="00F32EC5" w:rsidRDefault="00F32EC5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Инструкции для участников</w:t>
            </w:r>
            <w:r w:rsidR="00DD5BFE">
              <w:rPr>
                <w:rFonts w:ascii="Times New Roman" w:hAnsi="Times New Roman"/>
                <w:b/>
                <w:sz w:val="24"/>
                <w:szCs w:val="24"/>
              </w:rPr>
              <w:t xml:space="preserve"> (условия участия, правила и пр.)</w:t>
            </w:r>
          </w:p>
        </w:tc>
        <w:tc>
          <w:tcPr>
            <w:tcW w:w="11623" w:type="dxa"/>
            <w:gridSpan w:val="4"/>
          </w:tcPr>
          <w:p w:rsidR="00F32EC5" w:rsidRPr="00505BF6" w:rsidRDefault="00F32EC5" w:rsidP="006F15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32EC5" w:rsidTr="006F1553">
        <w:tc>
          <w:tcPr>
            <w:tcW w:w="15876" w:type="dxa"/>
            <w:gridSpan w:val="7"/>
          </w:tcPr>
          <w:p w:rsidR="00F32EC5" w:rsidRPr="00DD5BFE" w:rsidRDefault="00F32EC5" w:rsidP="00F32E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5BFE">
              <w:rPr>
                <w:rFonts w:ascii="Times New Roman" w:hAnsi="Times New Roman"/>
                <w:b/>
                <w:i/>
                <w:sz w:val="24"/>
                <w:szCs w:val="24"/>
              </w:rPr>
              <w:t>Сценарий музейной квест-игры</w:t>
            </w:r>
          </w:p>
        </w:tc>
      </w:tr>
      <w:tr w:rsidR="00DD5BFE" w:rsidTr="00DD5BFE">
        <w:tc>
          <w:tcPr>
            <w:tcW w:w="2268" w:type="dxa"/>
            <w:vAlign w:val="center"/>
          </w:tcPr>
          <w:p w:rsidR="00DD5BFE" w:rsidRDefault="00DD5BFE" w:rsidP="00DD5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квеста, время на прохождение этапа (мин.), место проведения</w:t>
            </w:r>
          </w:p>
        </w:tc>
        <w:tc>
          <w:tcPr>
            <w:tcW w:w="1560" w:type="dxa"/>
            <w:vAlign w:val="center"/>
          </w:tcPr>
          <w:p w:rsidR="00DD5BFE" w:rsidRPr="00F32EC5" w:rsidRDefault="00DD5BFE" w:rsidP="00DD5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EC5">
              <w:rPr>
                <w:rFonts w:ascii="Times New Roman" w:hAnsi="Times New Roman"/>
                <w:b/>
                <w:sz w:val="24"/>
                <w:szCs w:val="24"/>
              </w:rPr>
              <w:t>Объекты</w:t>
            </w:r>
          </w:p>
        </w:tc>
        <w:tc>
          <w:tcPr>
            <w:tcW w:w="3543" w:type="dxa"/>
            <w:gridSpan w:val="2"/>
            <w:vAlign w:val="center"/>
          </w:tcPr>
          <w:p w:rsidR="00DD5BFE" w:rsidRDefault="00DD5BFE" w:rsidP="00DD5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информации</w:t>
            </w:r>
          </w:p>
          <w:p w:rsidR="00DD5BFE" w:rsidRPr="00F32EC5" w:rsidRDefault="00DD5BFE" w:rsidP="00DD5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(тезисы / темы ведущего)</w:t>
            </w:r>
          </w:p>
        </w:tc>
        <w:tc>
          <w:tcPr>
            <w:tcW w:w="3119" w:type="dxa"/>
            <w:vAlign w:val="center"/>
          </w:tcPr>
          <w:p w:rsidR="00DD5BFE" w:rsidRDefault="00DD5BFE" w:rsidP="00DD5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EC5">
              <w:rPr>
                <w:rFonts w:ascii="Times New Roman" w:hAnsi="Times New Roman"/>
                <w:b/>
                <w:sz w:val="24"/>
                <w:szCs w:val="24"/>
              </w:rPr>
              <w:t>Организационные указания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D5BFE" w:rsidRPr="00F32EC5" w:rsidRDefault="00DD5BFE" w:rsidP="00DD5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Необходимый реквизит / вспомогательный материал</w:t>
            </w:r>
          </w:p>
        </w:tc>
        <w:tc>
          <w:tcPr>
            <w:tcW w:w="3402" w:type="dxa"/>
            <w:vAlign w:val="center"/>
          </w:tcPr>
          <w:p w:rsidR="00DD5BFE" w:rsidRDefault="00DD5BFE" w:rsidP="00DD5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/ действие,</w:t>
            </w:r>
          </w:p>
          <w:p w:rsidR="00DD5BFE" w:rsidRPr="00F32EC5" w:rsidRDefault="00DD5BFE" w:rsidP="00DD5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на выполнение задания / действия (мин.)</w:t>
            </w:r>
          </w:p>
        </w:tc>
        <w:tc>
          <w:tcPr>
            <w:tcW w:w="1984" w:type="dxa"/>
            <w:vAlign w:val="center"/>
          </w:tcPr>
          <w:p w:rsidR="00DD5BFE" w:rsidRPr="00F32EC5" w:rsidRDefault="00DD5BFE" w:rsidP="00DD5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(«ключи»)</w:t>
            </w:r>
          </w:p>
        </w:tc>
      </w:tr>
      <w:tr w:rsidR="00DD5BFE" w:rsidTr="00DD5BFE">
        <w:tc>
          <w:tcPr>
            <w:tcW w:w="2268" w:type="dxa"/>
          </w:tcPr>
          <w:p w:rsidR="00DD5BFE" w:rsidRDefault="00DD5BFE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D5BFE" w:rsidRPr="00F32EC5" w:rsidRDefault="00DD5BFE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D5BFE" w:rsidRPr="00F32EC5" w:rsidRDefault="00DD5BFE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D5BFE" w:rsidRPr="00F32EC5" w:rsidRDefault="00DD5BFE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D5BFE" w:rsidRDefault="00DD5BFE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D5BFE" w:rsidRDefault="00DD5BFE" w:rsidP="006F1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0E8A" w:rsidRDefault="00B50E8A" w:rsidP="00B50E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E8A" w:rsidRDefault="00DD5BFE" w:rsidP="00B50E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Необходимо оформить в качестве неотъемлемых приложений к методической разработке музейной квест-игры:</w:t>
      </w:r>
    </w:p>
    <w:p w:rsidR="00DD5BFE" w:rsidRDefault="00DD5BFE" w:rsidP="00B50E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5BFE" w:rsidRDefault="00DD5BFE" w:rsidP="00B50E8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D5BFE">
        <w:rPr>
          <w:rFonts w:ascii="Times New Roman" w:hAnsi="Times New Roman"/>
          <w:bCs/>
          <w:sz w:val="28"/>
          <w:szCs w:val="28"/>
        </w:rPr>
        <w:t xml:space="preserve">1. Приложение 1 к Методической разработке музейной квест-игры. «Карта (схема) </w:t>
      </w:r>
      <w:r>
        <w:rPr>
          <w:rFonts w:ascii="Times New Roman" w:hAnsi="Times New Roman"/>
          <w:bCs/>
          <w:sz w:val="28"/>
          <w:szCs w:val="28"/>
        </w:rPr>
        <w:t xml:space="preserve">музейной </w:t>
      </w:r>
      <w:r w:rsidRPr="00DD5BFE">
        <w:rPr>
          <w:rFonts w:ascii="Times New Roman" w:hAnsi="Times New Roman"/>
          <w:bCs/>
          <w:sz w:val="28"/>
          <w:szCs w:val="28"/>
        </w:rPr>
        <w:t>квест-игры»</w:t>
      </w:r>
    </w:p>
    <w:p w:rsidR="00B50E8A" w:rsidRPr="00200755" w:rsidRDefault="00DD5BFE" w:rsidP="0020075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  <w:sectPr w:rsidR="00B50E8A" w:rsidRPr="00200755" w:rsidSect="00B50E8A">
          <w:pgSz w:w="16838" w:h="11906" w:orient="landscape"/>
          <w:pgMar w:top="709" w:right="1134" w:bottom="1134" w:left="539" w:header="567" w:footer="567" w:gutter="0"/>
          <w:cols w:space="720"/>
          <w:formProt w:val="0"/>
          <w:titlePg/>
          <w:docGrid w:linePitch="299"/>
        </w:sectPr>
      </w:pPr>
      <w:r w:rsidRPr="00DD5BFE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BFE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2</w:t>
      </w:r>
      <w:r w:rsidRPr="00DD5BFE">
        <w:rPr>
          <w:rFonts w:ascii="Times New Roman" w:hAnsi="Times New Roman"/>
          <w:bCs/>
          <w:sz w:val="28"/>
          <w:szCs w:val="28"/>
        </w:rPr>
        <w:t xml:space="preserve"> к Методической разработке музейной квест-игры. </w:t>
      </w:r>
      <w:r>
        <w:rPr>
          <w:rFonts w:ascii="Times New Roman" w:hAnsi="Times New Roman"/>
          <w:bCs/>
          <w:sz w:val="28"/>
          <w:szCs w:val="28"/>
        </w:rPr>
        <w:t xml:space="preserve">«Вспомогательный раздаточный материал, необходимый для выполнения заданий музейной квест-игры» </w:t>
      </w:r>
      <w:r w:rsidR="00F43A8B" w:rsidRPr="00F43A8B">
        <w:rPr>
          <w:rFonts w:ascii="Times New Roman" w:hAnsi="Times New Roman"/>
          <w:bCs/>
          <w:i/>
          <w:sz w:val="28"/>
          <w:szCs w:val="28"/>
        </w:rPr>
        <w:t>(опционально)</w:t>
      </w:r>
    </w:p>
    <w:p w:rsidR="0038360F" w:rsidRPr="00C9787E" w:rsidRDefault="0038360F" w:rsidP="00875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8360F" w:rsidRPr="00C9787E" w:rsidSect="00A67174"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B7" w:rsidRDefault="007708B7">
      <w:r>
        <w:separator/>
      </w:r>
    </w:p>
  </w:endnote>
  <w:endnote w:type="continuationSeparator" w:id="0">
    <w:p w:rsidR="007708B7" w:rsidRDefault="0077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96"/>
      <w:gridCol w:w="397"/>
    </w:tblGrid>
    <w:tr w:rsidR="007708B7" w:rsidRPr="00832EBB" w:rsidTr="00F62AF4">
      <w:trPr>
        <w:trHeight w:hRule="exact" w:val="115"/>
        <w:jc w:val="center"/>
      </w:trPr>
      <w:tc>
        <w:tcPr>
          <w:tcW w:w="9896" w:type="dxa"/>
          <w:shd w:val="clear" w:color="auto" w:fill="C00000"/>
          <w:tcMar>
            <w:top w:w="0" w:type="dxa"/>
            <w:bottom w:w="0" w:type="dxa"/>
          </w:tcMar>
        </w:tcPr>
        <w:p w:rsidR="007708B7" w:rsidRPr="00832EBB" w:rsidRDefault="007708B7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7" w:type="dxa"/>
          <w:shd w:val="clear" w:color="auto" w:fill="C00000"/>
          <w:tcMar>
            <w:top w:w="0" w:type="dxa"/>
            <w:bottom w:w="0" w:type="dxa"/>
          </w:tcMar>
        </w:tcPr>
        <w:p w:rsidR="007708B7" w:rsidRPr="00832EBB" w:rsidRDefault="007708B7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7708B7" w:rsidRPr="00832EBB" w:rsidTr="00F62AF4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896" w:type="dxa"/>
              <w:shd w:val="clear" w:color="auto" w:fill="auto"/>
              <w:vAlign w:val="center"/>
            </w:tcPr>
            <w:p w:rsidR="007708B7" w:rsidRPr="009955F8" w:rsidRDefault="007708B7" w:rsidP="00B0759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 w:rsidRPr="00B54C8B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«Ворлдскиллс Россия»  «Музейная педагогика»</w:t>
              </w:r>
            </w:p>
          </w:tc>
        </w:sdtContent>
      </w:sdt>
      <w:tc>
        <w:tcPr>
          <w:tcW w:w="397" w:type="dxa"/>
          <w:shd w:val="clear" w:color="auto" w:fill="auto"/>
          <w:vAlign w:val="center"/>
        </w:tcPr>
        <w:p w:rsidR="007708B7" w:rsidRPr="00832EBB" w:rsidRDefault="007708B7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E475BF">
            <w:rPr>
              <w:caps/>
              <w:noProof/>
              <w:sz w:val="18"/>
              <w:szCs w:val="18"/>
            </w:rPr>
            <w:t>26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7708B7" w:rsidRPr="00F62AF4" w:rsidRDefault="007708B7" w:rsidP="00B0759F">
    <w:pPr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B7" w:rsidRDefault="007708B7">
      <w:r>
        <w:separator/>
      </w:r>
    </w:p>
  </w:footnote>
  <w:footnote w:type="continuationSeparator" w:id="0">
    <w:p w:rsidR="007708B7" w:rsidRDefault="0077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B7" w:rsidRDefault="007708B7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8700135</wp:posOffset>
          </wp:positionH>
          <wp:positionV relativeFrom="paragraph">
            <wp:posOffset>-255270</wp:posOffset>
          </wp:positionV>
          <wp:extent cx="952500" cy="685800"/>
          <wp:effectExtent l="1905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B7" w:rsidRDefault="007708B7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8862060</wp:posOffset>
          </wp:positionH>
          <wp:positionV relativeFrom="margin">
            <wp:posOffset>-634365</wp:posOffset>
          </wp:positionV>
          <wp:extent cx="1028700" cy="752475"/>
          <wp:effectExtent l="1905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028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314175"/>
    <w:multiLevelType w:val="hybridMultilevel"/>
    <w:tmpl w:val="EB580F5E"/>
    <w:lvl w:ilvl="0" w:tplc="E69A3F6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0"/>
  </w:num>
  <w:num w:numId="10">
    <w:abstractNumId w:val="13"/>
  </w:num>
  <w:num w:numId="11">
    <w:abstractNumId w:val="7"/>
  </w:num>
  <w:num w:numId="12">
    <w:abstractNumId w:val="19"/>
  </w:num>
  <w:num w:numId="13">
    <w:abstractNumId w:val="21"/>
  </w:num>
  <w:num w:numId="14">
    <w:abstractNumId w:val="0"/>
  </w:num>
  <w:num w:numId="15">
    <w:abstractNumId w:val="18"/>
  </w:num>
  <w:num w:numId="16">
    <w:abstractNumId w:val="17"/>
  </w:num>
  <w:num w:numId="17">
    <w:abstractNumId w:val="2"/>
  </w:num>
  <w:num w:numId="18">
    <w:abstractNumId w:val="11"/>
  </w:num>
  <w:num w:numId="19">
    <w:abstractNumId w:val="23"/>
  </w:num>
  <w:num w:numId="20">
    <w:abstractNumId w:val="12"/>
  </w:num>
  <w:num w:numId="21">
    <w:abstractNumId w:val="16"/>
  </w:num>
  <w:num w:numId="22">
    <w:abstractNumId w:val="22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10554"/>
    <w:rsid w:val="00017A08"/>
    <w:rsid w:val="000458DF"/>
    <w:rsid w:val="00052697"/>
    <w:rsid w:val="00055514"/>
    <w:rsid w:val="00056E2A"/>
    <w:rsid w:val="000612CC"/>
    <w:rsid w:val="00066DE8"/>
    <w:rsid w:val="00083D66"/>
    <w:rsid w:val="00084825"/>
    <w:rsid w:val="000901B4"/>
    <w:rsid w:val="00094B4F"/>
    <w:rsid w:val="00097404"/>
    <w:rsid w:val="000A0B26"/>
    <w:rsid w:val="000A1DA8"/>
    <w:rsid w:val="000A5CB5"/>
    <w:rsid w:val="000A78F8"/>
    <w:rsid w:val="000B3295"/>
    <w:rsid w:val="000B53F4"/>
    <w:rsid w:val="000C2846"/>
    <w:rsid w:val="000C59B4"/>
    <w:rsid w:val="000D23B6"/>
    <w:rsid w:val="000D6816"/>
    <w:rsid w:val="000E0853"/>
    <w:rsid w:val="000E6224"/>
    <w:rsid w:val="000F5F3F"/>
    <w:rsid w:val="000F63EA"/>
    <w:rsid w:val="001006C4"/>
    <w:rsid w:val="00102E74"/>
    <w:rsid w:val="00106219"/>
    <w:rsid w:val="0011114E"/>
    <w:rsid w:val="00123E58"/>
    <w:rsid w:val="001315F9"/>
    <w:rsid w:val="00141F0C"/>
    <w:rsid w:val="00144597"/>
    <w:rsid w:val="001505C6"/>
    <w:rsid w:val="001524B0"/>
    <w:rsid w:val="0015656B"/>
    <w:rsid w:val="00170FE4"/>
    <w:rsid w:val="001732A3"/>
    <w:rsid w:val="0017686D"/>
    <w:rsid w:val="00183623"/>
    <w:rsid w:val="001949EC"/>
    <w:rsid w:val="001A4B3F"/>
    <w:rsid w:val="001B5CE5"/>
    <w:rsid w:val="001B7AD5"/>
    <w:rsid w:val="001C762A"/>
    <w:rsid w:val="001D3815"/>
    <w:rsid w:val="001E17D7"/>
    <w:rsid w:val="001E2B77"/>
    <w:rsid w:val="001E4163"/>
    <w:rsid w:val="001E4AEC"/>
    <w:rsid w:val="001E6887"/>
    <w:rsid w:val="001F3DAF"/>
    <w:rsid w:val="001F4DFF"/>
    <w:rsid w:val="00200755"/>
    <w:rsid w:val="002033EA"/>
    <w:rsid w:val="00204EA0"/>
    <w:rsid w:val="00211139"/>
    <w:rsid w:val="00211BFC"/>
    <w:rsid w:val="002166B5"/>
    <w:rsid w:val="002176C5"/>
    <w:rsid w:val="0022405A"/>
    <w:rsid w:val="0022554B"/>
    <w:rsid w:val="002266D1"/>
    <w:rsid w:val="0023019D"/>
    <w:rsid w:val="002310F3"/>
    <w:rsid w:val="002334A2"/>
    <w:rsid w:val="0023744B"/>
    <w:rsid w:val="00240A7B"/>
    <w:rsid w:val="00252BB8"/>
    <w:rsid w:val="002548AC"/>
    <w:rsid w:val="002645D7"/>
    <w:rsid w:val="00270339"/>
    <w:rsid w:val="0027171A"/>
    <w:rsid w:val="00286C2F"/>
    <w:rsid w:val="002929CF"/>
    <w:rsid w:val="002962F0"/>
    <w:rsid w:val="002B0559"/>
    <w:rsid w:val="002B1D26"/>
    <w:rsid w:val="002C1E51"/>
    <w:rsid w:val="002C4630"/>
    <w:rsid w:val="002D0397"/>
    <w:rsid w:val="002D0BA4"/>
    <w:rsid w:val="002D7B2F"/>
    <w:rsid w:val="002E1914"/>
    <w:rsid w:val="002F2827"/>
    <w:rsid w:val="002F61F2"/>
    <w:rsid w:val="00312F74"/>
    <w:rsid w:val="003154B9"/>
    <w:rsid w:val="0032181F"/>
    <w:rsid w:val="003324D1"/>
    <w:rsid w:val="003402C9"/>
    <w:rsid w:val="00344FD9"/>
    <w:rsid w:val="0035067A"/>
    <w:rsid w:val="00350BEF"/>
    <w:rsid w:val="00354DE2"/>
    <w:rsid w:val="00357782"/>
    <w:rsid w:val="00361BFC"/>
    <w:rsid w:val="0036272A"/>
    <w:rsid w:val="003653A5"/>
    <w:rsid w:val="00376ABC"/>
    <w:rsid w:val="00380CC6"/>
    <w:rsid w:val="00382513"/>
    <w:rsid w:val="0038360F"/>
    <w:rsid w:val="00383A97"/>
    <w:rsid w:val="00383D06"/>
    <w:rsid w:val="00384F61"/>
    <w:rsid w:val="003864FD"/>
    <w:rsid w:val="003906CA"/>
    <w:rsid w:val="003953A4"/>
    <w:rsid w:val="003A072F"/>
    <w:rsid w:val="003A715E"/>
    <w:rsid w:val="003C284C"/>
    <w:rsid w:val="003D7F11"/>
    <w:rsid w:val="003E23D0"/>
    <w:rsid w:val="003E2FD4"/>
    <w:rsid w:val="003E5FA3"/>
    <w:rsid w:val="003F07DC"/>
    <w:rsid w:val="003F201B"/>
    <w:rsid w:val="003F5E31"/>
    <w:rsid w:val="004059B5"/>
    <w:rsid w:val="0040722E"/>
    <w:rsid w:val="00414CC2"/>
    <w:rsid w:val="004241F8"/>
    <w:rsid w:val="0042503A"/>
    <w:rsid w:val="00425D35"/>
    <w:rsid w:val="00431672"/>
    <w:rsid w:val="004326DB"/>
    <w:rsid w:val="00435C3C"/>
    <w:rsid w:val="00441ACD"/>
    <w:rsid w:val="00441C54"/>
    <w:rsid w:val="00452EA3"/>
    <w:rsid w:val="00456D7F"/>
    <w:rsid w:val="00476D40"/>
    <w:rsid w:val="00483356"/>
    <w:rsid w:val="00494884"/>
    <w:rsid w:val="0049718F"/>
    <w:rsid w:val="004A1455"/>
    <w:rsid w:val="004A24F6"/>
    <w:rsid w:val="004A4239"/>
    <w:rsid w:val="004A586F"/>
    <w:rsid w:val="004B5349"/>
    <w:rsid w:val="004D7DDD"/>
    <w:rsid w:val="004E08B6"/>
    <w:rsid w:val="004E0F04"/>
    <w:rsid w:val="004E2A66"/>
    <w:rsid w:val="004E38DC"/>
    <w:rsid w:val="004E4D4E"/>
    <w:rsid w:val="004F30CA"/>
    <w:rsid w:val="004F6E4D"/>
    <w:rsid w:val="004F754E"/>
    <w:rsid w:val="00505BF6"/>
    <w:rsid w:val="00517542"/>
    <w:rsid w:val="005204AB"/>
    <w:rsid w:val="00522FB8"/>
    <w:rsid w:val="00523C41"/>
    <w:rsid w:val="00524F6C"/>
    <w:rsid w:val="0052736E"/>
    <w:rsid w:val="005318EE"/>
    <w:rsid w:val="00536622"/>
    <w:rsid w:val="005430BC"/>
    <w:rsid w:val="005606BB"/>
    <w:rsid w:val="0056294D"/>
    <w:rsid w:val="005633F5"/>
    <w:rsid w:val="005669F7"/>
    <w:rsid w:val="0056741A"/>
    <w:rsid w:val="00570965"/>
    <w:rsid w:val="00571A57"/>
    <w:rsid w:val="0057283F"/>
    <w:rsid w:val="0057423F"/>
    <w:rsid w:val="005764FE"/>
    <w:rsid w:val="00584429"/>
    <w:rsid w:val="005929F6"/>
    <w:rsid w:val="005A34F4"/>
    <w:rsid w:val="005A6910"/>
    <w:rsid w:val="005A7422"/>
    <w:rsid w:val="005A767F"/>
    <w:rsid w:val="005B3AFC"/>
    <w:rsid w:val="005C0BE5"/>
    <w:rsid w:val="005C11A1"/>
    <w:rsid w:val="005E3023"/>
    <w:rsid w:val="005E51CA"/>
    <w:rsid w:val="005F05A5"/>
    <w:rsid w:val="005F6311"/>
    <w:rsid w:val="00600385"/>
    <w:rsid w:val="00600878"/>
    <w:rsid w:val="00601155"/>
    <w:rsid w:val="00601510"/>
    <w:rsid w:val="00602EBA"/>
    <w:rsid w:val="00606365"/>
    <w:rsid w:val="006143C2"/>
    <w:rsid w:val="006151AB"/>
    <w:rsid w:val="006202B2"/>
    <w:rsid w:val="00631681"/>
    <w:rsid w:val="00637FB7"/>
    <w:rsid w:val="006450F4"/>
    <w:rsid w:val="0064726A"/>
    <w:rsid w:val="00651DD7"/>
    <w:rsid w:val="0065212C"/>
    <w:rsid w:val="00652E8C"/>
    <w:rsid w:val="00655552"/>
    <w:rsid w:val="0065597E"/>
    <w:rsid w:val="00662CD2"/>
    <w:rsid w:val="006675AA"/>
    <w:rsid w:val="00674168"/>
    <w:rsid w:val="00676937"/>
    <w:rsid w:val="006932C0"/>
    <w:rsid w:val="0069465B"/>
    <w:rsid w:val="006A2798"/>
    <w:rsid w:val="006A600D"/>
    <w:rsid w:val="006A7AC8"/>
    <w:rsid w:val="006B595E"/>
    <w:rsid w:val="006C5C44"/>
    <w:rsid w:val="006D55B4"/>
    <w:rsid w:val="006D61CF"/>
    <w:rsid w:val="006D7FA3"/>
    <w:rsid w:val="006E1059"/>
    <w:rsid w:val="006E2678"/>
    <w:rsid w:val="006F1553"/>
    <w:rsid w:val="006F17F2"/>
    <w:rsid w:val="00703C1B"/>
    <w:rsid w:val="00711288"/>
    <w:rsid w:val="00712ACF"/>
    <w:rsid w:val="00721023"/>
    <w:rsid w:val="0072577E"/>
    <w:rsid w:val="007261DF"/>
    <w:rsid w:val="0073218D"/>
    <w:rsid w:val="007334A5"/>
    <w:rsid w:val="00737611"/>
    <w:rsid w:val="00740FE5"/>
    <w:rsid w:val="007436D6"/>
    <w:rsid w:val="00747919"/>
    <w:rsid w:val="00752EB2"/>
    <w:rsid w:val="0075575E"/>
    <w:rsid w:val="007557F6"/>
    <w:rsid w:val="007603BA"/>
    <w:rsid w:val="00764EBD"/>
    <w:rsid w:val="00767572"/>
    <w:rsid w:val="007708B7"/>
    <w:rsid w:val="00772CB1"/>
    <w:rsid w:val="00775B7E"/>
    <w:rsid w:val="0079490D"/>
    <w:rsid w:val="007A05BE"/>
    <w:rsid w:val="007A3C8E"/>
    <w:rsid w:val="007A42EA"/>
    <w:rsid w:val="007A64F4"/>
    <w:rsid w:val="007B2E66"/>
    <w:rsid w:val="007B33D5"/>
    <w:rsid w:val="007B5D92"/>
    <w:rsid w:val="007B7F02"/>
    <w:rsid w:val="007C0128"/>
    <w:rsid w:val="007C14EB"/>
    <w:rsid w:val="007C2CE2"/>
    <w:rsid w:val="007C4015"/>
    <w:rsid w:val="007E4D24"/>
    <w:rsid w:val="007E73A4"/>
    <w:rsid w:val="0081124B"/>
    <w:rsid w:val="0081178A"/>
    <w:rsid w:val="00816CAF"/>
    <w:rsid w:val="0082021A"/>
    <w:rsid w:val="0082165F"/>
    <w:rsid w:val="00834696"/>
    <w:rsid w:val="0083696F"/>
    <w:rsid w:val="0083718F"/>
    <w:rsid w:val="00875468"/>
    <w:rsid w:val="00876439"/>
    <w:rsid w:val="008863E1"/>
    <w:rsid w:val="00890E3E"/>
    <w:rsid w:val="008930C4"/>
    <w:rsid w:val="008943D9"/>
    <w:rsid w:val="008A0283"/>
    <w:rsid w:val="008A611B"/>
    <w:rsid w:val="008A69D6"/>
    <w:rsid w:val="008B19C0"/>
    <w:rsid w:val="008B2202"/>
    <w:rsid w:val="008B3CE7"/>
    <w:rsid w:val="008B7060"/>
    <w:rsid w:val="008B738D"/>
    <w:rsid w:val="008B756D"/>
    <w:rsid w:val="008C0984"/>
    <w:rsid w:val="008C09A5"/>
    <w:rsid w:val="008C49B9"/>
    <w:rsid w:val="008D027D"/>
    <w:rsid w:val="008D4DCF"/>
    <w:rsid w:val="008D5DE2"/>
    <w:rsid w:val="008D5FC9"/>
    <w:rsid w:val="008D7E30"/>
    <w:rsid w:val="00900285"/>
    <w:rsid w:val="009006EC"/>
    <w:rsid w:val="00901CF0"/>
    <w:rsid w:val="0090455E"/>
    <w:rsid w:val="009126ED"/>
    <w:rsid w:val="00913352"/>
    <w:rsid w:val="0092081F"/>
    <w:rsid w:val="00922F1C"/>
    <w:rsid w:val="00927746"/>
    <w:rsid w:val="009673B1"/>
    <w:rsid w:val="00970868"/>
    <w:rsid w:val="00982282"/>
    <w:rsid w:val="00991922"/>
    <w:rsid w:val="009950BE"/>
    <w:rsid w:val="009A3703"/>
    <w:rsid w:val="009A3DF0"/>
    <w:rsid w:val="009A4656"/>
    <w:rsid w:val="009B5DDB"/>
    <w:rsid w:val="009D2126"/>
    <w:rsid w:val="009D5FA8"/>
    <w:rsid w:val="009E689F"/>
    <w:rsid w:val="009F008A"/>
    <w:rsid w:val="009F6F7F"/>
    <w:rsid w:val="00A02621"/>
    <w:rsid w:val="00A12D6A"/>
    <w:rsid w:val="00A1759E"/>
    <w:rsid w:val="00A2335A"/>
    <w:rsid w:val="00A406A7"/>
    <w:rsid w:val="00A4429F"/>
    <w:rsid w:val="00A457A3"/>
    <w:rsid w:val="00A570BA"/>
    <w:rsid w:val="00A60B3A"/>
    <w:rsid w:val="00A67174"/>
    <w:rsid w:val="00A71325"/>
    <w:rsid w:val="00A725E7"/>
    <w:rsid w:val="00A8006D"/>
    <w:rsid w:val="00A81371"/>
    <w:rsid w:val="00A81D84"/>
    <w:rsid w:val="00A85328"/>
    <w:rsid w:val="00A85ECF"/>
    <w:rsid w:val="00AA0D5E"/>
    <w:rsid w:val="00AA510B"/>
    <w:rsid w:val="00AB723F"/>
    <w:rsid w:val="00AC2B8A"/>
    <w:rsid w:val="00AD1228"/>
    <w:rsid w:val="00AD1939"/>
    <w:rsid w:val="00AD22C3"/>
    <w:rsid w:val="00AD44D7"/>
    <w:rsid w:val="00AD6CB8"/>
    <w:rsid w:val="00AD75F7"/>
    <w:rsid w:val="00AE1B88"/>
    <w:rsid w:val="00AE32C6"/>
    <w:rsid w:val="00AF0E34"/>
    <w:rsid w:val="00AF2265"/>
    <w:rsid w:val="00B029E9"/>
    <w:rsid w:val="00B0759F"/>
    <w:rsid w:val="00B165AD"/>
    <w:rsid w:val="00B31D47"/>
    <w:rsid w:val="00B42ED6"/>
    <w:rsid w:val="00B4787C"/>
    <w:rsid w:val="00B509A6"/>
    <w:rsid w:val="00B50B3B"/>
    <w:rsid w:val="00B50E8A"/>
    <w:rsid w:val="00B52540"/>
    <w:rsid w:val="00B539EF"/>
    <w:rsid w:val="00B54C8B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0464"/>
    <w:rsid w:val="00B91D6E"/>
    <w:rsid w:val="00B961BC"/>
    <w:rsid w:val="00BA22B5"/>
    <w:rsid w:val="00BA5866"/>
    <w:rsid w:val="00BA6B63"/>
    <w:rsid w:val="00BB0F09"/>
    <w:rsid w:val="00BB7B25"/>
    <w:rsid w:val="00BC0E0E"/>
    <w:rsid w:val="00BC3E44"/>
    <w:rsid w:val="00BC7049"/>
    <w:rsid w:val="00BC78BA"/>
    <w:rsid w:val="00BD1AB8"/>
    <w:rsid w:val="00BD20F8"/>
    <w:rsid w:val="00BD2A7A"/>
    <w:rsid w:val="00BD2F82"/>
    <w:rsid w:val="00BD5EE6"/>
    <w:rsid w:val="00BE6522"/>
    <w:rsid w:val="00BF15FE"/>
    <w:rsid w:val="00BF4D6B"/>
    <w:rsid w:val="00BF6513"/>
    <w:rsid w:val="00C0130D"/>
    <w:rsid w:val="00C122D8"/>
    <w:rsid w:val="00C1456D"/>
    <w:rsid w:val="00C173F7"/>
    <w:rsid w:val="00C17E65"/>
    <w:rsid w:val="00C270D6"/>
    <w:rsid w:val="00C307BF"/>
    <w:rsid w:val="00C31230"/>
    <w:rsid w:val="00C315A1"/>
    <w:rsid w:val="00C3423D"/>
    <w:rsid w:val="00C43CE3"/>
    <w:rsid w:val="00C609DD"/>
    <w:rsid w:val="00C75526"/>
    <w:rsid w:val="00C76E2D"/>
    <w:rsid w:val="00C82188"/>
    <w:rsid w:val="00C832BA"/>
    <w:rsid w:val="00C90429"/>
    <w:rsid w:val="00C972F2"/>
    <w:rsid w:val="00C9787E"/>
    <w:rsid w:val="00C97B6D"/>
    <w:rsid w:val="00CA068C"/>
    <w:rsid w:val="00CA227C"/>
    <w:rsid w:val="00CA34AB"/>
    <w:rsid w:val="00CA5DDC"/>
    <w:rsid w:val="00CA7EDD"/>
    <w:rsid w:val="00CB05CC"/>
    <w:rsid w:val="00CB4881"/>
    <w:rsid w:val="00CB6550"/>
    <w:rsid w:val="00CC52C6"/>
    <w:rsid w:val="00CD4301"/>
    <w:rsid w:val="00CD4729"/>
    <w:rsid w:val="00CE3780"/>
    <w:rsid w:val="00CE604D"/>
    <w:rsid w:val="00CE6B69"/>
    <w:rsid w:val="00CE775D"/>
    <w:rsid w:val="00CF261F"/>
    <w:rsid w:val="00CF688C"/>
    <w:rsid w:val="00CF69DC"/>
    <w:rsid w:val="00D01216"/>
    <w:rsid w:val="00D03632"/>
    <w:rsid w:val="00D04AA9"/>
    <w:rsid w:val="00D139DF"/>
    <w:rsid w:val="00D13FE2"/>
    <w:rsid w:val="00D203A7"/>
    <w:rsid w:val="00D217BC"/>
    <w:rsid w:val="00D23E50"/>
    <w:rsid w:val="00D37308"/>
    <w:rsid w:val="00D45BF1"/>
    <w:rsid w:val="00D52A06"/>
    <w:rsid w:val="00D52BCE"/>
    <w:rsid w:val="00D52C3A"/>
    <w:rsid w:val="00D53FB0"/>
    <w:rsid w:val="00D574D8"/>
    <w:rsid w:val="00D67A18"/>
    <w:rsid w:val="00D72333"/>
    <w:rsid w:val="00D85DD1"/>
    <w:rsid w:val="00D9429A"/>
    <w:rsid w:val="00D94A17"/>
    <w:rsid w:val="00D97F3F"/>
    <w:rsid w:val="00DA2533"/>
    <w:rsid w:val="00DA3527"/>
    <w:rsid w:val="00DA51FB"/>
    <w:rsid w:val="00DB24D2"/>
    <w:rsid w:val="00DB338F"/>
    <w:rsid w:val="00DB58A6"/>
    <w:rsid w:val="00DC02D9"/>
    <w:rsid w:val="00DC0BEA"/>
    <w:rsid w:val="00DC51B4"/>
    <w:rsid w:val="00DD1F7B"/>
    <w:rsid w:val="00DD5BFE"/>
    <w:rsid w:val="00DD71CB"/>
    <w:rsid w:val="00DF16BA"/>
    <w:rsid w:val="00DF2CB2"/>
    <w:rsid w:val="00DF3242"/>
    <w:rsid w:val="00E03A2B"/>
    <w:rsid w:val="00E05BA9"/>
    <w:rsid w:val="00E1277B"/>
    <w:rsid w:val="00E17B9F"/>
    <w:rsid w:val="00E23C8F"/>
    <w:rsid w:val="00E25CB2"/>
    <w:rsid w:val="00E321DD"/>
    <w:rsid w:val="00E32BF6"/>
    <w:rsid w:val="00E379FC"/>
    <w:rsid w:val="00E435DE"/>
    <w:rsid w:val="00E466F4"/>
    <w:rsid w:val="00E475BF"/>
    <w:rsid w:val="00E65D77"/>
    <w:rsid w:val="00E673CA"/>
    <w:rsid w:val="00E73C6C"/>
    <w:rsid w:val="00E80209"/>
    <w:rsid w:val="00E802D3"/>
    <w:rsid w:val="00E96FD1"/>
    <w:rsid w:val="00EA230C"/>
    <w:rsid w:val="00EA40F2"/>
    <w:rsid w:val="00EA7486"/>
    <w:rsid w:val="00EB3A6F"/>
    <w:rsid w:val="00EC210B"/>
    <w:rsid w:val="00EC74D9"/>
    <w:rsid w:val="00EC7E5E"/>
    <w:rsid w:val="00ED7929"/>
    <w:rsid w:val="00EE010E"/>
    <w:rsid w:val="00EE3029"/>
    <w:rsid w:val="00EE5C28"/>
    <w:rsid w:val="00EE6683"/>
    <w:rsid w:val="00EF7B45"/>
    <w:rsid w:val="00F02D9B"/>
    <w:rsid w:val="00F079DC"/>
    <w:rsid w:val="00F15CB7"/>
    <w:rsid w:val="00F17569"/>
    <w:rsid w:val="00F20542"/>
    <w:rsid w:val="00F21D63"/>
    <w:rsid w:val="00F23D71"/>
    <w:rsid w:val="00F26E6E"/>
    <w:rsid w:val="00F31156"/>
    <w:rsid w:val="00F32EC5"/>
    <w:rsid w:val="00F350D5"/>
    <w:rsid w:val="00F3560F"/>
    <w:rsid w:val="00F35923"/>
    <w:rsid w:val="00F40487"/>
    <w:rsid w:val="00F43A8B"/>
    <w:rsid w:val="00F44740"/>
    <w:rsid w:val="00F604AF"/>
    <w:rsid w:val="00F626DB"/>
    <w:rsid w:val="00F62AF4"/>
    <w:rsid w:val="00F674C3"/>
    <w:rsid w:val="00F80092"/>
    <w:rsid w:val="00F85258"/>
    <w:rsid w:val="00F96F9E"/>
    <w:rsid w:val="00FB77BF"/>
    <w:rsid w:val="00FC182E"/>
    <w:rsid w:val="00FC2E00"/>
    <w:rsid w:val="00FD223D"/>
    <w:rsid w:val="00FE67BB"/>
    <w:rsid w:val="00FF4ABF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footnote text"/>
    <w:basedOn w:val="a"/>
    <w:link w:val="af8"/>
    <w:semiHidden/>
    <w:unhideWhenUsed/>
    <w:rsid w:val="0005551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055514"/>
    <w:rPr>
      <w:rFonts w:ascii="Calibri" w:hAnsi="Calibri"/>
    </w:rPr>
  </w:style>
  <w:style w:type="character" w:styleId="af9">
    <w:name w:val="footnote reference"/>
    <w:basedOn w:val="a0"/>
    <w:semiHidden/>
    <w:unhideWhenUsed/>
    <w:rsid w:val="00055514"/>
    <w:rPr>
      <w:vertAlign w:val="superscript"/>
    </w:rPr>
  </w:style>
  <w:style w:type="paragraph" w:customStyle="1" w:styleId="msonormalmrcssattr">
    <w:name w:val="msonormal_mr_css_attr"/>
    <w:basedOn w:val="a"/>
    <w:rsid w:val="0027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F2265"/>
    <w:rPr>
      <w:color w:val="605E5C"/>
      <w:shd w:val="clear" w:color="auto" w:fill="E1DFDD"/>
    </w:rPr>
  </w:style>
  <w:style w:type="character" w:styleId="afa">
    <w:name w:val="FollowedHyperlink"/>
    <w:basedOn w:val="a0"/>
    <w:semiHidden/>
    <w:unhideWhenUsed/>
    <w:rsid w:val="00AF22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olomna-navigator.ru/dushistie_radosti/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-radosti.ru/muzej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kolomnaonline.ru/blog/2018/12/01/myzei-dyshistyia-radosti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974353-92B6-4D02-BDB2-F47C5F33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34</Pages>
  <Words>6431</Words>
  <Characters>47208</Characters>
  <Application>Microsoft Office Word</Application>
  <DocSecurity>0</DocSecurity>
  <Lines>393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53532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 «Музейная педагогика»</dc:creator>
  <cp:lastModifiedBy>АртемьеваЕН</cp:lastModifiedBy>
  <cp:revision>30</cp:revision>
  <cp:lastPrinted>2021-12-21T07:54:00Z</cp:lastPrinted>
  <dcterms:created xsi:type="dcterms:W3CDTF">2021-07-25T10:24:00Z</dcterms:created>
  <dcterms:modified xsi:type="dcterms:W3CDTF">2022-01-12T07:29:00Z</dcterms:modified>
</cp:coreProperties>
</file>