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56307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787A9C" w:rsidRDefault="0056307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«ОБСЛУЖИВАНИЕ ГРУЗОВОЙ ТЕХНИКИ»</w:t>
      </w:r>
    </w:p>
    <w:p w:rsidR="00787A9C" w:rsidRDefault="00787A9C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ED031A" w:rsidRDefault="00ED03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787A9C" w:rsidRDefault="0056307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«Обслуживание грузовой техники»</w:t>
      </w:r>
    </w:p>
    <w:p w:rsidR="00787A9C" w:rsidRDefault="005630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787A9C" w:rsidRDefault="00787A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9C" w:rsidRDefault="005630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техническому обслуживанию грузовой техники </w:t>
      </w:r>
      <w:r>
        <w:rPr>
          <w:rFonts w:ascii="Times New Roman" w:hAnsi="Times New Roman" w:cs="Times New Roman"/>
          <w:sz w:val="28"/>
          <w:szCs w:val="28"/>
        </w:rPr>
        <w:br/>
        <w:t>(далее - техник) поддерживает в работоспособном состоянии и ремонтирует грузовые автомобили и автобусы различных производителей, в том числе коммерческий транспо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узоподъемностью не менее 1,5 тонн. Техник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ремонту должен уметь поддерживать в исправном состоянии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восстанавливать двигатели внутреннего сгорания, трансмиссию </w:t>
      </w:r>
      <w:r>
        <w:rPr>
          <w:rFonts w:ascii="Times New Roman" w:hAnsi="Times New Roman" w:cs="Times New Roman"/>
          <w:sz w:val="28"/>
          <w:szCs w:val="28"/>
        </w:rPr>
        <w:br/>
        <w:t>и подвижные и неподвижные детали на автобусах, грузовиках и прицепах, перевозящих различные виды грузов.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и ремонт могут включать отдельные агрегаты или все системы, и требует от техника по ремонту умение работать с двигателями, трансмиссией, электроникой, тормозными системами и др. 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по ремонту должен уметь использовать специальные инструменты, для диагностирования работоспособности компонентов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систем грузовых автомобилей, заменять дефектные детали или агрегаты, проверять и контролировать качество ремонта, читать и интерпретировать инструкции в техническом руководстве, составлять сервисные отчеты </w:t>
      </w:r>
      <w:r>
        <w:rPr>
          <w:rFonts w:ascii="Times New Roman" w:hAnsi="Times New Roman" w:cs="Times New Roman"/>
          <w:sz w:val="28"/>
          <w:szCs w:val="28"/>
        </w:rPr>
        <w:br/>
        <w:t>и гарантировать, что работа соответствует техническим требованиям изготовителя и требованиям законодательства.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посредник между работодателем, клиентом и изготовителем. Этот опыт может позволить техническому специалисту продвигаться выше по должности, например, становясь мастером </w:t>
      </w:r>
      <w:r>
        <w:rPr>
          <w:rFonts w:ascii="Times New Roman" w:hAnsi="Times New Roman" w:cs="Times New Roman"/>
          <w:sz w:val="28"/>
          <w:szCs w:val="28"/>
        </w:rPr>
        <w:br/>
        <w:t>или менеджером.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технический персонал часто специализируется на определенных машинах или оборудовании, но из-за разнообразия и сложности оборудования, наряду с быстрыми изменениями в технологии, требуются глубокие знания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способность к переобучению. Технический персонал должен уметь выполнять работы как индивидуально, так и в составе команды, значительное количество часов, в помещении работодателя или на открытом воздухе, </w:t>
      </w:r>
      <w:r>
        <w:rPr>
          <w:rFonts w:ascii="Times New Roman" w:hAnsi="Times New Roman" w:cs="Times New Roman"/>
          <w:sz w:val="28"/>
          <w:szCs w:val="28"/>
        </w:rPr>
        <w:br/>
        <w:t>в городе или сельской местности, независимо от погоды. Машины часто требуют, быстрого ремонта, для исключения длительного простоя.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экономика немыслима без использования автомобилей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другой колесной техники. Практически на любом предприятии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организации есть автомобили. Личный, служебный и грузовой автопарк в нашей стране насчитывает миллионы единиц. Для их качественного ремонта и обслуживания требуется значительное количество специалистов. Причем, этот вид деятельности невозможно автоматизировать. Для качественного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 своевременного обслуживания грузового транспорта необходим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профессионал, умеющий работать руками умеющий точно и четко определить характер неисправности ошибки в диагностике и определении объемов ремонта приводят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финансовым потерям каждого, неверное оформление заказа приводит к неправильному пониманию заказа механиком, дополнительным или повторным работам и т.д. На рынке труда существует определённый дефицит квалифицированных специалистов. </w:t>
      </w:r>
    </w:p>
    <w:p w:rsidR="00787A9C" w:rsidRDefault="00563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развития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>
        <w:rPr>
          <w:rFonts w:ascii="Times New Roman" w:hAnsi="Times New Roman" w:cs="Times New Roman"/>
          <w:sz w:val="28"/>
          <w:szCs w:val="28"/>
        </w:rPr>
        <w:br/>
        <w:t>тем, что автомобильные перевозки   на данный момент являются самым востребованным видом транспортировки грузов что в свою очередь влечет за собой увеличение парка грузовых автомобилей что в свою очередь приводит к значительному количеству воздействий по ремонту и техническому обслуживанию подвижного парка.</w:t>
      </w:r>
    </w:p>
    <w:p w:rsidR="00787A9C" w:rsidRDefault="00787A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9C" w:rsidRDefault="00563079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787A9C" w:rsidRDefault="005630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787A9C" w:rsidRDefault="00563079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:rsidR="00787A9C" w:rsidRDefault="00563079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23.02.07 Техническое обслуживание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ремонт двигателей, систем и агрегатов автомобилей. Приказ Министерства образования и науки РФ от 09.12.2016 г. № 1568;</w:t>
      </w:r>
    </w:p>
    <w:p w:rsidR="00787A9C" w:rsidRDefault="00563079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профессии 23.01.17 Мастер по ремонту и обслуживанию автомобилей. Приказ Министерства образования и науки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09.12.2016 г. № 1581;</w:t>
      </w:r>
    </w:p>
    <w:p w:rsidR="00787A9C" w:rsidRDefault="00563079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35.02.07 Механизация сельского хозяйства. Приказ Министерства образования и науки РФ от 07.05.2014 г. № 456;</w:t>
      </w:r>
    </w:p>
    <w:p w:rsidR="00787A9C" w:rsidRDefault="00563079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23.02.04 Техническая эксплуатация подъемно-транспортных, строительных, дорожных машин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оборудования (по отраслям). Приказ Министерства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науки HA от 23.01.2018 г. № 45;</w:t>
      </w:r>
    </w:p>
    <w:p w:rsidR="00787A9C" w:rsidRDefault="00563079">
      <w:pPr>
        <w:pStyle w:val="af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</w:p>
    <w:p w:rsidR="00787A9C" w:rsidRDefault="00563079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31.004 Специалист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мехатронным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системам автомобиля. Утвержден приказом Министерства труда и социальной защиты РФ от 13.03.2017 г. № 275н;</w:t>
      </w:r>
    </w:p>
    <w:p w:rsidR="00787A9C" w:rsidRDefault="00563079">
      <w:pPr>
        <w:pStyle w:val="a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ЕТКС</w:t>
      </w:r>
    </w:p>
    <w:p w:rsidR="00787A9C" w:rsidRDefault="00563079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Единый тарифно-квалификационный справочник работ и профессий рабочих (ЕТКС). Выпуск 2, часть 2, раздел «Слесарные и слесарн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сборочные работы».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постановлением Министерства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социальной защиты РФ 15.11.1999 г. № 45) (с изменениями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от 13.11.2008 г.);</w:t>
      </w:r>
      <w:proofErr w:type="gramEnd"/>
    </w:p>
    <w:p w:rsidR="00787A9C" w:rsidRDefault="00563079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организаций атомной энергетики». Утвержден Приказом Министерства здравоохранения и социального развития РФ от 10.12.2009 г. № 977. Мастер по ремонту транспорта, Мастер по эксплуатации и ремонту машин и механизмов.</w:t>
      </w:r>
    </w:p>
    <w:p w:rsidR="00787A9C" w:rsidRDefault="00563079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ГОСТы</w:t>
      </w:r>
    </w:p>
    <w:p w:rsidR="00787A9C" w:rsidRDefault="00563079">
      <w:pPr>
        <w:pStyle w:val="af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3163-2020 Автомобильные транспортные средства. Прицепы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полуприцепы автомобильные. Общие технические требования (введен в действие приказом Федерального агентства по техническому регулированию и метрологии от 30.10.2020 г. № 1011-ст);</w:t>
      </w:r>
    </w:p>
    <w:p w:rsidR="00787A9C" w:rsidRDefault="00563079">
      <w:pPr>
        <w:pStyle w:val="af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12.4.280-2014 Система стандартов безопасности труда одежда специальная для защиты от общих производственных загрязнений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механических воздействий, приказом Федерального агентства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техническому регулированию и метрологии (от 26.11.2014 г. № 1812-ст, введен в действие  в качестве национального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с 01.12.2015 г.).</w:t>
      </w:r>
    </w:p>
    <w:p w:rsidR="00787A9C" w:rsidRDefault="00563079">
      <w:pPr>
        <w:pStyle w:val="af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</w:p>
    <w:p w:rsidR="00787A9C" w:rsidRDefault="00563079">
      <w:pPr>
        <w:pStyle w:val="af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2.2.4.3359-16 Санитарно-эпидемиологические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физическим факторам на рабочих местах. Утвержден постановлением главного государственного санитарного врача РФ от 21.06.2016 г. № 81</w:t>
      </w:r>
      <w:r>
        <w:rPr>
          <w:rFonts w:ascii="Times New Roman" w:hAnsi="Times New Roman"/>
          <w:sz w:val="28"/>
          <w:szCs w:val="28"/>
        </w:rPr>
        <w:t>.</w:t>
      </w:r>
    </w:p>
    <w:p w:rsidR="00787A9C" w:rsidRDefault="00563079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87A9C" w:rsidRDefault="00787A9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787A9C">
        <w:tc>
          <w:tcPr>
            <w:tcW w:w="529" w:type="pct"/>
            <w:shd w:val="clear" w:color="auto" w:fill="92D050"/>
            <w:vAlign w:val="center"/>
          </w:tcPr>
          <w:p w:rsidR="00787A9C" w:rsidRDefault="00563079">
            <w:pPr>
              <w:spacing w:after="113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787A9C" w:rsidRDefault="00563079">
            <w:pPr>
              <w:spacing w:after="113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диагностику систем, узлов и механизмов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автомобильных двигателей.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787A9C">
        <w:trPr>
          <w:trHeight w:val="688"/>
        </w:trPr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ремонт различных типов двигателей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технологической документацией.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техническое обслуживание электрооборудования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электронных систем автомобилей согласно технологической документации.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техническое состояние автомобильных двигателей.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техническое состояние электрических и электронных систем автомобилей.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техническое состояние автомобильных трансмиссий.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техническое состояние ходовой части и механизмов управления автомобилей.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Техническое обслуживание, диагностирование неисправностей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ремонт машин, механизмов и другого инженерно-технологического оборудования.</w:t>
            </w:r>
          </w:p>
        </w:tc>
      </w:tr>
      <w:tr w:rsidR="00787A9C">
        <w:tc>
          <w:tcPr>
            <w:tcW w:w="529" w:type="pct"/>
            <w:shd w:val="clear" w:color="auto" w:fill="BFBFBF"/>
            <w:vAlign w:val="center"/>
          </w:tcPr>
          <w:p w:rsidR="00787A9C" w:rsidRDefault="00787A9C">
            <w:pPr>
              <w:pStyle w:val="af4"/>
              <w:numPr>
                <w:ilvl w:val="0"/>
                <w:numId w:val="4"/>
              </w:numPr>
              <w:spacing w:after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:rsidR="00787A9C" w:rsidRDefault="00563079">
            <w:pPr>
              <w:keepNext/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восстановление деталей машин, механизмов и другого инженерно-технологического оборудования.</w:t>
            </w:r>
          </w:p>
        </w:tc>
      </w:tr>
    </w:tbl>
    <w:p w:rsidR="00787A9C" w:rsidRDefault="00787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A9C" w:rsidSect="00DA76F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1E" w:rsidRDefault="002C6E1E">
      <w:pPr>
        <w:spacing w:after="0" w:line="240" w:lineRule="auto"/>
      </w:pPr>
      <w:r>
        <w:separator/>
      </w:r>
    </w:p>
  </w:endnote>
  <w:endnote w:type="continuationSeparator" w:id="0">
    <w:p w:rsidR="002C6E1E" w:rsidRDefault="002C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787A9C" w:rsidRDefault="009025BF">
        <w:pPr>
          <w:pStyle w:val="14"/>
          <w:jc w:val="center"/>
        </w:pPr>
        <w:r>
          <w:fldChar w:fldCharType="begin"/>
        </w:r>
        <w:r w:rsidR="00563079">
          <w:instrText>PAGE   \* MERGEFORMAT</w:instrText>
        </w:r>
        <w:r>
          <w:fldChar w:fldCharType="separate"/>
        </w:r>
        <w:r w:rsidR="00ED031A">
          <w:rPr>
            <w:noProof/>
          </w:rPr>
          <w:t>6</w:t>
        </w:r>
        <w:r>
          <w:fldChar w:fldCharType="end"/>
        </w:r>
      </w:p>
    </w:sdtContent>
  </w:sdt>
  <w:p w:rsidR="00787A9C" w:rsidRDefault="00787A9C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1E" w:rsidRDefault="002C6E1E">
      <w:pPr>
        <w:spacing w:after="0" w:line="240" w:lineRule="auto"/>
      </w:pPr>
      <w:r>
        <w:separator/>
      </w:r>
    </w:p>
  </w:footnote>
  <w:footnote w:type="continuationSeparator" w:id="0">
    <w:p w:rsidR="002C6E1E" w:rsidRDefault="002C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1D"/>
    <w:multiLevelType w:val="hybridMultilevel"/>
    <w:tmpl w:val="2280DAFE"/>
    <w:lvl w:ilvl="0" w:tplc="CB5E5FE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60DC48">
      <w:start w:val="1"/>
      <w:numFmt w:val="lowerLetter"/>
      <w:lvlText w:val="%2."/>
      <w:lvlJc w:val="left"/>
      <w:pPr>
        <w:ind w:left="1440" w:hanging="360"/>
      </w:pPr>
    </w:lvl>
    <w:lvl w:ilvl="2" w:tplc="6F6AAD84">
      <w:start w:val="1"/>
      <w:numFmt w:val="lowerRoman"/>
      <w:lvlText w:val="%3."/>
      <w:lvlJc w:val="right"/>
      <w:pPr>
        <w:ind w:left="2160" w:hanging="180"/>
      </w:pPr>
    </w:lvl>
    <w:lvl w:ilvl="3" w:tplc="10526910">
      <w:start w:val="1"/>
      <w:numFmt w:val="decimal"/>
      <w:lvlText w:val="%4."/>
      <w:lvlJc w:val="left"/>
      <w:pPr>
        <w:ind w:left="2880" w:hanging="360"/>
      </w:pPr>
    </w:lvl>
    <w:lvl w:ilvl="4" w:tplc="F0EC4092">
      <w:start w:val="1"/>
      <w:numFmt w:val="lowerLetter"/>
      <w:lvlText w:val="%5."/>
      <w:lvlJc w:val="left"/>
      <w:pPr>
        <w:ind w:left="3600" w:hanging="360"/>
      </w:pPr>
    </w:lvl>
    <w:lvl w:ilvl="5" w:tplc="78F240EC">
      <w:start w:val="1"/>
      <w:numFmt w:val="lowerRoman"/>
      <w:lvlText w:val="%6."/>
      <w:lvlJc w:val="right"/>
      <w:pPr>
        <w:ind w:left="4320" w:hanging="180"/>
      </w:pPr>
    </w:lvl>
    <w:lvl w:ilvl="6" w:tplc="07B05664">
      <w:start w:val="1"/>
      <w:numFmt w:val="decimal"/>
      <w:lvlText w:val="%7."/>
      <w:lvlJc w:val="left"/>
      <w:pPr>
        <w:ind w:left="5040" w:hanging="360"/>
      </w:pPr>
    </w:lvl>
    <w:lvl w:ilvl="7" w:tplc="CEEA9346">
      <w:start w:val="1"/>
      <w:numFmt w:val="lowerLetter"/>
      <w:lvlText w:val="%8."/>
      <w:lvlJc w:val="left"/>
      <w:pPr>
        <w:ind w:left="5760" w:hanging="360"/>
      </w:pPr>
    </w:lvl>
    <w:lvl w:ilvl="8" w:tplc="556472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57E"/>
    <w:multiLevelType w:val="hybridMultilevel"/>
    <w:tmpl w:val="838C08E4"/>
    <w:lvl w:ilvl="0" w:tplc="96D4CE86">
      <w:start w:val="1"/>
      <w:numFmt w:val="decimal"/>
      <w:lvlText w:val="%1."/>
      <w:lvlJc w:val="left"/>
      <w:pPr>
        <w:ind w:left="709" w:hanging="360"/>
      </w:pPr>
    </w:lvl>
    <w:lvl w:ilvl="1" w:tplc="8D80041E">
      <w:start w:val="1"/>
      <w:numFmt w:val="lowerLetter"/>
      <w:lvlText w:val="%2."/>
      <w:lvlJc w:val="left"/>
      <w:pPr>
        <w:ind w:left="1429" w:hanging="360"/>
      </w:pPr>
    </w:lvl>
    <w:lvl w:ilvl="2" w:tplc="61103FCC">
      <w:start w:val="1"/>
      <w:numFmt w:val="lowerRoman"/>
      <w:lvlText w:val="%3."/>
      <w:lvlJc w:val="right"/>
      <w:pPr>
        <w:ind w:left="2149" w:hanging="180"/>
      </w:pPr>
    </w:lvl>
    <w:lvl w:ilvl="3" w:tplc="DF74F316">
      <w:start w:val="1"/>
      <w:numFmt w:val="decimal"/>
      <w:lvlText w:val="%4."/>
      <w:lvlJc w:val="left"/>
      <w:pPr>
        <w:ind w:left="2869" w:hanging="360"/>
      </w:pPr>
    </w:lvl>
    <w:lvl w:ilvl="4" w:tplc="34F60864">
      <w:start w:val="1"/>
      <w:numFmt w:val="lowerLetter"/>
      <w:lvlText w:val="%5."/>
      <w:lvlJc w:val="left"/>
      <w:pPr>
        <w:ind w:left="3589" w:hanging="360"/>
      </w:pPr>
    </w:lvl>
    <w:lvl w:ilvl="5" w:tplc="3A4609DC">
      <w:start w:val="1"/>
      <w:numFmt w:val="lowerRoman"/>
      <w:lvlText w:val="%6."/>
      <w:lvlJc w:val="right"/>
      <w:pPr>
        <w:ind w:left="4309" w:hanging="180"/>
      </w:pPr>
    </w:lvl>
    <w:lvl w:ilvl="6" w:tplc="7662223C">
      <w:start w:val="1"/>
      <w:numFmt w:val="decimal"/>
      <w:lvlText w:val="%7."/>
      <w:lvlJc w:val="left"/>
      <w:pPr>
        <w:ind w:left="5029" w:hanging="360"/>
      </w:pPr>
    </w:lvl>
    <w:lvl w:ilvl="7" w:tplc="9BF69C3E">
      <w:start w:val="1"/>
      <w:numFmt w:val="lowerLetter"/>
      <w:lvlText w:val="%8."/>
      <w:lvlJc w:val="left"/>
      <w:pPr>
        <w:ind w:left="5749" w:hanging="360"/>
      </w:pPr>
    </w:lvl>
    <w:lvl w:ilvl="8" w:tplc="8496D65C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D97508"/>
    <w:multiLevelType w:val="hybridMultilevel"/>
    <w:tmpl w:val="21145B6C"/>
    <w:lvl w:ilvl="0" w:tplc="B3EC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949414">
      <w:start w:val="1"/>
      <w:numFmt w:val="lowerLetter"/>
      <w:lvlText w:val="%2."/>
      <w:lvlJc w:val="left"/>
      <w:pPr>
        <w:ind w:left="1789" w:hanging="360"/>
      </w:pPr>
    </w:lvl>
    <w:lvl w:ilvl="2" w:tplc="6B3C5E40">
      <w:start w:val="1"/>
      <w:numFmt w:val="lowerRoman"/>
      <w:lvlText w:val="%3."/>
      <w:lvlJc w:val="right"/>
      <w:pPr>
        <w:ind w:left="2509" w:hanging="180"/>
      </w:pPr>
    </w:lvl>
    <w:lvl w:ilvl="3" w:tplc="2610900E">
      <w:start w:val="1"/>
      <w:numFmt w:val="decimal"/>
      <w:lvlText w:val="%4."/>
      <w:lvlJc w:val="left"/>
      <w:pPr>
        <w:ind w:left="3229" w:hanging="360"/>
      </w:pPr>
    </w:lvl>
    <w:lvl w:ilvl="4" w:tplc="FACCF98E">
      <w:start w:val="1"/>
      <w:numFmt w:val="lowerLetter"/>
      <w:lvlText w:val="%5."/>
      <w:lvlJc w:val="left"/>
      <w:pPr>
        <w:ind w:left="3949" w:hanging="360"/>
      </w:pPr>
    </w:lvl>
    <w:lvl w:ilvl="5" w:tplc="44EC6B9C">
      <w:start w:val="1"/>
      <w:numFmt w:val="lowerRoman"/>
      <w:lvlText w:val="%6."/>
      <w:lvlJc w:val="right"/>
      <w:pPr>
        <w:ind w:left="4669" w:hanging="180"/>
      </w:pPr>
    </w:lvl>
    <w:lvl w:ilvl="6" w:tplc="D442637C">
      <w:start w:val="1"/>
      <w:numFmt w:val="decimal"/>
      <w:lvlText w:val="%7."/>
      <w:lvlJc w:val="left"/>
      <w:pPr>
        <w:ind w:left="5389" w:hanging="360"/>
      </w:pPr>
    </w:lvl>
    <w:lvl w:ilvl="7" w:tplc="21365C84">
      <w:start w:val="1"/>
      <w:numFmt w:val="lowerLetter"/>
      <w:lvlText w:val="%8."/>
      <w:lvlJc w:val="left"/>
      <w:pPr>
        <w:ind w:left="6109" w:hanging="360"/>
      </w:pPr>
    </w:lvl>
    <w:lvl w:ilvl="8" w:tplc="8AC41BC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93FE0"/>
    <w:multiLevelType w:val="hybridMultilevel"/>
    <w:tmpl w:val="629ECCEC"/>
    <w:lvl w:ilvl="0" w:tplc="395E4842">
      <w:start w:val="1"/>
      <w:numFmt w:val="decimal"/>
      <w:lvlText w:val="%1."/>
      <w:lvlJc w:val="left"/>
      <w:pPr>
        <w:ind w:left="720" w:hanging="360"/>
      </w:pPr>
    </w:lvl>
    <w:lvl w:ilvl="1" w:tplc="6FA44DE2">
      <w:start w:val="1"/>
      <w:numFmt w:val="lowerLetter"/>
      <w:lvlText w:val="%2."/>
      <w:lvlJc w:val="left"/>
      <w:pPr>
        <w:ind w:left="1440" w:hanging="360"/>
      </w:pPr>
    </w:lvl>
    <w:lvl w:ilvl="2" w:tplc="6D327462">
      <w:start w:val="1"/>
      <w:numFmt w:val="lowerRoman"/>
      <w:lvlText w:val="%3."/>
      <w:lvlJc w:val="right"/>
      <w:pPr>
        <w:ind w:left="2160" w:hanging="180"/>
      </w:pPr>
    </w:lvl>
    <w:lvl w:ilvl="3" w:tplc="50ECF676">
      <w:start w:val="1"/>
      <w:numFmt w:val="decimal"/>
      <w:lvlText w:val="%4."/>
      <w:lvlJc w:val="left"/>
      <w:pPr>
        <w:ind w:left="2880" w:hanging="360"/>
      </w:pPr>
    </w:lvl>
    <w:lvl w:ilvl="4" w:tplc="CF6AA7D0">
      <w:start w:val="1"/>
      <w:numFmt w:val="lowerLetter"/>
      <w:lvlText w:val="%5."/>
      <w:lvlJc w:val="left"/>
      <w:pPr>
        <w:ind w:left="3600" w:hanging="360"/>
      </w:pPr>
    </w:lvl>
    <w:lvl w:ilvl="5" w:tplc="72046A5A">
      <w:start w:val="1"/>
      <w:numFmt w:val="lowerRoman"/>
      <w:lvlText w:val="%6."/>
      <w:lvlJc w:val="right"/>
      <w:pPr>
        <w:ind w:left="4320" w:hanging="180"/>
      </w:pPr>
    </w:lvl>
    <w:lvl w:ilvl="6" w:tplc="98BE3780">
      <w:start w:val="1"/>
      <w:numFmt w:val="decimal"/>
      <w:lvlText w:val="%7."/>
      <w:lvlJc w:val="left"/>
      <w:pPr>
        <w:ind w:left="5040" w:hanging="360"/>
      </w:pPr>
    </w:lvl>
    <w:lvl w:ilvl="7" w:tplc="ADFAC40C">
      <w:start w:val="1"/>
      <w:numFmt w:val="lowerLetter"/>
      <w:lvlText w:val="%8."/>
      <w:lvlJc w:val="left"/>
      <w:pPr>
        <w:ind w:left="5760" w:hanging="360"/>
      </w:pPr>
    </w:lvl>
    <w:lvl w:ilvl="8" w:tplc="B5702A8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0239"/>
    <w:multiLevelType w:val="hybridMultilevel"/>
    <w:tmpl w:val="E5A0C70A"/>
    <w:lvl w:ilvl="0" w:tplc="6D76DAE0">
      <w:start w:val="1"/>
      <w:numFmt w:val="decimal"/>
      <w:lvlText w:val="%1."/>
      <w:lvlJc w:val="left"/>
      <w:pPr>
        <w:ind w:left="709" w:hanging="360"/>
      </w:pPr>
    </w:lvl>
    <w:lvl w:ilvl="1" w:tplc="73EA4398">
      <w:start w:val="1"/>
      <w:numFmt w:val="lowerLetter"/>
      <w:lvlText w:val="%2."/>
      <w:lvlJc w:val="left"/>
      <w:pPr>
        <w:ind w:left="1429" w:hanging="360"/>
      </w:pPr>
    </w:lvl>
    <w:lvl w:ilvl="2" w:tplc="A992F198">
      <w:start w:val="1"/>
      <w:numFmt w:val="lowerRoman"/>
      <w:lvlText w:val="%3."/>
      <w:lvlJc w:val="right"/>
      <w:pPr>
        <w:ind w:left="2149" w:hanging="180"/>
      </w:pPr>
    </w:lvl>
    <w:lvl w:ilvl="3" w:tplc="0010A3A0">
      <w:start w:val="1"/>
      <w:numFmt w:val="decimal"/>
      <w:lvlText w:val="%4."/>
      <w:lvlJc w:val="left"/>
      <w:pPr>
        <w:ind w:left="2869" w:hanging="360"/>
      </w:pPr>
    </w:lvl>
    <w:lvl w:ilvl="4" w:tplc="CDF005CA">
      <w:start w:val="1"/>
      <w:numFmt w:val="lowerLetter"/>
      <w:lvlText w:val="%5."/>
      <w:lvlJc w:val="left"/>
      <w:pPr>
        <w:ind w:left="3589" w:hanging="360"/>
      </w:pPr>
    </w:lvl>
    <w:lvl w:ilvl="5" w:tplc="97D8B0D6">
      <w:start w:val="1"/>
      <w:numFmt w:val="lowerRoman"/>
      <w:lvlText w:val="%6."/>
      <w:lvlJc w:val="right"/>
      <w:pPr>
        <w:ind w:left="4309" w:hanging="180"/>
      </w:pPr>
    </w:lvl>
    <w:lvl w:ilvl="6" w:tplc="9D040F2C">
      <w:start w:val="1"/>
      <w:numFmt w:val="decimal"/>
      <w:lvlText w:val="%7."/>
      <w:lvlJc w:val="left"/>
      <w:pPr>
        <w:ind w:left="5029" w:hanging="360"/>
      </w:pPr>
    </w:lvl>
    <w:lvl w:ilvl="7" w:tplc="53DEE56A">
      <w:start w:val="1"/>
      <w:numFmt w:val="lowerLetter"/>
      <w:lvlText w:val="%8."/>
      <w:lvlJc w:val="left"/>
      <w:pPr>
        <w:ind w:left="5749" w:hanging="360"/>
      </w:pPr>
    </w:lvl>
    <w:lvl w:ilvl="8" w:tplc="9A006814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2FE2623"/>
    <w:multiLevelType w:val="hybridMultilevel"/>
    <w:tmpl w:val="7426365C"/>
    <w:lvl w:ilvl="0" w:tplc="F71A43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5D4F2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9A13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7436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0E47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C81C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6C0F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5EF7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C614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2AC21FB"/>
    <w:multiLevelType w:val="multilevel"/>
    <w:tmpl w:val="0F5A3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70E6585"/>
    <w:multiLevelType w:val="hybridMultilevel"/>
    <w:tmpl w:val="D23A9708"/>
    <w:lvl w:ilvl="0" w:tplc="BDA283EA">
      <w:start w:val="1"/>
      <w:numFmt w:val="decimal"/>
      <w:lvlText w:val="%1."/>
      <w:lvlJc w:val="left"/>
      <w:pPr>
        <w:ind w:left="709" w:hanging="360"/>
      </w:pPr>
    </w:lvl>
    <w:lvl w:ilvl="1" w:tplc="3A7ABF8C">
      <w:start w:val="1"/>
      <w:numFmt w:val="lowerLetter"/>
      <w:lvlText w:val="%2."/>
      <w:lvlJc w:val="left"/>
      <w:pPr>
        <w:ind w:left="1429" w:hanging="360"/>
      </w:pPr>
    </w:lvl>
    <w:lvl w:ilvl="2" w:tplc="D5F0F200">
      <w:start w:val="1"/>
      <w:numFmt w:val="lowerRoman"/>
      <w:lvlText w:val="%3."/>
      <w:lvlJc w:val="right"/>
      <w:pPr>
        <w:ind w:left="2149" w:hanging="180"/>
      </w:pPr>
    </w:lvl>
    <w:lvl w:ilvl="3" w:tplc="AD340EA0">
      <w:start w:val="1"/>
      <w:numFmt w:val="decimal"/>
      <w:lvlText w:val="%4."/>
      <w:lvlJc w:val="left"/>
      <w:pPr>
        <w:ind w:left="2869" w:hanging="360"/>
      </w:pPr>
    </w:lvl>
    <w:lvl w:ilvl="4" w:tplc="57B2B2A6">
      <w:start w:val="1"/>
      <w:numFmt w:val="lowerLetter"/>
      <w:lvlText w:val="%5."/>
      <w:lvlJc w:val="left"/>
      <w:pPr>
        <w:ind w:left="3589" w:hanging="360"/>
      </w:pPr>
    </w:lvl>
    <w:lvl w:ilvl="5" w:tplc="1E340CA0">
      <w:start w:val="1"/>
      <w:numFmt w:val="lowerRoman"/>
      <w:lvlText w:val="%6."/>
      <w:lvlJc w:val="right"/>
      <w:pPr>
        <w:ind w:left="4309" w:hanging="180"/>
      </w:pPr>
    </w:lvl>
    <w:lvl w:ilvl="6" w:tplc="A66CF8B0">
      <w:start w:val="1"/>
      <w:numFmt w:val="decimal"/>
      <w:lvlText w:val="%7."/>
      <w:lvlJc w:val="left"/>
      <w:pPr>
        <w:ind w:left="5029" w:hanging="360"/>
      </w:pPr>
    </w:lvl>
    <w:lvl w:ilvl="7" w:tplc="1AA0B626">
      <w:start w:val="1"/>
      <w:numFmt w:val="lowerLetter"/>
      <w:lvlText w:val="%8."/>
      <w:lvlJc w:val="left"/>
      <w:pPr>
        <w:ind w:left="5749" w:hanging="360"/>
      </w:pPr>
    </w:lvl>
    <w:lvl w:ilvl="8" w:tplc="4D4E3CE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E0A5075"/>
    <w:multiLevelType w:val="hybridMultilevel"/>
    <w:tmpl w:val="A23E9300"/>
    <w:lvl w:ilvl="0" w:tplc="D966CE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AE5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DC6B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4A68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7E39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B859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22F6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4E05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3AE2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E2419DB"/>
    <w:multiLevelType w:val="hybridMultilevel"/>
    <w:tmpl w:val="25581F7A"/>
    <w:lvl w:ilvl="0" w:tplc="DB3AF36C">
      <w:start w:val="1"/>
      <w:numFmt w:val="decimal"/>
      <w:lvlText w:val="%1."/>
      <w:lvlJc w:val="left"/>
      <w:pPr>
        <w:ind w:left="709" w:hanging="360"/>
      </w:pPr>
    </w:lvl>
    <w:lvl w:ilvl="1" w:tplc="FF6445A0">
      <w:start w:val="1"/>
      <w:numFmt w:val="lowerLetter"/>
      <w:lvlText w:val="%2."/>
      <w:lvlJc w:val="left"/>
      <w:pPr>
        <w:ind w:left="1429" w:hanging="360"/>
      </w:pPr>
    </w:lvl>
    <w:lvl w:ilvl="2" w:tplc="9078E652">
      <w:start w:val="1"/>
      <w:numFmt w:val="lowerRoman"/>
      <w:lvlText w:val="%3."/>
      <w:lvlJc w:val="right"/>
      <w:pPr>
        <w:ind w:left="2149" w:hanging="180"/>
      </w:pPr>
    </w:lvl>
    <w:lvl w:ilvl="3" w:tplc="87007652">
      <w:start w:val="1"/>
      <w:numFmt w:val="decimal"/>
      <w:lvlText w:val="%4."/>
      <w:lvlJc w:val="left"/>
      <w:pPr>
        <w:ind w:left="2869" w:hanging="360"/>
      </w:pPr>
    </w:lvl>
    <w:lvl w:ilvl="4" w:tplc="9A3A27D6">
      <w:start w:val="1"/>
      <w:numFmt w:val="lowerLetter"/>
      <w:lvlText w:val="%5."/>
      <w:lvlJc w:val="left"/>
      <w:pPr>
        <w:ind w:left="3589" w:hanging="360"/>
      </w:pPr>
    </w:lvl>
    <w:lvl w:ilvl="5" w:tplc="B48A9BB4">
      <w:start w:val="1"/>
      <w:numFmt w:val="lowerRoman"/>
      <w:lvlText w:val="%6."/>
      <w:lvlJc w:val="right"/>
      <w:pPr>
        <w:ind w:left="4309" w:hanging="180"/>
      </w:pPr>
    </w:lvl>
    <w:lvl w:ilvl="6" w:tplc="EEEA20D4">
      <w:start w:val="1"/>
      <w:numFmt w:val="decimal"/>
      <w:lvlText w:val="%7."/>
      <w:lvlJc w:val="left"/>
      <w:pPr>
        <w:ind w:left="5029" w:hanging="360"/>
      </w:pPr>
    </w:lvl>
    <w:lvl w:ilvl="7" w:tplc="CEAAED5E">
      <w:start w:val="1"/>
      <w:numFmt w:val="lowerLetter"/>
      <w:lvlText w:val="%8."/>
      <w:lvlJc w:val="left"/>
      <w:pPr>
        <w:ind w:left="5749" w:hanging="360"/>
      </w:pPr>
    </w:lvl>
    <w:lvl w:ilvl="8" w:tplc="BECAF572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428B7E9D"/>
    <w:multiLevelType w:val="hybridMultilevel"/>
    <w:tmpl w:val="2918FC4A"/>
    <w:lvl w:ilvl="0" w:tplc="488A5A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4AD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427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23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8C4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AA15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748C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CC4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3E7B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D353699"/>
    <w:multiLevelType w:val="hybridMultilevel"/>
    <w:tmpl w:val="875A084E"/>
    <w:lvl w:ilvl="0" w:tplc="0AC8DF2E">
      <w:start w:val="1"/>
      <w:numFmt w:val="decimal"/>
      <w:lvlText w:val="%1."/>
      <w:lvlJc w:val="left"/>
      <w:pPr>
        <w:ind w:left="709" w:hanging="360"/>
      </w:pPr>
    </w:lvl>
    <w:lvl w:ilvl="1" w:tplc="705281EE">
      <w:start w:val="1"/>
      <w:numFmt w:val="lowerLetter"/>
      <w:lvlText w:val="%2."/>
      <w:lvlJc w:val="left"/>
      <w:pPr>
        <w:ind w:left="1440" w:hanging="360"/>
      </w:pPr>
    </w:lvl>
    <w:lvl w:ilvl="2" w:tplc="EFE857BC">
      <w:start w:val="1"/>
      <w:numFmt w:val="lowerRoman"/>
      <w:lvlText w:val="%3."/>
      <w:lvlJc w:val="right"/>
      <w:pPr>
        <w:ind w:left="2160" w:hanging="180"/>
      </w:pPr>
    </w:lvl>
    <w:lvl w:ilvl="3" w:tplc="3BAC8374">
      <w:start w:val="1"/>
      <w:numFmt w:val="decimal"/>
      <w:lvlText w:val="%4."/>
      <w:lvlJc w:val="left"/>
      <w:pPr>
        <w:ind w:left="2880" w:hanging="360"/>
      </w:pPr>
    </w:lvl>
    <w:lvl w:ilvl="4" w:tplc="9BF6B8E0">
      <w:start w:val="1"/>
      <w:numFmt w:val="lowerLetter"/>
      <w:lvlText w:val="%5."/>
      <w:lvlJc w:val="left"/>
      <w:pPr>
        <w:ind w:left="3600" w:hanging="360"/>
      </w:pPr>
    </w:lvl>
    <w:lvl w:ilvl="5" w:tplc="234A3EA0">
      <w:start w:val="1"/>
      <w:numFmt w:val="lowerRoman"/>
      <w:lvlText w:val="%6."/>
      <w:lvlJc w:val="right"/>
      <w:pPr>
        <w:ind w:left="4320" w:hanging="180"/>
      </w:pPr>
    </w:lvl>
    <w:lvl w:ilvl="6" w:tplc="06D46A9E">
      <w:start w:val="1"/>
      <w:numFmt w:val="decimal"/>
      <w:lvlText w:val="%7."/>
      <w:lvlJc w:val="left"/>
      <w:pPr>
        <w:ind w:left="5040" w:hanging="360"/>
      </w:pPr>
    </w:lvl>
    <w:lvl w:ilvl="7" w:tplc="8F5C432E">
      <w:start w:val="1"/>
      <w:numFmt w:val="lowerLetter"/>
      <w:lvlText w:val="%8."/>
      <w:lvlJc w:val="left"/>
      <w:pPr>
        <w:ind w:left="5760" w:hanging="360"/>
      </w:pPr>
    </w:lvl>
    <w:lvl w:ilvl="8" w:tplc="CB38BD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62C21"/>
    <w:multiLevelType w:val="hybridMultilevel"/>
    <w:tmpl w:val="4208B55E"/>
    <w:lvl w:ilvl="0" w:tplc="4E86CD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169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BC5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C8D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781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34B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060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14D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01C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14D3787"/>
    <w:multiLevelType w:val="hybridMultilevel"/>
    <w:tmpl w:val="F35A6D52"/>
    <w:lvl w:ilvl="0" w:tplc="7A9ADEF6">
      <w:start w:val="1"/>
      <w:numFmt w:val="decimal"/>
      <w:lvlText w:val="%1."/>
      <w:lvlJc w:val="left"/>
      <w:pPr>
        <w:ind w:left="709" w:hanging="360"/>
      </w:pPr>
    </w:lvl>
    <w:lvl w:ilvl="1" w:tplc="1FD0F41C">
      <w:start w:val="1"/>
      <w:numFmt w:val="lowerLetter"/>
      <w:lvlText w:val="%2."/>
      <w:lvlJc w:val="left"/>
      <w:pPr>
        <w:ind w:left="1440" w:hanging="360"/>
      </w:pPr>
    </w:lvl>
    <w:lvl w:ilvl="2" w:tplc="6F06CECA">
      <w:start w:val="1"/>
      <w:numFmt w:val="lowerRoman"/>
      <w:lvlText w:val="%3."/>
      <w:lvlJc w:val="right"/>
      <w:pPr>
        <w:ind w:left="2160" w:hanging="180"/>
      </w:pPr>
    </w:lvl>
    <w:lvl w:ilvl="3" w:tplc="9EE4400C">
      <w:start w:val="1"/>
      <w:numFmt w:val="decimal"/>
      <w:lvlText w:val="%4."/>
      <w:lvlJc w:val="left"/>
      <w:pPr>
        <w:ind w:left="2880" w:hanging="360"/>
      </w:pPr>
    </w:lvl>
    <w:lvl w:ilvl="4" w:tplc="5D70F9B2">
      <w:start w:val="1"/>
      <w:numFmt w:val="lowerLetter"/>
      <w:lvlText w:val="%5."/>
      <w:lvlJc w:val="left"/>
      <w:pPr>
        <w:ind w:left="3600" w:hanging="360"/>
      </w:pPr>
    </w:lvl>
    <w:lvl w:ilvl="5" w:tplc="A4BC2DE2">
      <w:start w:val="1"/>
      <w:numFmt w:val="lowerRoman"/>
      <w:lvlText w:val="%6."/>
      <w:lvlJc w:val="right"/>
      <w:pPr>
        <w:ind w:left="4320" w:hanging="180"/>
      </w:pPr>
    </w:lvl>
    <w:lvl w:ilvl="6" w:tplc="B8B8E5A0">
      <w:start w:val="1"/>
      <w:numFmt w:val="decimal"/>
      <w:lvlText w:val="%7."/>
      <w:lvlJc w:val="left"/>
      <w:pPr>
        <w:ind w:left="5040" w:hanging="360"/>
      </w:pPr>
    </w:lvl>
    <w:lvl w:ilvl="7" w:tplc="BEFA01DE">
      <w:start w:val="1"/>
      <w:numFmt w:val="lowerLetter"/>
      <w:lvlText w:val="%8."/>
      <w:lvlJc w:val="left"/>
      <w:pPr>
        <w:ind w:left="5760" w:hanging="360"/>
      </w:pPr>
    </w:lvl>
    <w:lvl w:ilvl="8" w:tplc="EC505FC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9A"/>
    <w:multiLevelType w:val="hybridMultilevel"/>
    <w:tmpl w:val="88D2708C"/>
    <w:lvl w:ilvl="0" w:tplc="040CB6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987C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D4DB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C648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B6AB1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D7EC0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57481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7235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24675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671264F6"/>
    <w:multiLevelType w:val="hybridMultilevel"/>
    <w:tmpl w:val="FFF4B952"/>
    <w:lvl w:ilvl="0" w:tplc="383A68FC">
      <w:start w:val="1"/>
      <w:numFmt w:val="decimal"/>
      <w:lvlText w:val="%1."/>
      <w:lvlJc w:val="left"/>
      <w:pPr>
        <w:ind w:left="709" w:hanging="360"/>
      </w:pPr>
    </w:lvl>
    <w:lvl w:ilvl="1" w:tplc="0BAC4BCE">
      <w:start w:val="1"/>
      <w:numFmt w:val="lowerLetter"/>
      <w:lvlText w:val="%2."/>
      <w:lvlJc w:val="left"/>
      <w:pPr>
        <w:ind w:left="1429" w:hanging="360"/>
      </w:pPr>
    </w:lvl>
    <w:lvl w:ilvl="2" w:tplc="8DAC8F46">
      <w:start w:val="1"/>
      <w:numFmt w:val="lowerRoman"/>
      <w:lvlText w:val="%3."/>
      <w:lvlJc w:val="right"/>
      <w:pPr>
        <w:ind w:left="2149" w:hanging="180"/>
      </w:pPr>
    </w:lvl>
    <w:lvl w:ilvl="3" w:tplc="F27649FA">
      <w:start w:val="1"/>
      <w:numFmt w:val="decimal"/>
      <w:lvlText w:val="%4."/>
      <w:lvlJc w:val="left"/>
      <w:pPr>
        <w:ind w:left="2869" w:hanging="360"/>
      </w:pPr>
    </w:lvl>
    <w:lvl w:ilvl="4" w:tplc="89EEDC2A">
      <w:start w:val="1"/>
      <w:numFmt w:val="lowerLetter"/>
      <w:lvlText w:val="%5."/>
      <w:lvlJc w:val="left"/>
      <w:pPr>
        <w:ind w:left="3589" w:hanging="360"/>
      </w:pPr>
    </w:lvl>
    <w:lvl w:ilvl="5" w:tplc="BDB2FAF2">
      <w:start w:val="1"/>
      <w:numFmt w:val="lowerRoman"/>
      <w:lvlText w:val="%6."/>
      <w:lvlJc w:val="right"/>
      <w:pPr>
        <w:ind w:left="4309" w:hanging="180"/>
      </w:pPr>
    </w:lvl>
    <w:lvl w:ilvl="6" w:tplc="BB6A8B5E">
      <w:start w:val="1"/>
      <w:numFmt w:val="decimal"/>
      <w:lvlText w:val="%7."/>
      <w:lvlJc w:val="left"/>
      <w:pPr>
        <w:ind w:left="5029" w:hanging="360"/>
      </w:pPr>
    </w:lvl>
    <w:lvl w:ilvl="7" w:tplc="F5F2009A">
      <w:start w:val="1"/>
      <w:numFmt w:val="lowerLetter"/>
      <w:lvlText w:val="%8."/>
      <w:lvlJc w:val="left"/>
      <w:pPr>
        <w:ind w:left="5749" w:hanging="360"/>
      </w:pPr>
    </w:lvl>
    <w:lvl w:ilvl="8" w:tplc="7D5008CA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B2124A4"/>
    <w:multiLevelType w:val="hybridMultilevel"/>
    <w:tmpl w:val="9E14F240"/>
    <w:lvl w:ilvl="0" w:tplc="24620C36">
      <w:start w:val="1"/>
      <w:numFmt w:val="decimal"/>
      <w:lvlText w:val="%1."/>
      <w:lvlJc w:val="left"/>
      <w:pPr>
        <w:ind w:left="709" w:hanging="360"/>
      </w:pPr>
    </w:lvl>
    <w:lvl w:ilvl="1" w:tplc="B9880F92">
      <w:start w:val="1"/>
      <w:numFmt w:val="lowerLetter"/>
      <w:lvlText w:val="%2."/>
      <w:lvlJc w:val="left"/>
      <w:pPr>
        <w:ind w:left="1440" w:hanging="360"/>
      </w:pPr>
    </w:lvl>
    <w:lvl w:ilvl="2" w:tplc="C8A2990A">
      <w:start w:val="1"/>
      <w:numFmt w:val="lowerRoman"/>
      <w:lvlText w:val="%3."/>
      <w:lvlJc w:val="right"/>
      <w:pPr>
        <w:ind w:left="2160" w:hanging="180"/>
      </w:pPr>
    </w:lvl>
    <w:lvl w:ilvl="3" w:tplc="7BD2A5D2">
      <w:start w:val="1"/>
      <w:numFmt w:val="decimal"/>
      <w:lvlText w:val="%4."/>
      <w:lvlJc w:val="left"/>
      <w:pPr>
        <w:ind w:left="2880" w:hanging="360"/>
      </w:pPr>
    </w:lvl>
    <w:lvl w:ilvl="4" w:tplc="F9E69F40">
      <w:start w:val="1"/>
      <w:numFmt w:val="lowerLetter"/>
      <w:lvlText w:val="%5."/>
      <w:lvlJc w:val="left"/>
      <w:pPr>
        <w:ind w:left="3600" w:hanging="360"/>
      </w:pPr>
    </w:lvl>
    <w:lvl w:ilvl="5" w:tplc="05ACE4A4">
      <w:start w:val="1"/>
      <w:numFmt w:val="lowerRoman"/>
      <w:lvlText w:val="%6."/>
      <w:lvlJc w:val="right"/>
      <w:pPr>
        <w:ind w:left="4320" w:hanging="180"/>
      </w:pPr>
    </w:lvl>
    <w:lvl w:ilvl="6" w:tplc="297E3114">
      <w:start w:val="1"/>
      <w:numFmt w:val="decimal"/>
      <w:lvlText w:val="%7."/>
      <w:lvlJc w:val="left"/>
      <w:pPr>
        <w:ind w:left="5040" w:hanging="360"/>
      </w:pPr>
    </w:lvl>
    <w:lvl w:ilvl="7" w:tplc="44D063B6">
      <w:start w:val="1"/>
      <w:numFmt w:val="lowerLetter"/>
      <w:lvlText w:val="%8."/>
      <w:lvlJc w:val="left"/>
      <w:pPr>
        <w:ind w:left="5760" w:hanging="360"/>
      </w:pPr>
    </w:lvl>
    <w:lvl w:ilvl="8" w:tplc="B7A49B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A9C"/>
    <w:rsid w:val="00085A4D"/>
    <w:rsid w:val="002402EB"/>
    <w:rsid w:val="002C6E1E"/>
    <w:rsid w:val="0045314C"/>
    <w:rsid w:val="00563079"/>
    <w:rsid w:val="00687AA0"/>
    <w:rsid w:val="00787A9C"/>
    <w:rsid w:val="009025BF"/>
    <w:rsid w:val="00CD21F4"/>
    <w:rsid w:val="00DA76FC"/>
    <w:rsid w:val="00E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87A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87A9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87A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87A9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87A9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87A9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87A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87A9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87A9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87A9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87A9C"/>
    <w:rPr>
      <w:sz w:val="24"/>
      <w:szCs w:val="24"/>
    </w:rPr>
  </w:style>
  <w:style w:type="character" w:customStyle="1" w:styleId="QuoteChar">
    <w:name w:val="Quote Char"/>
    <w:uiPriority w:val="29"/>
    <w:rsid w:val="00787A9C"/>
    <w:rPr>
      <w:i/>
    </w:rPr>
  </w:style>
  <w:style w:type="character" w:customStyle="1" w:styleId="IntenseQuoteChar">
    <w:name w:val="Intense Quote Char"/>
    <w:uiPriority w:val="30"/>
    <w:rsid w:val="00787A9C"/>
    <w:rPr>
      <w:i/>
    </w:rPr>
  </w:style>
  <w:style w:type="character" w:customStyle="1" w:styleId="FootnoteTextChar">
    <w:name w:val="Footnote Text Char"/>
    <w:uiPriority w:val="99"/>
    <w:rsid w:val="00787A9C"/>
    <w:rPr>
      <w:sz w:val="18"/>
    </w:rPr>
  </w:style>
  <w:style w:type="character" w:customStyle="1" w:styleId="EndnoteTextChar">
    <w:name w:val="Endnote Text Char"/>
    <w:uiPriority w:val="99"/>
    <w:rsid w:val="00787A9C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787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87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87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87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87A9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87A9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87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87A9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87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787A9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787A9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787A9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787A9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787A9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787A9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787A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787A9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787A9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A9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A9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A9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A9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A9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87A9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87A9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A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A9C"/>
    <w:rPr>
      <w:i/>
    </w:rPr>
  </w:style>
  <w:style w:type="character" w:customStyle="1" w:styleId="HeaderChar">
    <w:name w:val="Header Char"/>
    <w:basedOn w:val="a0"/>
    <w:uiPriority w:val="99"/>
    <w:rsid w:val="00787A9C"/>
  </w:style>
  <w:style w:type="character" w:customStyle="1" w:styleId="FooterChar">
    <w:name w:val="Footer Char"/>
    <w:basedOn w:val="a0"/>
    <w:uiPriority w:val="99"/>
    <w:rsid w:val="00787A9C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87A9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787A9C"/>
  </w:style>
  <w:style w:type="table" w:styleId="aa">
    <w:name w:val="Table Grid"/>
    <w:basedOn w:val="a1"/>
    <w:uiPriority w:val="59"/>
    <w:rsid w:val="00787A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A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A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87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A9C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A9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A9C"/>
    <w:rPr>
      <w:sz w:val="18"/>
    </w:rPr>
  </w:style>
  <w:style w:type="character" w:styleId="ae">
    <w:name w:val="footnote reference"/>
    <w:basedOn w:val="a0"/>
    <w:uiPriority w:val="99"/>
    <w:unhideWhenUsed/>
    <w:rsid w:val="00787A9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A9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A9C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A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87A9C"/>
    <w:pPr>
      <w:spacing w:after="57"/>
    </w:pPr>
  </w:style>
  <w:style w:type="paragraph" w:styleId="23">
    <w:name w:val="toc 2"/>
    <w:basedOn w:val="a"/>
    <w:next w:val="a"/>
    <w:uiPriority w:val="39"/>
    <w:unhideWhenUsed/>
    <w:rsid w:val="00787A9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87A9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87A9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87A9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87A9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87A9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87A9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87A9C"/>
    <w:pPr>
      <w:spacing w:after="57"/>
      <w:ind w:left="2268"/>
    </w:pPr>
  </w:style>
  <w:style w:type="paragraph" w:styleId="af2">
    <w:name w:val="TOC Heading"/>
    <w:uiPriority w:val="39"/>
    <w:unhideWhenUsed/>
    <w:rsid w:val="00787A9C"/>
  </w:style>
  <w:style w:type="paragraph" w:styleId="af3">
    <w:name w:val="table of figures"/>
    <w:basedOn w:val="a"/>
    <w:next w:val="a"/>
    <w:uiPriority w:val="99"/>
    <w:unhideWhenUsed/>
    <w:rsid w:val="00787A9C"/>
    <w:pPr>
      <w:spacing w:after="0"/>
    </w:pPr>
  </w:style>
  <w:style w:type="paragraph" w:styleId="af4">
    <w:name w:val="List Paragraph"/>
    <w:basedOn w:val="a"/>
    <w:link w:val="af5"/>
    <w:uiPriority w:val="34"/>
    <w:qFormat/>
    <w:rsid w:val="00787A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sid w:val="00787A9C"/>
    <w:rPr>
      <w:rFonts w:ascii="Calibri" w:eastAsia="Calibri" w:hAnsi="Calibri" w:cs="Times New Roman"/>
    </w:rPr>
  </w:style>
  <w:style w:type="paragraph" w:customStyle="1" w:styleId="13">
    <w:name w:val="Верхний колонтитул1"/>
    <w:basedOn w:val="a"/>
    <w:link w:val="af6"/>
    <w:uiPriority w:val="99"/>
    <w:unhideWhenUsed/>
    <w:rsid w:val="0078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3"/>
    <w:uiPriority w:val="99"/>
    <w:rsid w:val="00787A9C"/>
  </w:style>
  <w:style w:type="paragraph" w:customStyle="1" w:styleId="14">
    <w:name w:val="Нижний колонтитул1"/>
    <w:basedOn w:val="a"/>
    <w:link w:val="af7"/>
    <w:uiPriority w:val="99"/>
    <w:unhideWhenUsed/>
    <w:rsid w:val="0078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14"/>
    <w:uiPriority w:val="99"/>
    <w:rsid w:val="00787A9C"/>
  </w:style>
  <w:style w:type="paragraph" w:customStyle="1" w:styleId="aligncenter">
    <w:name w:val="align_center"/>
    <w:basedOn w:val="a"/>
    <w:rsid w:val="0078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5"/>
    <w:uiPriority w:val="99"/>
    <w:semiHidden/>
    <w:unhideWhenUsed/>
    <w:rsid w:val="0008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8"/>
    <w:uiPriority w:val="99"/>
    <w:semiHidden/>
    <w:rsid w:val="00085A4D"/>
  </w:style>
  <w:style w:type="paragraph" w:styleId="af9">
    <w:name w:val="footer"/>
    <w:basedOn w:val="a"/>
    <w:link w:val="16"/>
    <w:uiPriority w:val="99"/>
    <w:semiHidden/>
    <w:unhideWhenUsed/>
    <w:rsid w:val="0008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9"/>
    <w:uiPriority w:val="99"/>
    <w:semiHidden/>
    <w:rsid w:val="00085A4D"/>
  </w:style>
  <w:style w:type="paragraph" w:styleId="afa">
    <w:name w:val="Balloon Text"/>
    <w:basedOn w:val="a"/>
    <w:link w:val="afb"/>
    <w:uiPriority w:val="99"/>
    <w:semiHidden/>
    <w:unhideWhenUsed/>
    <w:rsid w:val="00CD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D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86</cp:revision>
  <dcterms:created xsi:type="dcterms:W3CDTF">2023-01-11T11:48:00Z</dcterms:created>
  <dcterms:modified xsi:type="dcterms:W3CDTF">2023-03-09T05:17:00Z</dcterms:modified>
</cp:coreProperties>
</file>