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1BF19D8E" w:rsidR="00646050" w:rsidRPr="00BE0ED7" w:rsidRDefault="00BE0ED7" w:rsidP="00E80EC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0ED7">
              <w:rPr>
                <w:b/>
                <w:color w:val="000000" w:themeColor="text1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5BA041A7" w:rsidR="00646050" w:rsidRPr="00BE0ED7" w:rsidRDefault="003B3948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Кузовной ремонт</w:t>
            </w:r>
            <w:r w:rsidR="00646050" w:rsidRPr="00BE0E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96"/>
        <w:gridCol w:w="1982"/>
        <w:gridCol w:w="1982"/>
        <w:gridCol w:w="2232"/>
        <w:gridCol w:w="27"/>
        <w:gridCol w:w="1706"/>
      </w:tblGrid>
      <w:tr w:rsidR="000C790F" w:rsidRPr="00C46FF3" w14:paraId="4B48CA51" w14:textId="77777777" w:rsidTr="000C790F">
        <w:trPr>
          <w:trHeight w:val="452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6860B5" w14:textId="77777777" w:rsidR="000C790F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6196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4C34149" w14:textId="4F1270ED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0C790F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CA5FB4" w:rsidRPr="00C46FF3" w14:paraId="011D3DF3" w14:textId="77777777" w:rsidTr="000C790F"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00332645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С-2,</w:t>
            </w:r>
            <w:r w:rsidR="000C790F">
              <w:rPr>
                <w:b/>
              </w:rPr>
              <w:t xml:space="preserve"> </w:t>
            </w:r>
            <w:r w:rsidRPr="00F669C5">
              <w:rPr>
                <w:b/>
              </w:rPr>
              <w:t>С-1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06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CA5FB4" w:rsidRPr="00C46FF3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CA5FB4" w:rsidRPr="00C46FF3" w14:paraId="74DA62BF" w14:textId="77777777" w:rsidTr="000C790F">
        <w:tc>
          <w:tcPr>
            <w:tcW w:w="1983" w:type="dxa"/>
            <w:gridSpan w:val="2"/>
            <w:shd w:val="clear" w:color="auto" w:fill="CFE630"/>
            <w:vAlign w:val="center"/>
          </w:tcPr>
          <w:p w14:paraId="3F52EB87" w14:textId="6282944F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2" w:type="dxa"/>
            <w:shd w:val="clear" w:color="auto" w:fill="4ECC0A"/>
            <w:vAlign w:val="center"/>
          </w:tcPr>
          <w:p w14:paraId="6B2276A7" w14:textId="0D69290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4ECC0A"/>
            <w:vAlign w:val="center"/>
          </w:tcPr>
          <w:p w14:paraId="242ED1FE" w14:textId="3BF7FBC4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9" w:type="dxa"/>
            <w:gridSpan w:val="2"/>
            <w:shd w:val="clear" w:color="auto" w:fill="4ECC0A"/>
            <w:vAlign w:val="center"/>
          </w:tcPr>
          <w:p w14:paraId="333AB15A" w14:textId="296EA73E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0CDAFDC6" w:rsidR="00CA5FB4" w:rsidRPr="00C46FF3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FB4" w:rsidRPr="00C46FF3" w14:paraId="5BF5C087" w14:textId="77777777" w:rsidTr="000C790F">
        <w:tc>
          <w:tcPr>
            <w:tcW w:w="1983" w:type="dxa"/>
            <w:gridSpan w:val="2"/>
            <w:shd w:val="clear" w:color="auto" w:fill="CFE630"/>
          </w:tcPr>
          <w:p w14:paraId="3D657659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982" w:type="dxa"/>
            <w:shd w:val="clear" w:color="auto" w:fill="4ECC0A"/>
          </w:tcPr>
          <w:p w14:paraId="7879F7D7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982" w:type="dxa"/>
            <w:shd w:val="clear" w:color="auto" w:fill="4ECC0A"/>
          </w:tcPr>
          <w:p w14:paraId="7A25E631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2259" w:type="dxa"/>
            <w:gridSpan w:val="2"/>
            <w:shd w:val="clear" w:color="auto" w:fill="4ECC0A"/>
          </w:tcPr>
          <w:p w14:paraId="1AFCE601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CA5FB4" w:rsidRPr="00C46FF3" w14:paraId="3BBE5002" w14:textId="77777777" w:rsidTr="000C790F"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59" w:type="dxa"/>
            <w:gridSpan w:val="2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1E15F055" w:rsidR="00646050" w:rsidRPr="00BF7201" w:rsidRDefault="00646050" w:rsidP="00E80EC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 w:rsidR="00CA5FB4">
              <w:rPr>
                <w:b/>
                <w:i/>
                <w:sz w:val="32"/>
                <w:szCs w:val="32"/>
              </w:rPr>
              <w:t>С-2-</w:t>
            </w:r>
            <w:r>
              <w:rPr>
                <w:b/>
                <w:i/>
                <w:sz w:val="32"/>
                <w:szCs w:val="32"/>
              </w:rPr>
              <w:t>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0C790F" w:rsidRPr="00C46FF3" w14:paraId="48A0FC9C" w14:textId="77777777" w:rsidTr="000C790F">
        <w:trPr>
          <w:trHeight w:val="220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</w:tcPr>
          <w:p w14:paraId="5F48D606" w14:textId="1EA014EF" w:rsidR="000C790F" w:rsidRPr="00FC6C40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0 - 09: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4"/>
          </w:tcPr>
          <w:p w14:paraId="08477ABA" w14:textId="7A8E5B61" w:rsidR="000C790F" w:rsidRPr="00FC6C40" w:rsidRDefault="000C790F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17EF0831" w14:textId="77777777" w:rsidR="000C790F" w:rsidRPr="00FC6C40" w:rsidRDefault="000C790F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819F4A0" w14:textId="77777777" w:rsidR="000C790F" w:rsidRPr="00FC6C40" w:rsidRDefault="000C790F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393BDD2E" w14:textId="26CA7A24" w:rsidR="000C790F" w:rsidRPr="00FC6C40" w:rsidRDefault="000C790F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0C790F" w:rsidRPr="00C46FF3" w14:paraId="29B4E435" w14:textId="77777777" w:rsidTr="000C790F">
        <w:trPr>
          <w:trHeight w:val="220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</w:tcPr>
          <w:p w14:paraId="4C19E2D1" w14:textId="2DCD6894" w:rsidR="000C790F" w:rsidRPr="00FC6C40" w:rsidRDefault="000C790F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09:00 - 09:15</w:t>
            </w:r>
          </w:p>
        </w:tc>
        <w:tc>
          <w:tcPr>
            <w:tcW w:w="6492" w:type="dxa"/>
            <w:gridSpan w:val="4"/>
            <w:vAlign w:val="center"/>
          </w:tcPr>
          <w:p w14:paraId="0C63BCC7" w14:textId="77777777" w:rsidR="000C790F" w:rsidRPr="00FC6C40" w:rsidRDefault="000C790F" w:rsidP="00E55CAF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Регистрация экспертов Чемпионата.</w:t>
            </w:r>
          </w:p>
          <w:p w14:paraId="694DD344" w14:textId="77777777" w:rsidR="000C790F" w:rsidRPr="00FC6C40" w:rsidRDefault="000C790F" w:rsidP="006E1535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Проверка готовности площадки в соответствии ИЛ. </w:t>
            </w:r>
          </w:p>
          <w:p w14:paraId="69AEC1A6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Приемка конкурсной площадки Гл. экспертом.</w:t>
            </w:r>
          </w:p>
          <w:p w14:paraId="7047F75C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Инструктаж по ОТ и ТБ экспертов.</w:t>
            </w:r>
          </w:p>
          <w:p w14:paraId="13E98082" w14:textId="77777777" w:rsidR="000C790F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Совещание экспертов, обучение экспертов.</w:t>
            </w:r>
          </w:p>
          <w:p w14:paraId="7FF3A6E8" w14:textId="223E08A4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>
              <w:rPr>
                <w:color w:val="000000" w:themeColor="text1"/>
              </w:rPr>
              <w:t>ЦП</w:t>
            </w:r>
            <w:r w:rsidRPr="00FC6C40">
              <w:rPr>
                <w:color w:val="000000" w:themeColor="text1"/>
              </w:rPr>
              <w:t>.</w:t>
            </w:r>
          </w:p>
          <w:p w14:paraId="41570E83" w14:textId="2226BDD8" w:rsidR="000C790F" w:rsidRPr="00FC6C40" w:rsidRDefault="000C790F" w:rsidP="006E1535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Подготовка системы </w:t>
            </w:r>
            <w:r>
              <w:rPr>
                <w:color w:val="000000" w:themeColor="text1"/>
              </w:rPr>
              <w:t>ЦП</w:t>
            </w:r>
            <w:r w:rsidRPr="00FC6C40">
              <w:rPr>
                <w:color w:val="000000" w:themeColor="text1"/>
              </w:rPr>
              <w:t xml:space="preserve"> к чемпионату.</w:t>
            </w:r>
          </w:p>
          <w:p w14:paraId="43D497B9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Списочный состав экспертов и участников (проверка).</w:t>
            </w:r>
          </w:p>
          <w:p w14:paraId="4DCD6FC5" w14:textId="77777777" w:rsidR="000C790F" w:rsidRPr="00FC6C40" w:rsidRDefault="000C790F" w:rsidP="006E1535">
            <w:pPr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Изменения конкурсного задания на 30%. </w:t>
            </w:r>
          </w:p>
          <w:p w14:paraId="5D45B10E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Распределение ролей между экспертами.</w:t>
            </w:r>
          </w:p>
          <w:p w14:paraId="181F58CD" w14:textId="55A653C8" w:rsidR="000C790F" w:rsidRPr="00FC6C40" w:rsidRDefault="000C790F" w:rsidP="00E55CAF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Подготовка и распечатка чертежей с изменением конкурсного задания на 30% и др. документации.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059E6C7E" w14:textId="3888224C" w:rsidR="000C790F" w:rsidRPr="00FC6C40" w:rsidRDefault="000C790F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C92C99" w:rsidRPr="00C46FF3" w14:paraId="2DF10463" w14:textId="77777777" w:rsidTr="000C790F">
        <w:trPr>
          <w:trHeight w:val="859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B81760D" w14:textId="58C83435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bCs/>
                <w:color w:val="000000" w:themeColor="text1"/>
              </w:rPr>
              <w:t>12:00 - 12:30</w:t>
            </w:r>
          </w:p>
        </w:tc>
        <w:tc>
          <w:tcPr>
            <w:tcW w:w="6492" w:type="dxa"/>
            <w:gridSpan w:val="4"/>
          </w:tcPr>
          <w:p w14:paraId="109ABD72" w14:textId="1387ADAC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2B8FA12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0254A6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B628766" w14:textId="71A41BF8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C92C99" w:rsidRPr="00C46FF3" w14:paraId="5E3A5FF0" w14:textId="77777777" w:rsidTr="000C790F">
        <w:trPr>
          <w:trHeight w:val="220"/>
        </w:trPr>
        <w:tc>
          <w:tcPr>
            <w:tcW w:w="1687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6307D0C6" w14:textId="101C504E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FC6C4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- 1</w:t>
            </w:r>
            <w:r>
              <w:rPr>
                <w:color w:val="000000" w:themeColor="text1"/>
              </w:rPr>
              <w:t>5</w:t>
            </w:r>
            <w:r w:rsidRPr="00FC6C40">
              <w:rPr>
                <w:color w:val="000000" w:themeColor="text1"/>
              </w:rPr>
              <w:t>:00</w:t>
            </w:r>
          </w:p>
        </w:tc>
        <w:tc>
          <w:tcPr>
            <w:tcW w:w="6492" w:type="dxa"/>
            <w:gridSpan w:val="4"/>
            <w:vMerge w:val="restart"/>
          </w:tcPr>
          <w:p w14:paraId="40D487FC" w14:textId="5107C63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Импорт критериев </w:t>
            </w:r>
            <w:r>
              <w:rPr>
                <w:color w:val="000000" w:themeColor="text1"/>
                <w:sz w:val="24"/>
                <w:szCs w:val="24"/>
              </w:rPr>
              <w:t>оценки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. Распечатка, ознакомление с ведомостью блокировки КО. </w:t>
            </w:r>
          </w:p>
          <w:p w14:paraId="3471A2B1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14:paraId="067B3978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lastRenderedPageBreak/>
              <w:t>Ознакомление Экспертов с конкурсной площадкой</w:t>
            </w:r>
          </w:p>
          <w:p w14:paraId="676167E5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Подготовка рабочих мест к соревнованиям.</w:t>
            </w:r>
          </w:p>
          <w:p w14:paraId="1EDB9954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участников.</w:t>
            </w:r>
          </w:p>
          <w:p w14:paraId="71170C2F" w14:textId="1E8589F1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участников с Техническим описанием, конкурсным заданием, оборудованием.</w:t>
            </w:r>
          </w:p>
          <w:p w14:paraId="1C3B6003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Выдача пакетов документации конкурсного задания участникам с 30% изменением.</w:t>
            </w:r>
          </w:p>
          <w:p w14:paraId="2CDF0D2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участников с внесёнными изменениями.</w:t>
            </w:r>
          </w:p>
          <w:p w14:paraId="0408AEF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Жеребьевка рабочих мест.</w:t>
            </w:r>
          </w:p>
          <w:p w14:paraId="5C2D281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Проверка toolbox участников.</w:t>
            </w:r>
          </w:p>
          <w:p w14:paraId="3DE12F8B" w14:textId="7DE8333A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Ознакомление и работа участников на представленном оборудовании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3FD1EF08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lastRenderedPageBreak/>
              <w:t xml:space="preserve">Гл. эксперт, </w:t>
            </w:r>
          </w:p>
          <w:p w14:paraId="73CBDC25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02E9CBC1" w14:textId="6EC97A44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062A758E" w14:textId="77777777" w:rsidTr="000C790F">
        <w:trPr>
          <w:trHeight w:val="1201"/>
        </w:trPr>
        <w:tc>
          <w:tcPr>
            <w:tcW w:w="16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007F5635" w14:textId="7629DF2E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  <w:lang w:val="en-US"/>
              </w:rPr>
            </w:pPr>
          </w:p>
        </w:tc>
        <w:tc>
          <w:tcPr>
            <w:tcW w:w="6492" w:type="dxa"/>
            <w:gridSpan w:val="4"/>
            <w:vMerge/>
            <w:tcBorders>
              <w:bottom w:val="single" w:sz="4" w:space="0" w:color="auto"/>
            </w:tcBorders>
          </w:tcPr>
          <w:p w14:paraId="301AD578" w14:textId="32AA9099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264623D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2019886B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07C2880" w14:textId="0E932493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1789AA1C" w14:textId="77777777" w:rsidTr="000C790F"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33D1EE55" w14:textId="77777777" w:rsidR="00C92C99" w:rsidRPr="00FC6C40" w:rsidRDefault="00C92C99" w:rsidP="00C92C9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16:00 - 16:30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17B0F4AB" w14:textId="7C9FCABF" w:rsidR="00C92C99" w:rsidRPr="00C92C99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2C99">
              <w:rPr>
                <w:color w:val="000000" w:themeColor="text1"/>
                <w:sz w:val="24"/>
                <w:szCs w:val="24"/>
              </w:rPr>
              <w:t>Торжественное открытие Регионального этапа всероссийского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2C99">
              <w:rPr>
                <w:color w:val="000000" w:themeColor="text1"/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2C99">
              <w:rPr>
                <w:color w:val="000000" w:themeColor="text1"/>
                <w:sz w:val="24"/>
                <w:szCs w:val="24"/>
              </w:rPr>
              <w:t>Иркутской области.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5D97507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0F6C01F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75389A70" w14:textId="65352566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C92C99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 w:rsidRPr="00FC6C40">
              <w:rPr>
                <w:b/>
                <w:color w:val="000000" w:themeColor="text1"/>
                <w:sz w:val="32"/>
                <w:szCs w:val="32"/>
              </w:rPr>
              <w:t>День С1 21.03.2023 г.  (вторник)</w:t>
            </w:r>
          </w:p>
        </w:tc>
      </w:tr>
      <w:tr w:rsidR="00C92C99" w:rsidRPr="00C46FF3" w14:paraId="58B85427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18429D0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 w:rsidR="0068205B"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165E7A8C" w14:textId="64E34BCC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418FFCF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BE85AB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2BEDB152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4E309D46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281534E" w14:textId="08B81012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 w:rsidR="0068205B"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 w:rsidR="0068205B"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 w:rsidR="0068205B"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2665A9D5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253129B2" w14:textId="77777777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Проверка toolbox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6A1958EB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43C69A89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35235003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975259B" w14:textId="26C15F8E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1992318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A0E6AD6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56255681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717466A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C46FF3" w14:paraId="3ABF9A33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18834923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7F997A8F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3DFFBEA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741EC8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571AD08D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4C92377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638B5C5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74631A5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18F6BBE0" w14:textId="77777777" w:rsidR="00C92C99" w:rsidRPr="00FC6C40" w:rsidRDefault="00C92C99" w:rsidP="00C92C99">
            <w:pPr>
              <w:pStyle w:val="a9"/>
              <w:spacing w:before="0" w:after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C92C99" w:rsidRPr="00C46FF3" w14:paraId="0CF5BB64" w14:textId="77777777" w:rsidTr="000C790F">
        <w:trPr>
          <w:trHeight w:val="151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2065FDA9" w14:textId="77777777" w:rsidR="00C92C99" w:rsidRPr="00FC6C40" w:rsidRDefault="00C92C99" w:rsidP="00C92C99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0807CF76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03C10FCB" w14:textId="736522AD" w:rsidR="00C92C99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20879898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2C99" w:rsidRPr="00C46FF3" w14:paraId="6FF266D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A229955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2C613FF3" w14:textId="29341319" w:rsidR="00C92C99" w:rsidRPr="00FC6C40" w:rsidRDefault="0068205B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9DF2099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68205B" w:rsidRPr="00C46FF3" w14:paraId="37F10A2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7B9B5E30" w14:textId="32A727CD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12794091" w14:textId="36346829" w:rsidR="0068205B" w:rsidRPr="00FC6C40" w:rsidRDefault="0068205B" w:rsidP="0068205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50AEA828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75EA2F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1A5FD3D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4C54099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51EE005" w14:textId="1891A46A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60CCC6F3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2AF93172" w14:textId="77777777" w:rsidR="0068205B" w:rsidRPr="00FC6C40" w:rsidRDefault="0068205B" w:rsidP="0068205B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Проверка toolbox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3D9C75D5" w14:textId="34EA9BBC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366142FF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6DDDD9DE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4F003D8B" w14:textId="753DD45C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5745E1F9" w14:textId="49A908C5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2EFAFD8D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68205B" w:rsidRPr="00C46FF3" w14:paraId="19A337D2" w14:textId="77777777" w:rsidTr="000C790F">
        <w:trPr>
          <w:trHeight w:val="257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72FC1D12" w14:textId="5CD84B5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4CF42C75" w14:textId="55E1FBA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4E5A542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A5B393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8AF56D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14C40C7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25A1323B" w14:textId="239D2058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3410CB17" w14:textId="26AD8A9E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034BFA0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BEE2D3B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401E882C" w14:textId="52218D87" w:rsidR="0068205B" w:rsidRPr="00FC6C40" w:rsidRDefault="0068205B" w:rsidP="0068205B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542B624E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6E5ADC25" w14:textId="66E5E2E1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2EBC6151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070DA2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B49EAE1" w14:textId="06BE188F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6DC48749" w14:textId="103A151A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786FBA6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68205B" w:rsidRPr="00C46FF3" w14:paraId="0C28905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159049BC" w14:textId="7CF584C1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5B6972C8" w14:textId="0CB41F43" w:rsidR="0068205B" w:rsidRPr="00FC6C40" w:rsidRDefault="0068205B" w:rsidP="0068205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7765596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62433E5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5E77963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6797963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0B3687D1" w14:textId="6AF6BF20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3AC3E0F0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07992E42" w14:textId="77777777" w:rsidR="0068205B" w:rsidRPr="00FC6C40" w:rsidRDefault="0068205B" w:rsidP="0068205B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Проверка toolbox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270C1125" w14:textId="1A905001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lastRenderedPageBreak/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14FA7643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3C4C82A7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D69DC4C" w14:textId="6D36113B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21352B2D" w14:textId="0929D11A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0FC60F7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68205B" w:rsidRPr="00C46FF3" w14:paraId="5DFF9A1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5E3D1782" w14:textId="656B319B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68BBC412" w14:textId="27118E3E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065DCB52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4DC80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6784384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1C6831A" w14:textId="4F337DEF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27A038C4" w14:textId="28FD26FF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48AE7325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6417A4B1" w14:textId="77777777" w:rsidTr="000C790F">
        <w:trPr>
          <w:trHeight w:val="26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566F8323" w14:textId="79819DAD" w:rsidR="0068205B" w:rsidRPr="00FC6C40" w:rsidRDefault="0068205B" w:rsidP="0068205B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7B5E7343" w14:textId="4F40B380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0D647974" w14:textId="2FF07E4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62940884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6A4E486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A15F3FD" w14:textId="2CB22252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426A7FE6" w14:textId="26C0030D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AB96D5B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Эксперты.</w:t>
            </w:r>
          </w:p>
        </w:tc>
      </w:tr>
      <w:tr w:rsidR="00C92C99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C92C99" w:rsidRPr="00C46FF3" w14:paraId="65E87339" w14:textId="77777777" w:rsidTr="000C790F">
        <w:trPr>
          <w:trHeight w:val="246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1ED3A7DD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09:00 - 09:15</w:t>
            </w:r>
          </w:p>
        </w:tc>
        <w:tc>
          <w:tcPr>
            <w:tcW w:w="6492" w:type="dxa"/>
            <w:gridSpan w:val="4"/>
          </w:tcPr>
          <w:p w14:paraId="38DB829B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Сбор экспертов на конкурсной площадке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582E4C6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336BC74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792942D6" w14:textId="77777777" w:rsidTr="000C790F">
        <w:trPr>
          <w:trHeight w:val="77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09:15 - 11:00</w:t>
            </w:r>
          </w:p>
        </w:tc>
        <w:tc>
          <w:tcPr>
            <w:tcW w:w="6492" w:type="dxa"/>
            <w:gridSpan w:val="4"/>
          </w:tcPr>
          <w:p w14:paraId="0EE0233E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Подведение итогов соревнований.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center"/>
          </w:tcPr>
          <w:p w14:paraId="47B4ABA2" w14:textId="77777777" w:rsidR="00C92C99" w:rsidRPr="00FC6C40" w:rsidRDefault="00C92C99" w:rsidP="00C92C9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92C99" w:rsidRPr="00C46FF3" w14:paraId="20A4DADA" w14:textId="77777777" w:rsidTr="000C790F">
        <w:trPr>
          <w:trHeight w:val="771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3EF5F58B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12:00-12:30</w:t>
            </w:r>
          </w:p>
        </w:tc>
        <w:tc>
          <w:tcPr>
            <w:tcW w:w="6492" w:type="dxa"/>
            <w:gridSpan w:val="4"/>
          </w:tcPr>
          <w:p w14:paraId="7CD99B40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center"/>
          </w:tcPr>
          <w:p w14:paraId="4325EA93" w14:textId="77777777" w:rsidR="00C92C99" w:rsidRPr="00FC6C40" w:rsidRDefault="00C92C99" w:rsidP="00C92C9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92C99" w:rsidRPr="00C46FF3" w14:paraId="0EC46CDD" w14:textId="77777777" w:rsidTr="000C790F">
        <w:trPr>
          <w:trHeight w:val="808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6F6CA1AD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FC6C40">
              <w:rPr>
                <w:color w:val="000000" w:themeColor="text1"/>
              </w:rPr>
              <w:t>13:00</w:t>
            </w:r>
            <w:r w:rsidRPr="00FC6C40">
              <w:rPr>
                <w:color w:val="000000" w:themeColor="text1"/>
                <w:lang w:val="en-US"/>
              </w:rPr>
              <w:t>-14:00</w:t>
            </w:r>
          </w:p>
        </w:tc>
        <w:tc>
          <w:tcPr>
            <w:tcW w:w="6492" w:type="dxa"/>
            <w:gridSpan w:val="4"/>
          </w:tcPr>
          <w:p w14:paraId="35836ACD" w14:textId="6F818EFB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Церемония закрытия </w:t>
            </w:r>
            <w:r w:rsidR="0068205B" w:rsidRPr="00C92C99">
              <w:rPr>
                <w:color w:val="000000" w:themeColor="text1"/>
              </w:rPr>
              <w:t>Регионального этапа всероссийского</w:t>
            </w:r>
            <w:r w:rsidR="0068205B">
              <w:rPr>
                <w:color w:val="000000" w:themeColor="text1"/>
              </w:rPr>
              <w:t xml:space="preserve"> </w:t>
            </w:r>
            <w:r w:rsidR="0068205B" w:rsidRPr="00C92C99">
              <w:rPr>
                <w:color w:val="000000" w:themeColor="text1"/>
              </w:rPr>
              <w:t>Чемпионата по профессиональному мастерству «Профессионалы»</w:t>
            </w:r>
            <w:r w:rsidR="0068205B">
              <w:rPr>
                <w:color w:val="000000" w:themeColor="text1"/>
              </w:rPr>
              <w:t xml:space="preserve"> </w:t>
            </w:r>
            <w:r w:rsidR="0068205B" w:rsidRPr="00C92C99">
              <w:rPr>
                <w:color w:val="000000" w:themeColor="text1"/>
              </w:rPr>
              <w:t>Иркутской области</w:t>
            </w:r>
            <w:r w:rsidRPr="00FC6C40">
              <w:rPr>
                <w:color w:val="000000" w:themeColor="text1"/>
              </w:rPr>
              <w:t>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0DA5052E" w14:textId="77777777" w:rsidR="00C92C99" w:rsidRPr="00FC6C40" w:rsidRDefault="00C92C99" w:rsidP="00C92C99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эксперты, участники</w:t>
            </w:r>
          </w:p>
        </w:tc>
      </w:tr>
      <w:tr w:rsidR="00C92C99" w:rsidRPr="00C46FF3" w14:paraId="37C9B80B" w14:textId="77777777" w:rsidTr="000C790F">
        <w:trPr>
          <w:trHeight w:val="691"/>
        </w:trPr>
        <w:tc>
          <w:tcPr>
            <w:tcW w:w="1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8C00"/>
          </w:tcPr>
          <w:p w14:paraId="209101C6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bCs/>
                <w:color w:val="000000" w:themeColor="text1"/>
              </w:rPr>
              <w:t>16:30</w:t>
            </w:r>
          </w:p>
        </w:tc>
        <w:tc>
          <w:tcPr>
            <w:tcW w:w="6492" w:type="dxa"/>
            <w:gridSpan w:val="4"/>
            <w:tcBorders>
              <w:bottom w:val="double" w:sz="4" w:space="0" w:color="auto"/>
            </w:tcBorders>
          </w:tcPr>
          <w:p w14:paraId="75FDD833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65C237A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</w:tbl>
    <w:p w14:paraId="50A644BA" w14:textId="77777777" w:rsidR="00646050" w:rsidRDefault="00646050" w:rsidP="00646050">
      <w:pPr>
        <w:jc w:val="center"/>
      </w:pPr>
    </w:p>
    <w:p w14:paraId="7D8D0160" w14:textId="77777777" w:rsidR="00523174" w:rsidRDefault="00523174" w:rsidP="00646050">
      <w:pPr>
        <w:spacing w:line="259" w:lineRule="auto"/>
        <w:ind w:right="61"/>
        <w:jc w:val="center"/>
        <w:rPr>
          <w:sz w:val="24"/>
        </w:rPr>
      </w:pPr>
    </w:p>
    <w:p w14:paraId="15A77F65" w14:textId="78F3E0A7" w:rsidR="00646050" w:rsidRDefault="00646050" w:rsidP="00646050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_/</w:t>
      </w:r>
      <w:r w:rsidR="003B3948">
        <w:rPr>
          <w:i/>
          <w:color w:val="767171" w:themeColor="background2" w:themeShade="80"/>
          <w:sz w:val="24"/>
        </w:rPr>
        <w:t>М.Б.Борисов</w:t>
      </w:r>
      <w:r>
        <w:rPr>
          <w:sz w:val="24"/>
        </w:rPr>
        <w:t>/</w:t>
      </w:r>
    </w:p>
    <w:p w14:paraId="55CF07C7" w14:textId="77777777" w:rsidR="00646050" w:rsidRDefault="00646050" w:rsidP="00646050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6F6CE4ED" w:rsidR="00F46052" w:rsidRDefault="00F46052" w:rsidP="00646050"/>
    <w:p w14:paraId="3F974D49" w14:textId="2A7CC6A8" w:rsidR="00523174" w:rsidRPr="00523174" w:rsidRDefault="00523174" w:rsidP="00523174"/>
    <w:p w14:paraId="0FDDEC68" w14:textId="1B69FA23" w:rsidR="00523174" w:rsidRPr="00523174" w:rsidRDefault="00523174" w:rsidP="00523174"/>
    <w:p w14:paraId="092EB553" w14:textId="2A0CEEEF" w:rsidR="00523174" w:rsidRPr="00523174" w:rsidRDefault="00523174" w:rsidP="00523174"/>
    <w:p w14:paraId="686FE10F" w14:textId="6B71460D" w:rsidR="00523174" w:rsidRPr="00523174" w:rsidRDefault="00523174" w:rsidP="00523174"/>
    <w:p w14:paraId="27275092" w14:textId="2952C3FE" w:rsidR="00523174" w:rsidRPr="00523174" w:rsidRDefault="00523174" w:rsidP="00523174"/>
    <w:p w14:paraId="10C37D85" w14:textId="36B30BD8" w:rsidR="00523174" w:rsidRDefault="00523174" w:rsidP="00523174"/>
    <w:p w14:paraId="0DDA1D9C" w14:textId="03AEAFBC" w:rsidR="00523174" w:rsidRDefault="00523174" w:rsidP="00523174"/>
    <w:p w14:paraId="5F986C67" w14:textId="34C7FBC7" w:rsidR="00523174" w:rsidRPr="00523174" w:rsidRDefault="00523174" w:rsidP="00523174">
      <w:pPr>
        <w:tabs>
          <w:tab w:val="left" w:pos="1395"/>
        </w:tabs>
      </w:pPr>
      <w:r>
        <w:tab/>
      </w:r>
    </w:p>
    <w:sectPr w:rsidR="00523174" w:rsidRPr="00523174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59F3" w14:textId="77777777" w:rsidR="00DA4C95" w:rsidRDefault="00DA4C95" w:rsidP="00155111">
      <w:r>
        <w:separator/>
      </w:r>
    </w:p>
  </w:endnote>
  <w:endnote w:type="continuationSeparator" w:id="0">
    <w:p w14:paraId="0A789294" w14:textId="77777777" w:rsidR="00DA4C95" w:rsidRDefault="00DA4C95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77777777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9">
          <w:rPr>
            <w:noProof/>
          </w:rPr>
          <w:t>3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8E7" w14:textId="77777777" w:rsidR="00DA4C95" w:rsidRDefault="00DA4C95" w:rsidP="00155111">
      <w:r>
        <w:separator/>
      </w:r>
    </w:p>
  </w:footnote>
  <w:footnote w:type="continuationSeparator" w:id="0">
    <w:p w14:paraId="6648CBD7" w14:textId="77777777" w:rsidR="00DA4C95" w:rsidRDefault="00DA4C95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715A" w14:textId="4DD4CAD6" w:rsidR="00C44FF8" w:rsidRDefault="00876935" w:rsidP="00876935">
    <w:pPr>
      <w:pStyle w:val="a3"/>
      <w:ind w:left="-709"/>
    </w:pPr>
    <w:r>
      <w:rPr>
        <w:noProof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C790F"/>
    <w:rsid w:val="000D3655"/>
    <w:rsid w:val="000E2D54"/>
    <w:rsid w:val="00104B0F"/>
    <w:rsid w:val="0014618D"/>
    <w:rsid w:val="001520D7"/>
    <w:rsid w:val="00155111"/>
    <w:rsid w:val="00157253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078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B3948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23174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8205B"/>
    <w:rsid w:val="00692AED"/>
    <w:rsid w:val="006A0588"/>
    <w:rsid w:val="006B184A"/>
    <w:rsid w:val="006D50E6"/>
    <w:rsid w:val="006E138E"/>
    <w:rsid w:val="006E1535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5835"/>
    <w:rsid w:val="008624C9"/>
    <w:rsid w:val="00876935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0ED7"/>
    <w:rsid w:val="00BE48E3"/>
    <w:rsid w:val="00BF7201"/>
    <w:rsid w:val="00BF7BA1"/>
    <w:rsid w:val="00C072B0"/>
    <w:rsid w:val="00C2025E"/>
    <w:rsid w:val="00C30145"/>
    <w:rsid w:val="00C44BDF"/>
    <w:rsid w:val="00C44FF8"/>
    <w:rsid w:val="00C64AA6"/>
    <w:rsid w:val="00C76A30"/>
    <w:rsid w:val="00C92C99"/>
    <w:rsid w:val="00CA23AE"/>
    <w:rsid w:val="00CA5FB4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4C95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55CAF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</cp:lastModifiedBy>
  <cp:revision>9</cp:revision>
  <cp:lastPrinted>2020-10-19T11:16:00Z</cp:lastPrinted>
  <dcterms:created xsi:type="dcterms:W3CDTF">2023-03-10T10:07:00Z</dcterms:created>
  <dcterms:modified xsi:type="dcterms:W3CDTF">2023-03-13T14:25:00Z</dcterms:modified>
</cp:coreProperties>
</file>