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EF" w:rsidRDefault="00B331EF" w:rsidP="00B957AA">
      <w:pPr>
        <w:pStyle w:val="21"/>
        <w:spacing w:line="276" w:lineRule="auto"/>
        <w:jc w:val="right"/>
        <w:rPr>
          <w:szCs w:val="28"/>
        </w:rPr>
      </w:pPr>
    </w:p>
    <w:p w:rsidR="004003A0" w:rsidRDefault="004003A0" w:rsidP="004003A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003A0" w:rsidRDefault="004003A0" w:rsidP="004003A0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ГАУ ДПО ИО «РИКПНПО»</w:t>
      </w:r>
    </w:p>
    <w:p w:rsidR="004003A0" w:rsidRDefault="006C1342" w:rsidP="004003A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6C1342">
        <w:rPr>
          <w:sz w:val="28"/>
          <w:szCs w:val="28"/>
        </w:rPr>
        <w:t>20</w:t>
      </w:r>
      <w:r>
        <w:rPr>
          <w:sz w:val="28"/>
          <w:szCs w:val="28"/>
        </w:rPr>
        <w:t xml:space="preserve"> сентября 2021 года № </w:t>
      </w:r>
      <w:r w:rsidRPr="006C1342">
        <w:rPr>
          <w:sz w:val="28"/>
          <w:szCs w:val="28"/>
        </w:rPr>
        <w:t>64</w:t>
      </w:r>
    </w:p>
    <w:p w:rsidR="004003A0" w:rsidRDefault="004003A0" w:rsidP="004003A0">
      <w:pPr>
        <w:jc w:val="right"/>
        <w:rPr>
          <w:sz w:val="28"/>
          <w:szCs w:val="28"/>
        </w:rPr>
      </w:pPr>
    </w:p>
    <w:p w:rsidR="004003A0" w:rsidRDefault="004003A0" w:rsidP="00400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4003A0" w:rsidRPr="002236AF" w:rsidRDefault="004003A0" w:rsidP="00400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конкурса </w:t>
      </w:r>
    </w:p>
    <w:p w:rsidR="004003A0" w:rsidRDefault="004003A0" w:rsidP="004003A0">
      <w:pPr>
        <w:jc w:val="center"/>
        <w:rPr>
          <w:sz w:val="28"/>
          <w:szCs w:val="28"/>
        </w:rPr>
      </w:pPr>
      <w:r w:rsidRPr="002236AF">
        <w:rPr>
          <w:sz w:val="28"/>
          <w:szCs w:val="28"/>
        </w:rPr>
        <w:t>«</w:t>
      </w:r>
      <w:r>
        <w:rPr>
          <w:sz w:val="28"/>
          <w:szCs w:val="28"/>
        </w:rPr>
        <w:t>Наставник</w:t>
      </w:r>
      <w:r w:rsidRPr="002236AF">
        <w:rPr>
          <w:sz w:val="28"/>
          <w:szCs w:val="28"/>
        </w:rPr>
        <w:t xml:space="preserve"> основ без</w:t>
      </w:r>
      <w:r>
        <w:rPr>
          <w:sz w:val="28"/>
          <w:szCs w:val="28"/>
        </w:rPr>
        <w:t>опасности жизнедеятельности</w:t>
      </w:r>
      <w:r w:rsidRPr="002236AF">
        <w:rPr>
          <w:sz w:val="28"/>
          <w:szCs w:val="28"/>
        </w:rPr>
        <w:t>»</w:t>
      </w:r>
    </w:p>
    <w:p w:rsidR="004003A0" w:rsidRDefault="004003A0" w:rsidP="004003A0">
      <w:pPr>
        <w:jc w:val="center"/>
        <w:rPr>
          <w:sz w:val="28"/>
          <w:szCs w:val="28"/>
        </w:rPr>
      </w:pPr>
    </w:p>
    <w:p w:rsidR="004003A0" w:rsidRPr="001476C7" w:rsidRDefault="004003A0" w:rsidP="004003A0">
      <w:pPr>
        <w:pStyle w:val="a4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1476C7">
        <w:rPr>
          <w:sz w:val="28"/>
          <w:szCs w:val="28"/>
        </w:rPr>
        <w:t xml:space="preserve">Афанасьева Анастасия Анатольевна, заместитель директора ГАУ ДПО Иркутской области «Региональный институт кадровой политики и непрерывного профессионального образования», председатель. </w:t>
      </w:r>
    </w:p>
    <w:p w:rsidR="004003A0" w:rsidRPr="001476C7" w:rsidRDefault="004003A0" w:rsidP="004003A0">
      <w:pPr>
        <w:pStyle w:val="a4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1476C7">
        <w:rPr>
          <w:sz w:val="28"/>
          <w:szCs w:val="28"/>
        </w:rPr>
        <w:t xml:space="preserve">Медведев Валерий Валентинович, </w:t>
      </w:r>
      <w:r w:rsidRPr="00DC6463">
        <w:rPr>
          <w:sz w:val="28"/>
          <w:szCs w:val="28"/>
        </w:rPr>
        <w:t xml:space="preserve">заведующий сектором  патриотического воспитания и подготовки к военной службе </w:t>
      </w:r>
      <w:r w:rsidRPr="001476C7">
        <w:rPr>
          <w:sz w:val="28"/>
          <w:szCs w:val="28"/>
        </w:rPr>
        <w:t>ГАУ ДПО Иркутской области «Региональный институт кадровой политики и непрерывного профессионального образования», заместитель председателя.</w:t>
      </w:r>
    </w:p>
    <w:p w:rsidR="004003A0" w:rsidRDefault="004003A0" w:rsidP="004003A0">
      <w:pPr>
        <w:pStyle w:val="a4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proofErr w:type="spellStart"/>
      <w:r w:rsidRPr="001476C7">
        <w:rPr>
          <w:sz w:val="28"/>
          <w:szCs w:val="28"/>
        </w:rPr>
        <w:t>Белокуров</w:t>
      </w:r>
      <w:proofErr w:type="spellEnd"/>
      <w:r w:rsidRPr="001476C7">
        <w:rPr>
          <w:sz w:val="28"/>
          <w:szCs w:val="28"/>
        </w:rPr>
        <w:t xml:space="preserve"> Семён Алексеевич, начальник ФГКУ «Байкальский поисково-спасательный отряд МЧС России» (по согласованию).</w:t>
      </w:r>
    </w:p>
    <w:p w:rsidR="004003A0" w:rsidRDefault="004003A0" w:rsidP="004003A0">
      <w:pPr>
        <w:pStyle w:val="a4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Бердникова Дарья Михайловна, старший методист сектора</w:t>
      </w:r>
      <w:r w:rsidRPr="00DC6463">
        <w:rPr>
          <w:sz w:val="28"/>
          <w:szCs w:val="28"/>
        </w:rPr>
        <w:t xml:space="preserve">  патриотического воспитания и подготовки к военной службе </w:t>
      </w:r>
      <w:r w:rsidRPr="001476C7">
        <w:rPr>
          <w:sz w:val="28"/>
          <w:szCs w:val="28"/>
        </w:rPr>
        <w:t xml:space="preserve">ГАУ ДПО </w:t>
      </w:r>
      <w:r w:rsidRPr="00DC6463">
        <w:rPr>
          <w:sz w:val="28"/>
          <w:szCs w:val="28"/>
        </w:rPr>
        <w:t>Иркутской области «Региональный институт кадровой политики и непрерывного профессионального образования»</w:t>
      </w:r>
      <w:r>
        <w:rPr>
          <w:sz w:val="28"/>
          <w:szCs w:val="28"/>
        </w:rPr>
        <w:t>.</w:t>
      </w:r>
    </w:p>
    <w:p w:rsidR="004003A0" w:rsidRPr="001476C7" w:rsidRDefault="004003A0" w:rsidP="004003A0">
      <w:pPr>
        <w:pStyle w:val="a4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Болтова</w:t>
      </w:r>
      <w:proofErr w:type="spellEnd"/>
      <w:r>
        <w:rPr>
          <w:sz w:val="28"/>
          <w:szCs w:val="28"/>
        </w:rPr>
        <w:t xml:space="preserve"> Татьяна Александровна</w:t>
      </w:r>
      <w:r w:rsidRPr="001476C7">
        <w:rPr>
          <w:sz w:val="28"/>
          <w:szCs w:val="28"/>
        </w:rPr>
        <w:t xml:space="preserve">, </w:t>
      </w:r>
      <w:r w:rsidRPr="00427913">
        <w:rPr>
          <w:sz w:val="28"/>
          <w:szCs w:val="28"/>
        </w:rPr>
        <w:t xml:space="preserve">начальник отдела </w:t>
      </w:r>
      <w:proofErr w:type="gramStart"/>
      <w:r w:rsidRPr="00427913">
        <w:rPr>
          <w:sz w:val="28"/>
          <w:szCs w:val="28"/>
        </w:rPr>
        <w:t>подготовки  населения</w:t>
      </w:r>
      <w:proofErr w:type="gramEnd"/>
      <w:r w:rsidRPr="00427913">
        <w:rPr>
          <w:sz w:val="28"/>
          <w:szCs w:val="28"/>
        </w:rPr>
        <w:t xml:space="preserve"> управления гражданской обороны и защиты населения Главного управления МЧС России по Иркутской области </w:t>
      </w:r>
      <w:r w:rsidRPr="001476C7">
        <w:rPr>
          <w:sz w:val="28"/>
          <w:szCs w:val="28"/>
        </w:rPr>
        <w:t>(по согласованию).</w:t>
      </w:r>
    </w:p>
    <w:p w:rsidR="004003A0" w:rsidRPr="00DC6463" w:rsidRDefault="004003A0" w:rsidP="004003A0">
      <w:pPr>
        <w:pStyle w:val="a4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DC6463">
        <w:rPr>
          <w:sz w:val="28"/>
          <w:szCs w:val="28"/>
        </w:rPr>
        <w:t xml:space="preserve">Бондаренко Ольга Андреевна, </w:t>
      </w:r>
      <w:r>
        <w:rPr>
          <w:sz w:val="28"/>
          <w:szCs w:val="28"/>
        </w:rPr>
        <w:t>декан факультета</w:t>
      </w:r>
      <w:r w:rsidRPr="00DC6463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профессионального </w:t>
      </w:r>
      <w:r w:rsidRPr="00DC6463">
        <w:rPr>
          <w:sz w:val="28"/>
          <w:szCs w:val="28"/>
        </w:rPr>
        <w:t>воспитания и социальной активности молодежи ГАУ ДПО Иркутской области «Региональный институт кадровой политики и непрерывного профессионального образования».</w:t>
      </w:r>
    </w:p>
    <w:p w:rsidR="004003A0" w:rsidRPr="001476C7" w:rsidRDefault="004003A0" w:rsidP="004003A0">
      <w:pPr>
        <w:pStyle w:val="a4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proofErr w:type="spellStart"/>
      <w:r w:rsidRPr="00DC6463">
        <w:rPr>
          <w:sz w:val="28"/>
          <w:szCs w:val="28"/>
        </w:rPr>
        <w:t>Галкова</w:t>
      </w:r>
      <w:proofErr w:type="spellEnd"/>
      <w:r w:rsidRPr="00DC6463">
        <w:rPr>
          <w:sz w:val="28"/>
          <w:szCs w:val="28"/>
        </w:rPr>
        <w:t xml:space="preserve"> Татьяна Валерьевна, начальник отдела организационно-массовых мероприятий Иркутского регионального отделения </w:t>
      </w:r>
      <w:r w:rsidRPr="001476C7">
        <w:rPr>
          <w:sz w:val="28"/>
          <w:szCs w:val="28"/>
        </w:rPr>
        <w:t>Всероссийского добровольного пожарного общества (по согласованию).</w:t>
      </w:r>
    </w:p>
    <w:p w:rsidR="004003A0" w:rsidRPr="001476C7" w:rsidRDefault="004003A0" w:rsidP="004003A0">
      <w:pPr>
        <w:pStyle w:val="a4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1476C7">
        <w:rPr>
          <w:sz w:val="28"/>
          <w:szCs w:val="28"/>
        </w:rPr>
        <w:t>Роговская Наталья Владимировна, заведующая кафедры географии, безопасности жизнедеятельности и методики ФГБОУ ВО «Иркутский государственный университет» (по согласованию).</w:t>
      </w:r>
    </w:p>
    <w:p w:rsidR="00B331EF" w:rsidRDefault="00B331EF" w:rsidP="00B957AA">
      <w:pPr>
        <w:pStyle w:val="21"/>
        <w:spacing w:line="276" w:lineRule="auto"/>
        <w:jc w:val="right"/>
        <w:rPr>
          <w:szCs w:val="28"/>
        </w:rPr>
      </w:pPr>
    </w:p>
    <w:p w:rsidR="00503F46" w:rsidRDefault="00503F46" w:rsidP="00B957AA">
      <w:pPr>
        <w:pStyle w:val="21"/>
        <w:spacing w:line="276" w:lineRule="auto"/>
        <w:jc w:val="right"/>
        <w:rPr>
          <w:szCs w:val="28"/>
        </w:rPr>
      </w:pPr>
    </w:p>
    <w:p w:rsidR="00503F46" w:rsidRDefault="00503F46" w:rsidP="00B957AA">
      <w:pPr>
        <w:pStyle w:val="21"/>
        <w:spacing w:line="276" w:lineRule="auto"/>
        <w:jc w:val="right"/>
        <w:rPr>
          <w:szCs w:val="28"/>
        </w:rPr>
      </w:pPr>
    </w:p>
    <w:p w:rsidR="00503F46" w:rsidRDefault="00503F46" w:rsidP="00B957AA">
      <w:pPr>
        <w:pStyle w:val="21"/>
        <w:spacing w:line="276" w:lineRule="auto"/>
        <w:jc w:val="right"/>
        <w:rPr>
          <w:szCs w:val="28"/>
        </w:rPr>
      </w:pPr>
    </w:p>
    <w:p w:rsidR="00503F46" w:rsidRDefault="00503F46" w:rsidP="00B957AA">
      <w:pPr>
        <w:pStyle w:val="21"/>
        <w:spacing w:line="276" w:lineRule="auto"/>
        <w:jc w:val="right"/>
        <w:rPr>
          <w:szCs w:val="28"/>
        </w:rPr>
      </w:pPr>
    </w:p>
    <w:p w:rsidR="00503F46" w:rsidRDefault="00503F46" w:rsidP="00B957AA">
      <w:pPr>
        <w:pStyle w:val="21"/>
        <w:spacing w:line="276" w:lineRule="auto"/>
        <w:jc w:val="right"/>
        <w:rPr>
          <w:szCs w:val="28"/>
        </w:rPr>
      </w:pPr>
    </w:p>
    <w:p w:rsidR="00503F46" w:rsidRDefault="00503F46" w:rsidP="00B957AA">
      <w:pPr>
        <w:pStyle w:val="21"/>
        <w:spacing w:line="276" w:lineRule="auto"/>
        <w:jc w:val="right"/>
        <w:rPr>
          <w:szCs w:val="28"/>
        </w:rPr>
      </w:pPr>
    </w:p>
    <w:p w:rsidR="00503F46" w:rsidRDefault="00503F46" w:rsidP="00B957AA">
      <w:pPr>
        <w:pStyle w:val="21"/>
        <w:spacing w:line="276" w:lineRule="auto"/>
        <w:jc w:val="right"/>
        <w:rPr>
          <w:szCs w:val="28"/>
        </w:rPr>
      </w:pPr>
    </w:p>
    <w:p w:rsidR="00503F46" w:rsidRDefault="00503F46" w:rsidP="00B957AA">
      <w:pPr>
        <w:pStyle w:val="21"/>
        <w:spacing w:line="276" w:lineRule="auto"/>
        <w:jc w:val="right"/>
        <w:rPr>
          <w:szCs w:val="28"/>
        </w:rPr>
      </w:pPr>
    </w:p>
    <w:p w:rsidR="000854CD" w:rsidRPr="00A6208A" w:rsidRDefault="000854CD" w:rsidP="00B957AA">
      <w:pPr>
        <w:pStyle w:val="21"/>
        <w:spacing w:line="276" w:lineRule="auto"/>
        <w:jc w:val="right"/>
        <w:rPr>
          <w:szCs w:val="28"/>
        </w:rPr>
      </w:pPr>
      <w:r w:rsidRPr="00A6208A">
        <w:rPr>
          <w:szCs w:val="28"/>
        </w:rPr>
        <w:t>Приложение</w:t>
      </w:r>
      <w:r w:rsidR="00656BA6" w:rsidRPr="00A6208A">
        <w:rPr>
          <w:szCs w:val="28"/>
        </w:rPr>
        <w:t xml:space="preserve"> </w:t>
      </w:r>
      <w:r w:rsidR="00503F46">
        <w:rPr>
          <w:szCs w:val="28"/>
        </w:rPr>
        <w:t>2</w:t>
      </w:r>
    </w:p>
    <w:p w:rsidR="000854CD" w:rsidRPr="00A6208A" w:rsidRDefault="000854CD" w:rsidP="00B957AA">
      <w:pPr>
        <w:pStyle w:val="21"/>
        <w:spacing w:line="276" w:lineRule="auto"/>
        <w:jc w:val="right"/>
        <w:rPr>
          <w:szCs w:val="28"/>
        </w:rPr>
      </w:pPr>
      <w:r w:rsidRPr="00A6208A">
        <w:rPr>
          <w:szCs w:val="28"/>
        </w:rPr>
        <w:t>к приказу ГАУ ДПО ИО «РИКПНПО»</w:t>
      </w:r>
    </w:p>
    <w:p w:rsidR="000854CD" w:rsidRPr="00A6208A" w:rsidRDefault="006C1342" w:rsidP="00B957AA">
      <w:pPr>
        <w:pStyle w:val="21"/>
        <w:spacing w:line="276" w:lineRule="auto"/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20 сентября </w:t>
      </w:r>
      <w:r w:rsidR="000854CD" w:rsidRPr="00A6208A">
        <w:rPr>
          <w:szCs w:val="28"/>
        </w:rPr>
        <w:t>20</w:t>
      </w:r>
      <w:r w:rsidR="002503AA">
        <w:rPr>
          <w:szCs w:val="28"/>
        </w:rPr>
        <w:t>2</w:t>
      </w:r>
      <w:r w:rsidR="00B331EF">
        <w:rPr>
          <w:szCs w:val="28"/>
        </w:rPr>
        <w:t>1</w:t>
      </w:r>
      <w:r>
        <w:rPr>
          <w:szCs w:val="28"/>
        </w:rPr>
        <w:t xml:space="preserve"> года № 64</w:t>
      </w:r>
    </w:p>
    <w:p w:rsidR="000854CD" w:rsidRPr="00A6208A" w:rsidRDefault="000854CD" w:rsidP="000854CD">
      <w:pPr>
        <w:pStyle w:val="21"/>
        <w:rPr>
          <w:szCs w:val="28"/>
        </w:rPr>
      </w:pPr>
    </w:p>
    <w:p w:rsidR="00B331EF" w:rsidRDefault="00B331EF" w:rsidP="007D5019">
      <w:pPr>
        <w:pStyle w:val="21"/>
        <w:ind w:firstLine="0"/>
        <w:jc w:val="center"/>
        <w:rPr>
          <w:szCs w:val="28"/>
        </w:rPr>
      </w:pPr>
    </w:p>
    <w:p w:rsidR="000854CD" w:rsidRPr="00A6208A" w:rsidRDefault="000854CD" w:rsidP="007D5019">
      <w:pPr>
        <w:pStyle w:val="21"/>
        <w:ind w:firstLine="0"/>
        <w:jc w:val="center"/>
        <w:rPr>
          <w:szCs w:val="28"/>
        </w:rPr>
      </w:pPr>
      <w:r w:rsidRPr="00A6208A">
        <w:rPr>
          <w:szCs w:val="28"/>
        </w:rPr>
        <w:t>Состав</w:t>
      </w:r>
    </w:p>
    <w:p w:rsidR="00B331EF" w:rsidRPr="00B331EF" w:rsidRDefault="000854CD" w:rsidP="00B331EF">
      <w:pPr>
        <w:pStyle w:val="21"/>
        <w:jc w:val="center"/>
        <w:rPr>
          <w:szCs w:val="28"/>
        </w:rPr>
      </w:pPr>
      <w:r w:rsidRPr="00A6208A">
        <w:rPr>
          <w:szCs w:val="28"/>
        </w:rPr>
        <w:t xml:space="preserve">жюри заочного этапа </w:t>
      </w:r>
      <w:r w:rsidR="00B331EF" w:rsidRPr="00B331EF">
        <w:rPr>
          <w:szCs w:val="28"/>
        </w:rPr>
        <w:t xml:space="preserve">областного конкурса </w:t>
      </w:r>
    </w:p>
    <w:p w:rsidR="000854CD" w:rsidRDefault="00B331EF" w:rsidP="00B331EF">
      <w:pPr>
        <w:pStyle w:val="21"/>
        <w:ind w:firstLine="0"/>
        <w:jc w:val="center"/>
        <w:rPr>
          <w:szCs w:val="28"/>
        </w:rPr>
      </w:pPr>
      <w:r w:rsidRPr="00B331EF">
        <w:rPr>
          <w:szCs w:val="28"/>
        </w:rPr>
        <w:t>«Наставник основ безопасности жизнедеятельности»</w:t>
      </w:r>
    </w:p>
    <w:p w:rsidR="00B331EF" w:rsidRPr="00A6208A" w:rsidRDefault="00B331EF" w:rsidP="00B331EF">
      <w:pPr>
        <w:pStyle w:val="21"/>
        <w:ind w:firstLine="0"/>
        <w:jc w:val="center"/>
        <w:rPr>
          <w:szCs w:val="28"/>
        </w:rPr>
      </w:pPr>
    </w:p>
    <w:p w:rsidR="000854CD" w:rsidRPr="00A6208A" w:rsidRDefault="000854CD" w:rsidP="000854CD">
      <w:pPr>
        <w:pStyle w:val="21"/>
        <w:tabs>
          <w:tab w:val="left" w:pos="1134"/>
        </w:tabs>
        <w:rPr>
          <w:szCs w:val="28"/>
        </w:rPr>
      </w:pPr>
      <w:r w:rsidRPr="00A6208A">
        <w:rPr>
          <w:szCs w:val="28"/>
        </w:rPr>
        <w:t>1.</w:t>
      </w:r>
      <w:r w:rsidRPr="00A6208A">
        <w:rPr>
          <w:szCs w:val="28"/>
        </w:rPr>
        <w:tab/>
      </w:r>
      <w:r w:rsidR="002503AA" w:rsidRPr="00A6208A">
        <w:rPr>
          <w:szCs w:val="28"/>
        </w:rPr>
        <w:t xml:space="preserve">Медведев Валерий Валентинович, </w:t>
      </w:r>
      <w:r w:rsidR="00175136">
        <w:rPr>
          <w:szCs w:val="28"/>
        </w:rPr>
        <w:t xml:space="preserve">заведующий </w:t>
      </w:r>
      <w:r w:rsidR="00175136" w:rsidRPr="00175136">
        <w:rPr>
          <w:szCs w:val="28"/>
        </w:rPr>
        <w:t>сектор</w:t>
      </w:r>
      <w:r w:rsidR="00175136">
        <w:rPr>
          <w:szCs w:val="28"/>
        </w:rPr>
        <w:t>ом</w:t>
      </w:r>
      <w:r w:rsidR="00175136" w:rsidRPr="00175136">
        <w:rPr>
          <w:szCs w:val="28"/>
        </w:rPr>
        <w:t xml:space="preserve"> патриотического воспитания и подготовки к военной службе</w:t>
      </w:r>
      <w:r w:rsidR="002503AA" w:rsidRPr="00A6208A">
        <w:rPr>
          <w:szCs w:val="28"/>
        </w:rPr>
        <w:t xml:space="preserve"> ГАУ ДПО Иркутской области «Региональный институт кадровой политики и непрерывного профессионального образования»</w:t>
      </w:r>
      <w:r w:rsidRPr="00A6208A">
        <w:rPr>
          <w:szCs w:val="28"/>
        </w:rPr>
        <w:t xml:space="preserve">, председатель. </w:t>
      </w:r>
    </w:p>
    <w:p w:rsidR="000854CD" w:rsidRPr="00A6208A" w:rsidRDefault="000854CD" w:rsidP="000854CD">
      <w:pPr>
        <w:pStyle w:val="21"/>
        <w:tabs>
          <w:tab w:val="left" w:pos="1134"/>
        </w:tabs>
        <w:rPr>
          <w:szCs w:val="28"/>
        </w:rPr>
      </w:pPr>
      <w:r w:rsidRPr="00A6208A">
        <w:rPr>
          <w:szCs w:val="28"/>
        </w:rPr>
        <w:t>2.</w:t>
      </w:r>
      <w:r w:rsidRPr="00A6208A">
        <w:rPr>
          <w:szCs w:val="28"/>
        </w:rPr>
        <w:tab/>
      </w:r>
      <w:r w:rsidR="00175136" w:rsidRPr="00175136">
        <w:rPr>
          <w:szCs w:val="28"/>
        </w:rPr>
        <w:t>Бердникова Дарья Михайловна, старший методист сектора патриотического воспитания и подготовки к военной службе ГАУ ДПО Иркутской области «Региональный институт кадровой политики и непрерывног</w:t>
      </w:r>
      <w:r w:rsidR="00175136">
        <w:rPr>
          <w:szCs w:val="28"/>
        </w:rPr>
        <w:t>о профессионального образования</w:t>
      </w:r>
      <w:r w:rsidR="000818DA" w:rsidRPr="00A6208A">
        <w:rPr>
          <w:szCs w:val="28"/>
        </w:rPr>
        <w:t>».</w:t>
      </w:r>
    </w:p>
    <w:p w:rsidR="000854CD" w:rsidRPr="00A6208A" w:rsidRDefault="000854CD" w:rsidP="000854CD">
      <w:pPr>
        <w:pStyle w:val="21"/>
        <w:tabs>
          <w:tab w:val="left" w:pos="1134"/>
          <w:tab w:val="left" w:pos="1418"/>
        </w:tabs>
        <w:rPr>
          <w:szCs w:val="28"/>
        </w:rPr>
      </w:pPr>
      <w:r w:rsidRPr="00A6208A">
        <w:rPr>
          <w:szCs w:val="28"/>
        </w:rPr>
        <w:t>3.</w:t>
      </w:r>
      <w:r w:rsidRPr="00A6208A">
        <w:rPr>
          <w:szCs w:val="28"/>
        </w:rPr>
        <w:tab/>
      </w:r>
      <w:r w:rsidR="00175136" w:rsidRPr="00175136">
        <w:rPr>
          <w:szCs w:val="28"/>
        </w:rPr>
        <w:t>Боброва Евгения Юрьевна, старший методист центра развития воспитания и сопровождения конкурсов, проектов и программ ГАУ ДПО Иркутской области «Региональный институт кадровой политики и непрерывного профессионального образования</w:t>
      </w:r>
      <w:r w:rsidR="00175136">
        <w:rPr>
          <w:szCs w:val="28"/>
        </w:rPr>
        <w:t>».</w:t>
      </w:r>
    </w:p>
    <w:p w:rsidR="000854CD" w:rsidRPr="00A6208A" w:rsidRDefault="000854CD" w:rsidP="000854CD">
      <w:pPr>
        <w:pStyle w:val="21"/>
        <w:tabs>
          <w:tab w:val="left" w:pos="1134"/>
        </w:tabs>
        <w:rPr>
          <w:szCs w:val="28"/>
        </w:rPr>
      </w:pPr>
      <w:r w:rsidRPr="00A6208A">
        <w:rPr>
          <w:szCs w:val="28"/>
        </w:rPr>
        <w:t>4.</w:t>
      </w:r>
      <w:r w:rsidRPr="00A6208A">
        <w:rPr>
          <w:szCs w:val="28"/>
        </w:rPr>
        <w:tab/>
      </w:r>
      <w:r w:rsidR="00175136" w:rsidRPr="00175136">
        <w:rPr>
          <w:szCs w:val="28"/>
        </w:rPr>
        <w:t>Козлов Глеб Евгеньевич, старший методист центра сопровождения специальных субъектов сферы образования ГАУ ДПО Иркутской области «Региональный институт кадровой политики и непрерывного профессионального образования».</w:t>
      </w:r>
    </w:p>
    <w:p w:rsidR="008E54C6" w:rsidRPr="00A6208A" w:rsidRDefault="000854CD" w:rsidP="000854CD">
      <w:pPr>
        <w:pStyle w:val="21"/>
        <w:tabs>
          <w:tab w:val="left" w:pos="1134"/>
        </w:tabs>
        <w:rPr>
          <w:szCs w:val="28"/>
        </w:rPr>
      </w:pPr>
      <w:r w:rsidRPr="00A6208A">
        <w:rPr>
          <w:szCs w:val="28"/>
        </w:rPr>
        <w:t>5.</w:t>
      </w:r>
      <w:r w:rsidRPr="00A6208A">
        <w:rPr>
          <w:szCs w:val="28"/>
        </w:rPr>
        <w:tab/>
        <w:t xml:space="preserve"> </w:t>
      </w:r>
      <w:proofErr w:type="spellStart"/>
      <w:r w:rsidR="00175136" w:rsidRPr="00175136">
        <w:rPr>
          <w:szCs w:val="28"/>
        </w:rPr>
        <w:t>Локис</w:t>
      </w:r>
      <w:proofErr w:type="spellEnd"/>
      <w:r w:rsidR="00175136" w:rsidRPr="00175136">
        <w:rPr>
          <w:szCs w:val="28"/>
        </w:rPr>
        <w:t xml:space="preserve"> Ксения Игоревна, старший методист центра сопровождения специальных субъектов сферы образования ГАУ ДПО Иркутской области «Региональный институт кадровой политики и непрерывного профессионального образования».</w:t>
      </w:r>
    </w:p>
    <w:p w:rsidR="00656BA6" w:rsidRPr="00A6208A" w:rsidRDefault="00656BA6" w:rsidP="000854CD">
      <w:pPr>
        <w:pStyle w:val="21"/>
        <w:tabs>
          <w:tab w:val="left" w:pos="1134"/>
        </w:tabs>
        <w:rPr>
          <w:szCs w:val="28"/>
        </w:rPr>
      </w:pPr>
    </w:p>
    <w:p w:rsidR="00656BA6" w:rsidRPr="00A6208A" w:rsidRDefault="00656BA6" w:rsidP="000854CD">
      <w:pPr>
        <w:pStyle w:val="21"/>
        <w:tabs>
          <w:tab w:val="left" w:pos="1134"/>
        </w:tabs>
        <w:rPr>
          <w:szCs w:val="28"/>
        </w:rPr>
      </w:pPr>
    </w:p>
    <w:p w:rsidR="00656BA6" w:rsidRPr="00A6208A" w:rsidRDefault="00656BA6" w:rsidP="000854CD">
      <w:pPr>
        <w:pStyle w:val="21"/>
        <w:tabs>
          <w:tab w:val="left" w:pos="1134"/>
        </w:tabs>
        <w:rPr>
          <w:szCs w:val="28"/>
        </w:rPr>
      </w:pPr>
    </w:p>
    <w:p w:rsidR="00656BA6" w:rsidRPr="00A6208A" w:rsidRDefault="00656BA6" w:rsidP="000854CD">
      <w:pPr>
        <w:pStyle w:val="21"/>
        <w:tabs>
          <w:tab w:val="left" w:pos="1134"/>
        </w:tabs>
        <w:rPr>
          <w:szCs w:val="28"/>
        </w:rPr>
      </w:pPr>
    </w:p>
    <w:p w:rsidR="00656BA6" w:rsidRDefault="00656BA6" w:rsidP="000854CD">
      <w:pPr>
        <w:pStyle w:val="21"/>
        <w:tabs>
          <w:tab w:val="left" w:pos="1134"/>
        </w:tabs>
        <w:rPr>
          <w:szCs w:val="28"/>
        </w:rPr>
      </w:pPr>
    </w:p>
    <w:p w:rsidR="00655C24" w:rsidRDefault="00655C24" w:rsidP="000854CD">
      <w:pPr>
        <w:pStyle w:val="21"/>
        <w:tabs>
          <w:tab w:val="left" w:pos="1134"/>
        </w:tabs>
        <w:rPr>
          <w:szCs w:val="28"/>
        </w:rPr>
      </w:pPr>
    </w:p>
    <w:p w:rsidR="00655C24" w:rsidRDefault="00655C24" w:rsidP="000854CD">
      <w:pPr>
        <w:pStyle w:val="21"/>
        <w:tabs>
          <w:tab w:val="left" w:pos="1134"/>
        </w:tabs>
        <w:rPr>
          <w:szCs w:val="28"/>
        </w:rPr>
      </w:pPr>
    </w:p>
    <w:p w:rsidR="00655C24" w:rsidRDefault="00655C24" w:rsidP="000854CD">
      <w:pPr>
        <w:pStyle w:val="21"/>
        <w:tabs>
          <w:tab w:val="left" w:pos="1134"/>
        </w:tabs>
        <w:rPr>
          <w:szCs w:val="28"/>
        </w:rPr>
      </w:pPr>
    </w:p>
    <w:p w:rsidR="00655C24" w:rsidRDefault="00655C24" w:rsidP="000854CD">
      <w:pPr>
        <w:pStyle w:val="21"/>
        <w:tabs>
          <w:tab w:val="left" w:pos="1134"/>
        </w:tabs>
        <w:rPr>
          <w:szCs w:val="28"/>
        </w:rPr>
      </w:pPr>
    </w:p>
    <w:p w:rsidR="00655C24" w:rsidRDefault="00655C24" w:rsidP="000854CD">
      <w:pPr>
        <w:pStyle w:val="21"/>
        <w:tabs>
          <w:tab w:val="left" w:pos="1134"/>
        </w:tabs>
        <w:rPr>
          <w:szCs w:val="28"/>
        </w:rPr>
      </w:pPr>
    </w:p>
    <w:p w:rsidR="00655C24" w:rsidRDefault="00655C24" w:rsidP="000854CD">
      <w:pPr>
        <w:pStyle w:val="21"/>
        <w:tabs>
          <w:tab w:val="left" w:pos="1134"/>
        </w:tabs>
        <w:rPr>
          <w:szCs w:val="28"/>
        </w:rPr>
      </w:pPr>
    </w:p>
    <w:p w:rsidR="00655C24" w:rsidRDefault="00655C24" w:rsidP="000854CD">
      <w:pPr>
        <w:pStyle w:val="21"/>
        <w:tabs>
          <w:tab w:val="left" w:pos="1134"/>
        </w:tabs>
        <w:rPr>
          <w:szCs w:val="28"/>
        </w:rPr>
      </w:pPr>
    </w:p>
    <w:p w:rsidR="00655C24" w:rsidRPr="00A6208A" w:rsidRDefault="00655C24" w:rsidP="000854CD">
      <w:pPr>
        <w:pStyle w:val="21"/>
        <w:tabs>
          <w:tab w:val="left" w:pos="1134"/>
        </w:tabs>
        <w:rPr>
          <w:szCs w:val="28"/>
        </w:rPr>
      </w:pPr>
    </w:p>
    <w:p w:rsidR="00656BA6" w:rsidRPr="00A6208A" w:rsidRDefault="00656BA6" w:rsidP="000854CD">
      <w:pPr>
        <w:pStyle w:val="21"/>
        <w:tabs>
          <w:tab w:val="left" w:pos="1134"/>
        </w:tabs>
        <w:rPr>
          <w:szCs w:val="28"/>
        </w:rPr>
      </w:pPr>
    </w:p>
    <w:p w:rsidR="00B20FB9" w:rsidRPr="00A6208A" w:rsidRDefault="00B20FB9" w:rsidP="00656BA6">
      <w:pPr>
        <w:pStyle w:val="21"/>
        <w:jc w:val="right"/>
        <w:rPr>
          <w:szCs w:val="28"/>
        </w:rPr>
      </w:pPr>
    </w:p>
    <w:p w:rsidR="00656BA6" w:rsidRPr="00A6208A" w:rsidRDefault="00656BA6" w:rsidP="00656BA6">
      <w:pPr>
        <w:pStyle w:val="21"/>
        <w:jc w:val="right"/>
        <w:rPr>
          <w:szCs w:val="28"/>
        </w:rPr>
      </w:pPr>
      <w:r w:rsidRPr="00A6208A">
        <w:rPr>
          <w:szCs w:val="28"/>
        </w:rPr>
        <w:t xml:space="preserve">Приложение </w:t>
      </w:r>
      <w:r w:rsidR="00503F46">
        <w:rPr>
          <w:szCs w:val="28"/>
        </w:rPr>
        <w:t>3</w:t>
      </w:r>
    </w:p>
    <w:p w:rsidR="00656BA6" w:rsidRPr="00A6208A" w:rsidRDefault="00656BA6" w:rsidP="00656BA6">
      <w:pPr>
        <w:pStyle w:val="21"/>
        <w:jc w:val="right"/>
        <w:rPr>
          <w:szCs w:val="28"/>
        </w:rPr>
      </w:pPr>
      <w:r w:rsidRPr="00A6208A">
        <w:rPr>
          <w:szCs w:val="28"/>
        </w:rPr>
        <w:t>к приказу ГАУ ДПО ИО «РИКПНПО»</w:t>
      </w:r>
    </w:p>
    <w:p w:rsidR="00656BA6" w:rsidRPr="00A6208A" w:rsidRDefault="006C1342" w:rsidP="00656BA6">
      <w:pPr>
        <w:pStyle w:val="21"/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20 сентября </w:t>
      </w:r>
      <w:r w:rsidR="00E65D76" w:rsidRPr="00A6208A">
        <w:rPr>
          <w:szCs w:val="28"/>
        </w:rPr>
        <w:t>20</w:t>
      </w:r>
      <w:r w:rsidR="00797A44">
        <w:rPr>
          <w:szCs w:val="28"/>
        </w:rPr>
        <w:t>2</w:t>
      </w:r>
      <w:r w:rsidR="00D23384">
        <w:rPr>
          <w:szCs w:val="28"/>
        </w:rPr>
        <w:t>1</w:t>
      </w:r>
      <w:r>
        <w:rPr>
          <w:szCs w:val="28"/>
        </w:rPr>
        <w:t xml:space="preserve"> года № 64</w:t>
      </w:r>
    </w:p>
    <w:p w:rsidR="00656BA6" w:rsidRPr="00A6208A" w:rsidRDefault="00656BA6" w:rsidP="00656BA6">
      <w:pPr>
        <w:pStyle w:val="21"/>
        <w:rPr>
          <w:szCs w:val="28"/>
        </w:rPr>
      </w:pPr>
    </w:p>
    <w:p w:rsidR="00D23384" w:rsidRDefault="00D23384" w:rsidP="00BC3CF2">
      <w:pPr>
        <w:pStyle w:val="21"/>
        <w:ind w:firstLine="0"/>
        <w:jc w:val="center"/>
        <w:rPr>
          <w:szCs w:val="28"/>
        </w:rPr>
      </w:pPr>
    </w:p>
    <w:p w:rsidR="00656BA6" w:rsidRPr="00A6208A" w:rsidRDefault="00656BA6" w:rsidP="00BC3CF2">
      <w:pPr>
        <w:pStyle w:val="21"/>
        <w:ind w:firstLine="0"/>
        <w:jc w:val="center"/>
        <w:rPr>
          <w:szCs w:val="28"/>
        </w:rPr>
      </w:pPr>
      <w:r w:rsidRPr="00A6208A">
        <w:rPr>
          <w:szCs w:val="28"/>
        </w:rPr>
        <w:t>Состав</w:t>
      </w:r>
      <w:bookmarkStart w:id="0" w:name="_GoBack"/>
      <w:bookmarkEnd w:id="0"/>
    </w:p>
    <w:p w:rsidR="00D23384" w:rsidRPr="00D23384" w:rsidRDefault="00656BA6" w:rsidP="00D23384">
      <w:pPr>
        <w:pStyle w:val="21"/>
        <w:jc w:val="center"/>
        <w:rPr>
          <w:szCs w:val="28"/>
        </w:rPr>
      </w:pPr>
      <w:r w:rsidRPr="00A6208A">
        <w:rPr>
          <w:szCs w:val="28"/>
        </w:rPr>
        <w:t xml:space="preserve">жюри очного этапа </w:t>
      </w:r>
      <w:r w:rsidR="00D23384" w:rsidRPr="00D23384">
        <w:rPr>
          <w:szCs w:val="28"/>
        </w:rPr>
        <w:t xml:space="preserve">областного конкурса </w:t>
      </w:r>
    </w:p>
    <w:p w:rsidR="00656BA6" w:rsidRDefault="00D23384" w:rsidP="00D23384">
      <w:pPr>
        <w:pStyle w:val="21"/>
        <w:ind w:firstLine="0"/>
        <w:jc w:val="center"/>
        <w:rPr>
          <w:szCs w:val="28"/>
        </w:rPr>
      </w:pPr>
      <w:r w:rsidRPr="00D23384">
        <w:rPr>
          <w:szCs w:val="28"/>
        </w:rPr>
        <w:t>«Наставник основ безопасности жизнедеятельности»</w:t>
      </w:r>
    </w:p>
    <w:p w:rsidR="00D23384" w:rsidRPr="00A6208A" w:rsidRDefault="00D23384" w:rsidP="00D23384">
      <w:pPr>
        <w:pStyle w:val="21"/>
        <w:ind w:firstLine="0"/>
        <w:jc w:val="center"/>
        <w:rPr>
          <w:szCs w:val="28"/>
        </w:rPr>
      </w:pPr>
    </w:p>
    <w:p w:rsidR="00656BA6" w:rsidRPr="00A6208A" w:rsidRDefault="00656BA6" w:rsidP="003A0B42">
      <w:pPr>
        <w:pStyle w:val="21"/>
        <w:numPr>
          <w:ilvl w:val="0"/>
          <w:numId w:val="10"/>
        </w:numPr>
        <w:tabs>
          <w:tab w:val="left" w:pos="1276"/>
        </w:tabs>
        <w:ind w:left="0" w:firstLine="709"/>
        <w:rPr>
          <w:szCs w:val="28"/>
        </w:rPr>
      </w:pPr>
      <w:r w:rsidRPr="00A6208A">
        <w:rPr>
          <w:szCs w:val="28"/>
        </w:rPr>
        <w:t>Афанасьева Анастасия Анатольевна, заместитель директора ГАУ ДПО И</w:t>
      </w:r>
      <w:r w:rsidR="006D53C6" w:rsidRPr="00A6208A">
        <w:rPr>
          <w:szCs w:val="28"/>
        </w:rPr>
        <w:t xml:space="preserve">О </w:t>
      </w:r>
      <w:r w:rsidRPr="00A6208A">
        <w:rPr>
          <w:szCs w:val="28"/>
        </w:rPr>
        <w:t xml:space="preserve">«Региональный институт кадровой политики и непрерывного профессионального образования», председатель. </w:t>
      </w:r>
    </w:p>
    <w:p w:rsidR="00656BA6" w:rsidRPr="00A6208A" w:rsidRDefault="00656BA6" w:rsidP="003A0B42">
      <w:pPr>
        <w:pStyle w:val="21"/>
        <w:numPr>
          <w:ilvl w:val="0"/>
          <w:numId w:val="10"/>
        </w:numPr>
        <w:tabs>
          <w:tab w:val="left" w:pos="1276"/>
        </w:tabs>
        <w:ind w:left="0" w:firstLine="709"/>
        <w:rPr>
          <w:szCs w:val="28"/>
        </w:rPr>
      </w:pPr>
      <w:r w:rsidRPr="00A6208A">
        <w:rPr>
          <w:szCs w:val="28"/>
        </w:rPr>
        <w:t xml:space="preserve">Медведев Валерий Валентинович, </w:t>
      </w:r>
      <w:r w:rsidR="003A0B42" w:rsidRPr="003A0B42">
        <w:rPr>
          <w:szCs w:val="28"/>
        </w:rPr>
        <w:t xml:space="preserve">заведующий сектором патриотического воспитания и подготовки к военной службе </w:t>
      </w:r>
      <w:r w:rsidRPr="00A6208A">
        <w:rPr>
          <w:szCs w:val="28"/>
        </w:rPr>
        <w:t>ГАУ ДПО И</w:t>
      </w:r>
      <w:r w:rsidR="006D53C6" w:rsidRPr="00A6208A">
        <w:rPr>
          <w:szCs w:val="28"/>
        </w:rPr>
        <w:t xml:space="preserve">О </w:t>
      </w:r>
      <w:r w:rsidRPr="00A6208A">
        <w:rPr>
          <w:szCs w:val="28"/>
        </w:rPr>
        <w:t>«Региональный институт кадровой политики и непрерывного профессионального образования», заместитель председателя.</w:t>
      </w:r>
    </w:p>
    <w:p w:rsidR="00656BA6" w:rsidRPr="00A6208A" w:rsidRDefault="00F6131C" w:rsidP="003A0B42">
      <w:pPr>
        <w:pStyle w:val="21"/>
        <w:numPr>
          <w:ilvl w:val="0"/>
          <w:numId w:val="10"/>
        </w:numPr>
        <w:tabs>
          <w:tab w:val="left" w:pos="1276"/>
          <w:tab w:val="left" w:pos="1418"/>
        </w:tabs>
        <w:ind w:left="0" w:firstLine="709"/>
        <w:rPr>
          <w:szCs w:val="28"/>
        </w:rPr>
      </w:pPr>
      <w:proofErr w:type="spellStart"/>
      <w:r w:rsidRPr="00A6208A">
        <w:rPr>
          <w:szCs w:val="28"/>
        </w:rPr>
        <w:t>Болтова</w:t>
      </w:r>
      <w:proofErr w:type="spellEnd"/>
      <w:r w:rsidRPr="00A6208A">
        <w:rPr>
          <w:szCs w:val="28"/>
        </w:rPr>
        <w:t xml:space="preserve"> Татьяна Александровна, начальник отдела </w:t>
      </w:r>
      <w:proofErr w:type="gramStart"/>
      <w:r w:rsidRPr="00A6208A">
        <w:rPr>
          <w:szCs w:val="28"/>
        </w:rPr>
        <w:t xml:space="preserve">подготовки  </w:t>
      </w:r>
      <w:r w:rsidR="004A2218">
        <w:rPr>
          <w:szCs w:val="28"/>
        </w:rPr>
        <w:t>населения</w:t>
      </w:r>
      <w:proofErr w:type="gramEnd"/>
      <w:r w:rsidR="004A2218">
        <w:rPr>
          <w:szCs w:val="28"/>
        </w:rPr>
        <w:t xml:space="preserve"> </w:t>
      </w:r>
      <w:r w:rsidR="00EF63D6">
        <w:rPr>
          <w:szCs w:val="28"/>
        </w:rPr>
        <w:t>управления гражданской об</w:t>
      </w:r>
      <w:r w:rsidR="004A2218">
        <w:rPr>
          <w:szCs w:val="28"/>
        </w:rPr>
        <w:t>о</w:t>
      </w:r>
      <w:r w:rsidR="00EF63D6">
        <w:rPr>
          <w:szCs w:val="28"/>
        </w:rPr>
        <w:t>роны</w:t>
      </w:r>
      <w:r w:rsidR="004A2218">
        <w:rPr>
          <w:szCs w:val="28"/>
        </w:rPr>
        <w:t xml:space="preserve"> и защиты </w:t>
      </w:r>
      <w:r w:rsidR="004A2218" w:rsidRPr="00A6208A">
        <w:rPr>
          <w:szCs w:val="28"/>
        </w:rPr>
        <w:t xml:space="preserve">населения </w:t>
      </w:r>
      <w:r w:rsidRPr="00A6208A">
        <w:rPr>
          <w:szCs w:val="28"/>
        </w:rPr>
        <w:t xml:space="preserve">Главного управления МЧС России по Иркутской области </w:t>
      </w:r>
      <w:r w:rsidR="00656BA6" w:rsidRPr="00A6208A">
        <w:rPr>
          <w:szCs w:val="28"/>
        </w:rPr>
        <w:t>(по согласованию).</w:t>
      </w:r>
    </w:p>
    <w:p w:rsidR="00656BA6" w:rsidRPr="00A6208A" w:rsidRDefault="00F6131C" w:rsidP="00503F46">
      <w:pPr>
        <w:pStyle w:val="21"/>
        <w:numPr>
          <w:ilvl w:val="0"/>
          <w:numId w:val="10"/>
        </w:numPr>
        <w:tabs>
          <w:tab w:val="left" w:pos="1276"/>
        </w:tabs>
        <w:ind w:left="0" w:firstLine="709"/>
        <w:rPr>
          <w:szCs w:val="28"/>
        </w:rPr>
      </w:pPr>
      <w:r w:rsidRPr="00A6208A">
        <w:rPr>
          <w:szCs w:val="28"/>
        </w:rPr>
        <w:t xml:space="preserve">Зыкова Ольга Владимировна, главный специалист-эксперт </w:t>
      </w:r>
      <w:r w:rsidR="004A2218" w:rsidRPr="004A2218">
        <w:rPr>
          <w:szCs w:val="28"/>
        </w:rPr>
        <w:t xml:space="preserve">отдела </w:t>
      </w:r>
      <w:proofErr w:type="gramStart"/>
      <w:r w:rsidR="004A2218" w:rsidRPr="004A2218">
        <w:rPr>
          <w:szCs w:val="28"/>
        </w:rPr>
        <w:t>подготовки  населения</w:t>
      </w:r>
      <w:proofErr w:type="gramEnd"/>
      <w:r w:rsidR="004A2218" w:rsidRPr="004A2218">
        <w:rPr>
          <w:szCs w:val="28"/>
        </w:rPr>
        <w:t xml:space="preserve"> управления гражданской обороны и защиты населения</w:t>
      </w:r>
      <w:r w:rsidRPr="00A6208A">
        <w:rPr>
          <w:szCs w:val="28"/>
        </w:rPr>
        <w:t xml:space="preserve"> Главного управления МЧС России по Иркутской области (по согласованию).</w:t>
      </w:r>
    </w:p>
    <w:p w:rsidR="00656BA6" w:rsidRPr="00503F46" w:rsidRDefault="00F6131C" w:rsidP="00503F46">
      <w:pPr>
        <w:pStyle w:val="21"/>
        <w:numPr>
          <w:ilvl w:val="0"/>
          <w:numId w:val="10"/>
        </w:numPr>
        <w:tabs>
          <w:tab w:val="left" w:pos="1276"/>
        </w:tabs>
        <w:ind w:left="0" w:firstLine="709"/>
        <w:rPr>
          <w:szCs w:val="28"/>
        </w:rPr>
      </w:pPr>
      <w:r w:rsidRPr="00A6208A">
        <w:rPr>
          <w:szCs w:val="28"/>
        </w:rPr>
        <w:t xml:space="preserve">Ильичев Виктор Витальевич, преподаватель центра подготовки спасателей </w:t>
      </w:r>
      <w:r w:rsidRPr="00503F46">
        <w:rPr>
          <w:szCs w:val="28"/>
        </w:rPr>
        <w:t xml:space="preserve">ФГКУ «Байкальский поисково-спасательный отряд МЧС России» (по согласованию). </w:t>
      </w:r>
      <w:r w:rsidR="00656BA6" w:rsidRPr="00503F46">
        <w:rPr>
          <w:szCs w:val="28"/>
        </w:rPr>
        <w:t xml:space="preserve"> </w:t>
      </w:r>
    </w:p>
    <w:p w:rsidR="00656BA6" w:rsidRPr="00503F46" w:rsidRDefault="00503F46" w:rsidP="00503F46">
      <w:pPr>
        <w:pStyle w:val="21"/>
        <w:numPr>
          <w:ilvl w:val="0"/>
          <w:numId w:val="10"/>
        </w:numPr>
        <w:tabs>
          <w:tab w:val="left" w:pos="1276"/>
        </w:tabs>
        <w:ind w:left="0" w:firstLine="709"/>
        <w:rPr>
          <w:szCs w:val="28"/>
        </w:rPr>
      </w:pPr>
      <w:r w:rsidRPr="00503F46">
        <w:rPr>
          <w:szCs w:val="28"/>
        </w:rPr>
        <w:t xml:space="preserve">Огородников Александр Витальевич, преподаватель-организатор ОБЖ ГБПОУ ИО «Иркутский техникум транспорта и строительства», </w:t>
      </w:r>
      <w:r w:rsidR="00656BA6" w:rsidRPr="00503F46">
        <w:rPr>
          <w:szCs w:val="28"/>
        </w:rPr>
        <w:t>(по согласованию).</w:t>
      </w:r>
    </w:p>
    <w:p w:rsidR="007C3B62" w:rsidRPr="00A6208A" w:rsidRDefault="007C3B62" w:rsidP="00503F46">
      <w:pPr>
        <w:pStyle w:val="21"/>
        <w:numPr>
          <w:ilvl w:val="0"/>
          <w:numId w:val="10"/>
        </w:numPr>
        <w:tabs>
          <w:tab w:val="left" w:pos="1276"/>
        </w:tabs>
        <w:ind w:left="0" w:firstLine="709"/>
        <w:rPr>
          <w:szCs w:val="28"/>
        </w:rPr>
      </w:pPr>
      <w:r w:rsidRPr="00503F46">
        <w:rPr>
          <w:szCs w:val="28"/>
        </w:rPr>
        <w:t>Погодаева Маргарита Викторовна, профессор кафедры географии, безопасности жизнедеятельности</w:t>
      </w:r>
      <w:r w:rsidRPr="00A6208A">
        <w:rPr>
          <w:szCs w:val="28"/>
        </w:rPr>
        <w:t xml:space="preserve"> и методики ФГБОУ ВО «Иркутский государственный университет» (по согласованию).</w:t>
      </w:r>
    </w:p>
    <w:p w:rsidR="007B5D72" w:rsidRPr="00A6208A" w:rsidRDefault="007B5D72" w:rsidP="00503F46">
      <w:pPr>
        <w:pStyle w:val="a4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208A">
        <w:rPr>
          <w:sz w:val="28"/>
          <w:szCs w:val="28"/>
        </w:rPr>
        <w:t>Сенокосов Алексей Львович, учитель ОБЖ МБОУ г. Иркутска «Средняя общеобразовательная школа № 57» (по согласованию).</w:t>
      </w:r>
    </w:p>
    <w:p w:rsidR="007B5D72" w:rsidRPr="00503F46" w:rsidRDefault="00034FB0" w:rsidP="00503F46">
      <w:pPr>
        <w:pStyle w:val="21"/>
        <w:numPr>
          <w:ilvl w:val="0"/>
          <w:numId w:val="10"/>
        </w:numPr>
        <w:tabs>
          <w:tab w:val="left" w:pos="1276"/>
        </w:tabs>
        <w:ind w:left="0" w:firstLine="709"/>
        <w:rPr>
          <w:szCs w:val="28"/>
        </w:rPr>
      </w:pPr>
      <w:proofErr w:type="spellStart"/>
      <w:r w:rsidRPr="00503F46">
        <w:rPr>
          <w:szCs w:val="28"/>
        </w:rPr>
        <w:t>Божидомова</w:t>
      </w:r>
      <w:proofErr w:type="spellEnd"/>
      <w:r w:rsidR="007B5D72" w:rsidRPr="00503F46">
        <w:rPr>
          <w:szCs w:val="28"/>
        </w:rPr>
        <w:t xml:space="preserve"> </w:t>
      </w:r>
      <w:r w:rsidRPr="00503F46">
        <w:rPr>
          <w:szCs w:val="28"/>
        </w:rPr>
        <w:t>Елена</w:t>
      </w:r>
      <w:r w:rsidR="007B5D72" w:rsidRPr="00503F46">
        <w:rPr>
          <w:szCs w:val="28"/>
        </w:rPr>
        <w:t xml:space="preserve"> </w:t>
      </w:r>
      <w:r w:rsidRPr="00503F46">
        <w:rPr>
          <w:szCs w:val="28"/>
        </w:rPr>
        <w:t>Александровна</w:t>
      </w:r>
      <w:r w:rsidR="007B5D72" w:rsidRPr="00503F46">
        <w:rPr>
          <w:szCs w:val="28"/>
        </w:rPr>
        <w:t>, учитель ОБЖ МБОУ «Средня</w:t>
      </w:r>
      <w:r w:rsidRPr="00503F46">
        <w:rPr>
          <w:szCs w:val="28"/>
        </w:rPr>
        <w:t>я общеобразовательная школа № 39</w:t>
      </w:r>
      <w:r w:rsidR="007121E7" w:rsidRPr="00503F46">
        <w:rPr>
          <w:szCs w:val="28"/>
        </w:rPr>
        <w:t>»</w:t>
      </w:r>
      <w:r w:rsidR="007B5D72" w:rsidRPr="00503F46">
        <w:rPr>
          <w:szCs w:val="28"/>
        </w:rPr>
        <w:t>, г. Ангарск (по согласованию).</w:t>
      </w:r>
    </w:p>
    <w:sectPr w:rsidR="007B5D72" w:rsidRPr="00503F46" w:rsidSect="00AB74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38D3"/>
    <w:multiLevelType w:val="hybridMultilevel"/>
    <w:tmpl w:val="73E0E7D8"/>
    <w:lvl w:ilvl="0" w:tplc="785867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53590"/>
    <w:multiLevelType w:val="hybridMultilevel"/>
    <w:tmpl w:val="70DC4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764C"/>
    <w:multiLevelType w:val="hybridMultilevel"/>
    <w:tmpl w:val="13C0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4332"/>
    <w:multiLevelType w:val="hybridMultilevel"/>
    <w:tmpl w:val="3544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10C2"/>
    <w:multiLevelType w:val="multilevel"/>
    <w:tmpl w:val="16BCB1E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600BB8"/>
    <w:multiLevelType w:val="multilevel"/>
    <w:tmpl w:val="5DB20E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color w:val="000000"/>
      </w:rPr>
    </w:lvl>
  </w:abstractNum>
  <w:abstractNum w:abstractNumId="6">
    <w:nsid w:val="3A837304"/>
    <w:multiLevelType w:val="hybridMultilevel"/>
    <w:tmpl w:val="327AC7CC"/>
    <w:lvl w:ilvl="0" w:tplc="74B007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A57980"/>
    <w:multiLevelType w:val="hybridMultilevel"/>
    <w:tmpl w:val="CE6E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140D"/>
    <w:multiLevelType w:val="hybridMultilevel"/>
    <w:tmpl w:val="BF70D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2D69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E633BF"/>
    <w:multiLevelType w:val="hybridMultilevel"/>
    <w:tmpl w:val="309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70496"/>
    <w:multiLevelType w:val="hybridMultilevel"/>
    <w:tmpl w:val="44805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8E0"/>
    <w:rsid w:val="00034FB0"/>
    <w:rsid w:val="00056293"/>
    <w:rsid w:val="00065632"/>
    <w:rsid w:val="00075840"/>
    <w:rsid w:val="000818DA"/>
    <w:rsid w:val="000854CD"/>
    <w:rsid w:val="0009256D"/>
    <w:rsid w:val="00094952"/>
    <w:rsid w:val="000A6F8F"/>
    <w:rsid w:val="000C5C4E"/>
    <w:rsid w:val="000E5064"/>
    <w:rsid w:val="000F00AC"/>
    <w:rsid w:val="000F2451"/>
    <w:rsid w:val="000F7603"/>
    <w:rsid w:val="0010108F"/>
    <w:rsid w:val="00101BE8"/>
    <w:rsid w:val="00112E64"/>
    <w:rsid w:val="00136A78"/>
    <w:rsid w:val="001522FD"/>
    <w:rsid w:val="00170562"/>
    <w:rsid w:val="00174784"/>
    <w:rsid w:val="00175136"/>
    <w:rsid w:val="00187813"/>
    <w:rsid w:val="001966AD"/>
    <w:rsid w:val="001B089F"/>
    <w:rsid w:val="001C0EC6"/>
    <w:rsid w:val="001C28B2"/>
    <w:rsid w:val="001D3473"/>
    <w:rsid w:val="001D4356"/>
    <w:rsid w:val="001D72C4"/>
    <w:rsid w:val="001E050E"/>
    <w:rsid w:val="001E65E5"/>
    <w:rsid w:val="001E6A17"/>
    <w:rsid w:val="001E7E35"/>
    <w:rsid w:val="00200306"/>
    <w:rsid w:val="002042E2"/>
    <w:rsid w:val="002106AE"/>
    <w:rsid w:val="002465CD"/>
    <w:rsid w:val="002503AA"/>
    <w:rsid w:val="00267AFA"/>
    <w:rsid w:val="002745DE"/>
    <w:rsid w:val="002A0E08"/>
    <w:rsid w:val="002A4DC9"/>
    <w:rsid w:val="002C7DB9"/>
    <w:rsid w:val="002F34BF"/>
    <w:rsid w:val="00306ADF"/>
    <w:rsid w:val="00330EB8"/>
    <w:rsid w:val="003A0B42"/>
    <w:rsid w:val="003B23AE"/>
    <w:rsid w:val="003B747E"/>
    <w:rsid w:val="003C1C55"/>
    <w:rsid w:val="003C2494"/>
    <w:rsid w:val="003E00A3"/>
    <w:rsid w:val="003E3804"/>
    <w:rsid w:val="003E727E"/>
    <w:rsid w:val="004003A0"/>
    <w:rsid w:val="00411F7E"/>
    <w:rsid w:val="004173A8"/>
    <w:rsid w:val="00432AAD"/>
    <w:rsid w:val="00434B59"/>
    <w:rsid w:val="004469F1"/>
    <w:rsid w:val="00455465"/>
    <w:rsid w:val="00465CE5"/>
    <w:rsid w:val="00472F62"/>
    <w:rsid w:val="00492946"/>
    <w:rsid w:val="004A2218"/>
    <w:rsid w:val="004A3942"/>
    <w:rsid w:val="004D1D2A"/>
    <w:rsid w:val="00503F46"/>
    <w:rsid w:val="00532DAE"/>
    <w:rsid w:val="005664CC"/>
    <w:rsid w:val="00586A53"/>
    <w:rsid w:val="005C19EA"/>
    <w:rsid w:val="005C3466"/>
    <w:rsid w:val="005D20AD"/>
    <w:rsid w:val="005D6694"/>
    <w:rsid w:val="005E0125"/>
    <w:rsid w:val="005E22A6"/>
    <w:rsid w:val="005E2C25"/>
    <w:rsid w:val="005F2157"/>
    <w:rsid w:val="0060174D"/>
    <w:rsid w:val="00601FA6"/>
    <w:rsid w:val="006023E9"/>
    <w:rsid w:val="00612634"/>
    <w:rsid w:val="00615C5F"/>
    <w:rsid w:val="00655C24"/>
    <w:rsid w:val="00656BA6"/>
    <w:rsid w:val="0067135B"/>
    <w:rsid w:val="00681B21"/>
    <w:rsid w:val="006920BF"/>
    <w:rsid w:val="0069703E"/>
    <w:rsid w:val="006A5AEB"/>
    <w:rsid w:val="006A6BC4"/>
    <w:rsid w:val="006C1342"/>
    <w:rsid w:val="006C2927"/>
    <w:rsid w:val="006D53C6"/>
    <w:rsid w:val="006E17DD"/>
    <w:rsid w:val="006E66D8"/>
    <w:rsid w:val="007032C3"/>
    <w:rsid w:val="007121E7"/>
    <w:rsid w:val="00714C4E"/>
    <w:rsid w:val="00714E21"/>
    <w:rsid w:val="00717AF4"/>
    <w:rsid w:val="0074230F"/>
    <w:rsid w:val="00742D7F"/>
    <w:rsid w:val="007548BC"/>
    <w:rsid w:val="007648A0"/>
    <w:rsid w:val="00777260"/>
    <w:rsid w:val="00780BA1"/>
    <w:rsid w:val="00785558"/>
    <w:rsid w:val="00797A44"/>
    <w:rsid w:val="007A0210"/>
    <w:rsid w:val="007A3B1E"/>
    <w:rsid w:val="007A6D9E"/>
    <w:rsid w:val="007B1923"/>
    <w:rsid w:val="007B5D72"/>
    <w:rsid w:val="007C3B62"/>
    <w:rsid w:val="007C674E"/>
    <w:rsid w:val="007D5019"/>
    <w:rsid w:val="007F03E4"/>
    <w:rsid w:val="00800449"/>
    <w:rsid w:val="00810D20"/>
    <w:rsid w:val="0081210C"/>
    <w:rsid w:val="00835C91"/>
    <w:rsid w:val="00855DAC"/>
    <w:rsid w:val="00856ED2"/>
    <w:rsid w:val="00867B73"/>
    <w:rsid w:val="00872E1A"/>
    <w:rsid w:val="0089099E"/>
    <w:rsid w:val="00893099"/>
    <w:rsid w:val="00894792"/>
    <w:rsid w:val="008A0CB2"/>
    <w:rsid w:val="008A2537"/>
    <w:rsid w:val="008A5B58"/>
    <w:rsid w:val="008B537E"/>
    <w:rsid w:val="008C3B17"/>
    <w:rsid w:val="008E54C6"/>
    <w:rsid w:val="008F22E6"/>
    <w:rsid w:val="009278E0"/>
    <w:rsid w:val="009359D0"/>
    <w:rsid w:val="00936E19"/>
    <w:rsid w:val="00943EE9"/>
    <w:rsid w:val="00945AEB"/>
    <w:rsid w:val="00990B4D"/>
    <w:rsid w:val="009E22D7"/>
    <w:rsid w:val="00A06FD3"/>
    <w:rsid w:val="00A16582"/>
    <w:rsid w:val="00A17060"/>
    <w:rsid w:val="00A41BA7"/>
    <w:rsid w:val="00A45E86"/>
    <w:rsid w:val="00A50191"/>
    <w:rsid w:val="00A501A8"/>
    <w:rsid w:val="00A57BF7"/>
    <w:rsid w:val="00A6208A"/>
    <w:rsid w:val="00A942E2"/>
    <w:rsid w:val="00A96FC9"/>
    <w:rsid w:val="00AA00BE"/>
    <w:rsid w:val="00AA23E1"/>
    <w:rsid w:val="00AB7479"/>
    <w:rsid w:val="00AC3B3B"/>
    <w:rsid w:val="00AD37A0"/>
    <w:rsid w:val="00AD582A"/>
    <w:rsid w:val="00AE1AD9"/>
    <w:rsid w:val="00B017B0"/>
    <w:rsid w:val="00B04365"/>
    <w:rsid w:val="00B10DA3"/>
    <w:rsid w:val="00B1332C"/>
    <w:rsid w:val="00B2083F"/>
    <w:rsid w:val="00B20FB9"/>
    <w:rsid w:val="00B331EF"/>
    <w:rsid w:val="00B42A92"/>
    <w:rsid w:val="00B5203D"/>
    <w:rsid w:val="00B55B89"/>
    <w:rsid w:val="00B56E93"/>
    <w:rsid w:val="00B61D2D"/>
    <w:rsid w:val="00B643A5"/>
    <w:rsid w:val="00B705B0"/>
    <w:rsid w:val="00B8596C"/>
    <w:rsid w:val="00B90657"/>
    <w:rsid w:val="00B92136"/>
    <w:rsid w:val="00B957AA"/>
    <w:rsid w:val="00B97581"/>
    <w:rsid w:val="00BC260B"/>
    <w:rsid w:val="00BC3CF2"/>
    <w:rsid w:val="00BF1E60"/>
    <w:rsid w:val="00C03106"/>
    <w:rsid w:val="00C243A2"/>
    <w:rsid w:val="00C34072"/>
    <w:rsid w:val="00C51A00"/>
    <w:rsid w:val="00C5537D"/>
    <w:rsid w:val="00C671C3"/>
    <w:rsid w:val="00C72798"/>
    <w:rsid w:val="00C75017"/>
    <w:rsid w:val="00C7681E"/>
    <w:rsid w:val="00C82A9A"/>
    <w:rsid w:val="00C90078"/>
    <w:rsid w:val="00CA61B6"/>
    <w:rsid w:val="00CB54C5"/>
    <w:rsid w:val="00CB69B8"/>
    <w:rsid w:val="00D23384"/>
    <w:rsid w:val="00D42281"/>
    <w:rsid w:val="00D51146"/>
    <w:rsid w:val="00D8236A"/>
    <w:rsid w:val="00D832D6"/>
    <w:rsid w:val="00D83FA2"/>
    <w:rsid w:val="00D913B2"/>
    <w:rsid w:val="00DA1542"/>
    <w:rsid w:val="00DB4470"/>
    <w:rsid w:val="00DE31A2"/>
    <w:rsid w:val="00DE587A"/>
    <w:rsid w:val="00E06500"/>
    <w:rsid w:val="00E26017"/>
    <w:rsid w:val="00E310E7"/>
    <w:rsid w:val="00E65D76"/>
    <w:rsid w:val="00E82DFD"/>
    <w:rsid w:val="00E83530"/>
    <w:rsid w:val="00EA10E4"/>
    <w:rsid w:val="00EA3636"/>
    <w:rsid w:val="00EF4517"/>
    <w:rsid w:val="00EF63D6"/>
    <w:rsid w:val="00F2334B"/>
    <w:rsid w:val="00F35B73"/>
    <w:rsid w:val="00F40E3E"/>
    <w:rsid w:val="00F507D0"/>
    <w:rsid w:val="00F6131C"/>
    <w:rsid w:val="00F63EDA"/>
    <w:rsid w:val="00F771FB"/>
    <w:rsid w:val="00FA0B43"/>
    <w:rsid w:val="00FA23E8"/>
    <w:rsid w:val="00FA3435"/>
    <w:rsid w:val="00FB30E9"/>
    <w:rsid w:val="00FB5245"/>
    <w:rsid w:val="00FC7C91"/>
    <w:rsid w:val="00FD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B968-B675-4200-9160-F7AE4BC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E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9278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8E0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9278E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157"/>
    <w:pPr>
      <w:ind w:left="720"/>
      <w:contextualSpacing/>
    </w:pPr>
  </w:style>
  <w:style w:type="paragraph" w:styleId="a5">
    <w:name w:val="Body Text Indent"/>
    <w:basedOn w:val="a"/>
    <w:link w:val="a6"/>
    <w:rsid w:val="0074230F"/>
    <w:pPr>
      <w:shd w:val="clear" w:color="auto" w:fill="FFFFFF"/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4230F"/>
    <w:rPr>
      <w:rFonts w:eastAsia="Times New Roman"/>
      <w:sz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74230F"/>
    <w:pPr>
      <w:shd w:val="clear" w:color="auto" w:fill="FFFFFF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4230F"/>
    <w:rPr>
      <w:rFonts w:eastAsia="Times New Roman"/>
      <w:sz w:val="28"/>
      <w:shd w:val="clear" w:color="auto" w:fill="FFFFFF"/>
      <w:lang w:eastAsia="ru-RU"/>
    </w:rPr>
  </w:style>
  <w:style w:type="paragraph" w:customStyle="1" w:styleId="212">
    <w:name w:val="Стиль Заголовок 2 + 12 пт"/>
    <w:basedOn w:val="2"/>
    <w:rsid w:val="0074230F"/>
    <w:pPr>
      <w:keepLines w:val="0"/>
      <w:spacing w:before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3B23A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p9">
    <w:name w:val="p9"/>
    <w:basedOn w:val="a"/>
    <w:rsid w:val="003B23AE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rsid w:val="002042E2"/>
    <w:rPr>
      <w:rFonts w:eastAsia="Times New Roman"/>
      <w:b/>
      <w:bCs/>
      <w:spacing w:val="1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042E2"/>
    <w:pPr>
      <w:widowControl w:val="0"/>
      <w:shd w:val="clear" w:color="auto" w:fill="FFFFFF"/>
      <w:spacing w:line="322" w:lineRule="exact"/>
      <w:jc w:val="both"/>
    </w:pPr>
    <w:rPr>
      <w:b/>
      <w:bCs/>
      <w:spacing w:val="1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957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E4D6-875C-4621-B734-BBDA626A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Бердникова</cp:lastModifiedBy>
  <cp:revision>50</cp:revision>
  <cp:lastPrinted>2019-09-13T03:43:00Z</cp:lastPrinted>
  <dcterms:created xsi:type="dcterms:W3CDTF">2018-09-17T02:21:00Z</dcterms:created>
  <dcterms:modified xsi:type="dcterms:W3CDTF">2021-09-21T02:55:00Z</dcterms:modified>
</cp:coreProperties>
</file>